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
        <w:tblW w:w="10170" w:type="dxa"/>
        <w:jc w:val="center"/>
        <w:tblInd w:w="0" w:type="dxa"/>
        <w:tblLayout w:type="fixed"/>
        <w:tblLook w:val="0000" w:firstRow="0" w:lastRow="0" w:firstColumn="0" w:lastColumn="0" w:noHBand="0" w:noVBand="0"/>
      </w:tblPr>
      <w:tblGrid>
        <w:gridCol w:w="3240"/>
        <w:gridCol w:w="6930"/>
      </w:tblGrid>
      <w:tr w:rsidR="00151815" w:rsidRPr="003751DB" w14:paraId="5CFFF8B5" w14:textId="77777777" w:rsidTr="00555CF8">
        <w:trPr>
          <w:trHeight w:val="850"/>
          <w:jc w:val="center"/>
        </w:trPr>
        <w:tc>
          <w:tcPr>
            <w:tcW w:w="3240" w:type="dxa"/>
          </w:tcPr>
          <w:p w14:paraId="39D3BFD6" w14:textId="15B7ED87" w:rsidR="00151815" w:rsidRPr="00050225" w:rsidRDefault="00B14E5D" w:rsidP="007D21A5">
            <w:pPr>
              <w:tabs>
                <w:tab w:val="left" w:pos="567"/>
              </w:tabs>
              <w:spacing w:before="120" w:line="288" w:lineRule="auto"/>
              <w:ind w:firstLine="567"/>
              <w:jc w:val="center"/>
              <w:rPr>
                <w:b/>
                <w:sz w:val="26"/>
                <w:szCs w:val="26"/>
              </w:rPr>
            </w:pPr>
            <w:r>
              <w:rPr>
                <w:noProof/>
                <w:sz w:val="26"/>
                <w:szCs w:val="26"/>
              </w:rPr>
              <mc:AlternateContent>
                <mc:Choice Requires="wps">
                  <w:drawing>
                    <wp:anchor distT="4294967294" distB="4294967294" distL="114300" distR="114300" simplePos="0" relativeHeight="251658240" behindDoc="0" locked="0" layoutInCell="1" allowOverlap="1" wp14:anchorId="188FE48E" wp14:editId="387904BF">
                      <wp:simplePos x="0" y="0"/>
                      <wp:positionH relativeFrom="column">
                        <wp:posOffset>775335</wp:posOffset>
                      </wp:positionH>
                      <wp:positionV relativeFrom="paragraph">
                        <wp:posOffset>380364</wp:posOffset>
                      </wp:positionV>
                      <wp:extent cx="717550" cy="0"/>
                      <wp:effectExtent l="0" t="0" r="6350" b="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17550" cy="0"/>
                              </a:xfrm>
                              <a:prstGeom prst="straightConnector1">
                                <a:avLst/>
                              </a:prstGeom>
                              <a:noFill/>
                              <a:ln w="9525" cap="flat" cmpd="sng">
                                <a:solidFill>
                                  <a:srgbClr val="000000"/>
                                </a:solidFill>
                                <a:prstDash val="solid"/>
                                <a:round/>
                                <a:headEnd type="none" w="med" len="med"/>
                                <a:tailEnd type="none" w="med" len="med"/>
                              </a:ln>
                            </wps:spPr>
                            <wps:bodyPr/>
                          </wps:wsp>
                        </a:graphicData>
                      </a:graphic>
                      <wp14:sizeRelH relativeFrom="page">
                        <wp14:pctWidth>0</wp14:pctWidth>
                      </wp14:sizeRelH>
                      <wp14:sizeRelV relativeFrom="margin">
                        <wp14:pctHeight>0</wp14:pctHeight>
                      </wp14:sizeRelV>
                    </wp:anchor>
                  </w:drawing>
                </mc:Choice>
                <mc:Fallback>
                  <w:pict>
                    <v:shapetype w14:anchorId="56D7A96A" id="_x0000_t32" coordsize="21600,21600" o:spt="32" o:oned="t" path="m,l21600,21600e" filled="f">
                      <v:path arrowok="t" fillok="f" o:connecttype="none"/>
                      <o:lock v:ext="edit" shapetype="t"/>
                    </v:shapetype>
                    <v:shape id="Straight Arrow Connector 2" o:spid="_x0000_s1026" type="#_x0000_t32" style="position:absolute;margin-left:61.05pt;margin-top:29.95pt;width:56.5pt;height:0;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VAW5QEAANEDAAAOAAAAZHJzL2Uyb0RvYy54bWysU9uOEzEMfUfiH6K802krlYVRpyvUsrys&#10;oNLCB7hJphORm+xsp/17nPQCCy8IkYcojo/t4xNneX/0ThwMko2hk7PJVAoTVNQ27Dv57evDm3dS&#10;UIagwcVgOnkyJO9Xr18tx9SaeRyi0wYFJwnUjqmTQ86pbRpSg/FAk5hMYGcf0UNmE/eNRhg5u3fN&#10;fDp924wRdcKoDBHfbs5Ouar5+96o/KXvyWThOsncct2x7ruyN6sltHuENFh1oQH/wMKDDVz0lmoD&#10;GcQz2j9SeaswUuzzREXfxL63ytQeuJvZ9LdungZIpvbC4lC6yUT/L636fNiisLqTcykCeH6ip4xg&#10;90MWHxDjKNYxBJYxopgXtcZELQetwxZLv+oYntJjVN+Jfc0LZzEonWHHHn2Bc8PiWNU/3dQ3xywU&#10;X97N7hYLfiN1dTXQXuMSUv5kohfl0Em6ULxxm1Xx4fBIufCA9hpQiob4YJ2rL+2CGDv5fjFfcB3g&#10;eesdZD76xApQ2Nc0FJ3VJaQEE+53a4fiAGWC6ioycIkXsFJvAzSccdV1ni2Mz0HX2oMB/TFokU+J&#10;VQ78HWQh442Wwhn+PeVUkRms+xskk3DhIvtZ6aL5LurTFgvHYvHcVLaXGS+D+atdUT9/4uoHAAAA&#10;//8DAFBLAwQUAAYACAAAACEANoO6GdwAAAAJAQAADwAAAGRycy9kb3ducmV2LnhtbEyPwU7DMBBE&#10;70j8g7VIXBB1YhRE0jhVhcSBI20lrm68JCnxOoqdJvTrWcQBjjP7NDtTbhbXizOOofOkIV0lIJBq&#10;bztqNBz2L/dPIEI0ZE3vCTV8YYBNdX1VmsL6md7wvIuN4BAKhdHQxjgUUoa6RWfCyg9IfPvwozOR&#10;5dhIO5qZw10vVZI8Smc64g+tGfC5xfpzNzkNGKYsTba5aw6vl/nuXV1O87DX+vZm2a5BRFziHww/&#10;9bk6VNzp6CeyQfSslUoZ1ZDlOQgG1EPGxvHXkFUp/y+ovgEAAP//AwBQSwECLQAUAAYACAAAACEA&#10;toM4kv4AAADhAQAAEwAAAAAAAAAAAAAAAAAAAAAAW0NvbnRlbnRfVHlwZXNdLnhtbFBLAQItABQA&#10;BgAIAAAAIQA4/SH/1gAAAJQBAAALAAAAAAAAAAAAAAAAAC8BAABfcmVscy8ucmVsc1BLAQItABQA&#10;BgAIAAAAIQBaNVAW5QEAANEDAAAOAAAAAAAAAAAAAAAAAC4CAABkcnMvZTJvRG9jLnhtbFBLAQIt&#10;ABQABgAIAAAAIQA2g7oZ3AAAAAkBAAAPAAAAAAAAAAAAAAAAAD8EAABkcnMvZG93bnJldi54bWxQ&#10;SwUGAAAAAAQABADzAAAASAUAAAAA&#10;">
                      <o:lock v:ext="edit" shapetype="f"/>
                    </v:shape>
                  </w:pict>
                </mc:Fallback>
              </mc:AlternateContent>
            </w:r>
            <w:r w:rsidR="006B3B69" w:rsidRPr="00050225">
              <w:rPr>
                <w:b/>
                <w:sz w:val="26"/>
                <w:szCs w:val="26"/>
              </w:rPr>
              <w:t xml:space="preserve">BỘ </w:t>
            </w:r>
            <w:r w:rsidR="007D21A5">
              <w:rPr>
                <w:b/>
                <w:sz w:val="26"/>
                <w:szCs w:val="26"/>
              </w:rPr>
              <w:t>CÔNG AN</w:t>
            </w:r>
          </w:p>
        </w:tc>
        <w:tc>
          <w:tcPr>
            <w:tcW w:w="6930" w:type="dxa"/>
          </w:tcPr>
          <w:p w14:paraId="0B73516F" w14:textId="77777777" w:rsidR="00151815" w:rsidRPr="00050225" w:rsidRDefault="006B3B69" w:rsidP="00555CF8">
            <w:pPr>
              <w:tabs>
                <w:tab w:val="left" w:pos="567"/>
              </w:tabs>
              <w:ind w:firstLine="562"/>
              <w:jc w:val="center"/>
              <w:rPr>
                <w:b/>
                <w:sz w:val="26"/>
                <w:szCs w:val="26"/>
              </w:rPr>
            </w:pPr>
            <w:r w:rsidRPr="00050225">
              <w:rPr>
                <w:b/>
                <w:sz w:val="26"/>
                <w:szCs w:val="26"/>
              </w:rPr>
              <w:t>CỘNG HÒA XÃ HỘI CHỦ NGHĨA VIỆT NAM</w:t>
            </w:r>
          </w:p>
          <w:p w14:paraId="6207B6E2" w14:textId="05A45DC5" w:rsidR="00151815" w:rsidRPr="003751DB" w:rsidRDefault="00B14E5D" w:rsidP="00555CF8">
            <w:pPr>
              <w:tabs>
                <w:tab w:val="left" w:pos="567"/>
              </w:tabs>
              <w:ind w:firstLine="562"/>
              <w:jc w:val="center"/>
              <w:rPr>
                <w:b/>
                <w:sz w:val="26"/>
                <w:szCs w:val="26"/>
              </w:rPr>
            </w:pPr>
            <w:r>
              <w:rPr>
                <w:b/>
                <w:noProof/>
                <w:sz w:val="28"/>
                <w:szCs w:val="28"/>
              </w:rPr>
              <mc:AlternateContent>
                <mc:Choice Requires="wps">
                  <w:drawing>
                    <wp:anchor distT="0" distB="0" distL="114300" distR="114300" simplePos="0" relativeHeight="251661312" behindDoc="0" locked="0" layoutInCell="1" allowOverlap="1" wp14:anchorId="633FCCD0" wp14:editId="728223CD">
                      <wp:simplePos x="0" y="0"/>
                      <wp:positionH relativeFrom="column">
                        <wp:posOffset>1202690</wp:posOffset>
                      </wp:positionH>
                      <wp:positionV relativeFrom="paragraph">
                        <wp:posOffset>288925</wp:posOffset>
                      </wp:positionV>
                      <wp:extent cx="2200275" cy="9525"/>
                      <wp:effectExtent l="0" t="0" r="9525" b="9525"/>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20027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1205590" id="Straight Connector 4"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4.7pt,22.75pt" to="267.9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I4nzQEAAOADAAAOAAAAZHJzL2Uyb0RvYy54bWysU02P2yAQvVfqf0DcGzvRph9WnD1k1V5W&#10;bdRse2cxxGiBQQONnX/fASfut1RVvSDDvJn33sx4czs6y04KowHf8uWi5kx5CZ3xx5Z/enj74jVn&#10;MQnfCQtetfysIr/dPn+2GUKjVtCD7RQyKuJjM4SW9ymFpqqi7JUTcQFBeQpqQCcSXfFYdSgGqu5s&#10;tarrl9UA2AUEqWKk17spyLelvtZKpg9aR5WYbTlpS+XEcj7ms9puRHNEEXojLzLEP6hwwnginUvd&#10;iSTYFzS/lHJGIkTQaSHBVaC1kap4IDfL+ic3h14EVbxQc2KY2xT/X1n5/rRHZrqW33DmhaMRHRIK&#10;c+wT24H31EBAdpP7NITYEHzn95idytEfwj3Ip0ix6odgvsQwwUaNjmlrwmdaj9IiMs3GMoHzPAE1&#10;JibpcUUzXb1acyYp9ma9WmfiSjS5SiYNGNM7BY7lj5Zb43N/RCNO9zFN0CvkImrSURSls1UZbP1H&#10;pckz8U2KyrapnUV2ErQn3dPyQluQOUUba+ekulD+MemCzWmqbODfJs7owgg+zYnOeMDfsabxKlVP&#10;+KvryWu2/QjdeY/XGdEalYZeVj7v6ff3kv7tx9x+BQAA//8DAFBLAwQUAAYACAAAACEAp84dEN8A&#10;AAAJAQAADwAAAGRycy9kb3ducmV2LnhtbEyPy07DMBBF90j8gzVIbKrWodRtGuJUqBIbWAAtH+DE&#10;QxLhR4jd1P17hhUs78zRnTPlLlnDJhxD752Eu0UGDF3jde9aCR/Hp3kOLETltDLeoYQLBthV11el&#10;KrQ/u3ecDrFlVOJCoSR0MQ4F56Hp0Kqw8AM62n360apIcWy5HtWZyq3hyyxbc6t6Rxc6NeC+w+br&#10;cLISnl/fZpdlWs++N6Lepyk36SUYKW9v0uMDsIgp/sHwq0/qUJFT7U9OB2Yo59sVoRJWQgAjQNyL&#10;LbCaBpsMeFXy/x9UPwAAAP//AwBQSwECLQAUAAYACAAAACEAtoM4kv4AAADhAQAAEwAAAAAAAAAA&#10;AAAAAAAAAAAAW0NvbnRlbnRfVHlwZXNdLnhtbFBLAQItABQABgAIAAAAIQA4/SH/1gAAAJQBAAAL&#10;AAAAAAAAAAAAAAAAAC8BAABfcmVscy8ucmVsc1BLAQItABQABgAIAAAAIQD39I4nzQEAAOADAAAO&#10;AAAAAAAAAAAAAAAAAC4CAABkcnMvZTJvRG9jLnhtbFBLAQItABQABgAIAAAAIQCnzh0Q3wAAAAkB&#10;AAAPAAAAAAAAAAAAAAAAACcEAABkcnMvZG93bnJldi54bWxQSwUGAAAAAAQABADzAAAAMwUAAAAA&#10;" strokecolor="black [3040]">
                      <o:lock v:ext="edit" shapetype="f"/>
                    </v:line>
                  </w:pict>
                </mc:Fallback>
              </mc:AlternateContent>
            </w:r>
            <w:r w:rsidR="006B3B69" w:rsidRPr="003751DB">
              <w:rPr>
                <w:b/>
                <w:sz w:val="28"/>
                <w:szCs w:val="28"/>
              </w:rPr>
              <w:t>Độc lập - Tự do - Hạnh phúc</w:t>
            </w:r>
          </w:p>
        </w:tc>
      </w:tr>
      <w:tr w:rsidR="00151815" w:rsidRPr="003751DB" w14:paraId="4E6C4AAA" w14:textId="77777777" w:rsidTr="00555CF8">
        <w:trPr>
          <w:trHeight w:val="422"/>
          <w:jc w:val="center"/>
        </w:trPr>
        <w:tc>
          <w:tcPr>
            <w:tcW w:w="3240" w:type="dxa"/>
          </w:tcPr>
          <w:p w14:paraId="62F51437" w14:textId="77777777" w:rsidR="00151815" w:rsidRPr="003751DB" w:rsidRDefault="006B3B69">
            <w:pPr>
              <w:tabs>
                <w:tab w:val="left" w:pos="567"/>
              </w:tabs>
              <w:spacing w:before="120" w:line="288" w:lineRule="auto"/>
              <w:ind w:firstLine="567"/>
              <w:jc w:val="center"/>
              <w:rPr>
                <w:sz w:val="28"/>
                <w:szCs w:val="28"/>
              </w:rPr>
            </w:pPr>
            <w:bookmarkStart w:id="0" w:name="_qfo7sau2inh" w:colFirst="0" w:colLast="0"/>
            <w:bookmarkEnd w:id="0"/>
            <w:r w:rsidRPr="003751DB">
              <w:rPr>
                <w:sz w:val="28"/>
                <w:szCs w:val="28"/>
              </w:rPr>
              <w:t xml:space="preserve">Số: </w:t>
            </w:r>
            <w:r w:rsidR="00050225">
              <w:rPr>
                <w:sz w:val="28"/>
                <w:szCs w:val="28"/>
              </w:rPr>
              <w:t xml:space="preserve">       </w:t>
            </w:r>
            <w:r w:rsidRPr="003751DB">
              <w:rPr>
                <w:sz w:val="28"/>
                <w:szCs w:val="28"/>
              </w:rPr>
              <w:t>/TTr-B</w:t>
            </w:r>
            <w:r w:rsidR="007D21A5">
              <w:rPr>
                <w:sz w:val="28"/>
                <w:szCs w:val="28"/>
              </w:rPr>
              <w:t>CA</w:t>
            </w:r>
          </w:p>
          <w:p w14:paraId="6F15615D" w14:textId="7268FB9A" w:rsidR="00151815" w:rsidRPr="003751DB" w:rsidRDefault="00B14E5D">
            <w:pPr>
              <w:tabs>
                <w:tab w:val="left" w:pos="567"/>
              </w:tabs>
              <w:spacing w:before="120" w:line="288" w:lineRule="auto"/>
              <w:ind w:firstLine="567"/>
              <w:jc w:val="center"/>
              <w:rPr>
                <w:b/>
                <w:i/>
                <w:sz w:val="28"/>
                <w:szCs w:val="28"/>
              </w:rPr>
            </w:pPr>
            <w:r>
              <w:rPr>
                <w:b/>
                <w:i/>
                <w:noProof/>
                <w:sz w:val="28"/>
                <w:szCs w:val="28"/>
              </w:rPr>
              <mc:AlternateContent>
                <mc:Choice Requires="wps">
                  <w:drawing>
                    <wp:anchor distT="45720" distB="45720" distL="114300" distR="114300" simplePos="0" relativeHeight="251658752" behindDoc="0" locked="0" layoutInCell="1" allowOverlap="1" wp14:anchorId="21A12E5E" wp14:editId="0D7F944D">
                      <wp:simplePos x="0" y="0"/>
                      <wp:positionH relativeFrom="column">
                        <wp:posOffset>512445</wp:posOffset>
                      </wp:positionH>
                      <wp:positionV relativeFrom="paragraph">
                        <wp:posOffset>190500</wp:posOffset>
                      </wp:positionV>
                      <wp:extent cx="1353185" cy="30543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3185" cy="305435"/>
                              </a:xfrm>
                              <a:prstGeom prst="rect">
                                <a:avLst/>
                              </a:prstGeom>
                              <a:solidFill>
                                <a:srgbClr val="FFFFFF"/>
                              </a:solidFill>
                              <a:ln w="9525">
                                <a:solidFill>
                                  <a:srgbClr val="000000"/>
                                </a:solidFill>
                                <a:miter lim="800000"/>
                                <a:headEnd/>
                                <a:tailEnd/>
                              </a:ln>
                            </wps:spPr>
                            <wps:txbx>
                              <w:txbxContent>
                                <w:p w14:paraId="568B9827" w14:textId="77777777" w:rsidR="00927AE9" w:rsidRPr="007D21A5" w:rsidRDefault="00927AE9" w:rsidP="007D21A5">
                                  <w:pPr>
                                    <w:jc w:val="center"/>
                                    <w:rPr>
                                      <w:b/>
                                      <w:sz w:val="28"/>
                                      <w:szCs w:val="28"/>
                                    </w:rPr>
                                  </w:pPr>
                                  <w:r w:rsidRPr="007D21A5">
                                    <w:rPr>
                                      <w:b/>
                                      <w:sz w:val="28"/>
                                      <w:szCs w:val="28"/>
                                    </w:rPr>
                                    <w:t>DỰ THẢO</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1A12E5E" id="_x0000_t202" coordsize="21600,21600" o:spt="202" path="m,l,21600r21600,l21600,xe">
                      <v:stroke joinstyle="miter"/>
                      <v:path gradientshapeok="t" o:connecttype="rect"/>
                    </v:shapetype>
                    <v:shape id="Text Box 2" o:spid="_x0000_s1026" type="#_x0000_t202" style="position:absolute;left:0;text-align:left;margin-left:40.35pt;margin-top:15pt;width:106.55pt;height:24.05pt;z-index:2516587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x81JAIAAEYEAAAOAAAAZHJzL2Uyb0RvYy54bWysU9tu2zAMfR+wfxD0vthx4jU14hRdugwD&#10;ugvQ7gNoWY6FyZImKbGzry8lu1l2exnmB0E0qcPDQ3J9M3SSHLl1QquSzmcpJVwxXQu1L+mXx92r&#10;FSXOg6pBasVLeuKO3mxevlj3puCZbrWsuSUIolzRm5K23psiSRxreQdupg1X6Gy07cCjafdJbaFH&#10;9E4mWZq+Tnpta2M1487h37vRSTcRv2k485+axnFPZEmRm4+njWcVzmSzhmJvwbSCTTTgH1h0IBQm&#10;PUPdgQdysOI3qE4wq51u/IzpLtFNIxiPNWA18/SXah5aMDzWguI4c5bJ/T9Y9vH42RJRlzSbX1Gi&#10;oMMmPfLBkzd6IFnQpzeuwLAHg4F+wN/Y51irM/eafXVE6W0Las9vrdV9y6FGfvPwMrl4OuK4AFL1&#10;H3SNaeDgdQQaGtsF8VAOgujYp9O5N4EKCykX+WK+yilh6Fuk+XKRxxRQPL821vl3XHckXEpqsfcR&#10;HY73zgc2UDyHhGROS1HvhJTRsPtqKy05As7JLn4T+k9hUpG+pNd5lo8C/BUijd+fIDrhceCl6Eq6&#10;OgdBEWR7q+o4jh6EHO9IWapJxyDdKKIfqmHqS6XrEypq9TjYuIh4abX9TkmPQ11S9+0AllMi3yvs&#10;yvV8uQxbEI1lfpWhYS891aUHFEOoknpKxuvWx82Jgplb7N5ORGFDm0cmE1cc1qj3tFhhGy7tGPVj&#10;/TdPAAAA//8DAFBLAwQUAAYACAAAACEASThRwt0AAAAIAQAADwAAAGRycy9kb3ducmV2LnhtbEyP&#10;wW7CMBBE75X6D9ZW6gUVByIgDXFQi8SpJ1J6N/GSRI3XqW0g/H23p3JczWj2vWIz2l5c0IfOkYLZ&#10;NAGBVDvTUaPg8Ll7yUCEqMno3hEquGGATfn4UOjcuCvt8VLFRvAIhVwraGMccilD3aLVYeoGJM5O&#10;zlsd+fSNNF5fedz2cp4kS2l1R/yh1QNuW6y/q7NVsPyp0snHl5nQ/rZ797VdmO1hodTz0/i2BhFx&#10;jP9l+MNndCiZ6ejOZILoFWTJipsK0oSVOJ+/pqxyVLDKZiDLQt4LlL8AAAD//wMAUEsBAi0AFAAG&#10;AAgAAAAhALaDOJL+AAAA4QEAABMAAAAAAAAAAAAAAAAAAAAAAFtDb250ZW50X1R5cGVzXS54bWxQ&#10;SwECLQAUAAYACAAAACEAOP0h/9YAAACUAQAACwAAAAAAAAAAAAAAAAAvAQAAX3JlbHMvLnJlbHNQ&#10;SwECLQAUAAYACAAAACEAnxsfNSQCAABGBAAADgAAAAAAAAAAAAAAAAAuAgAAZHJzL2Uyb0RvYy54&#10;bWxQSwECLQAUAAYACAAAACEASThRwt0AAAAIAQAADwAAAAAAAAAAAAAAAAB+BAAAZHJzL2Rvd25y&#10;ZXYueG1sUEsFBgAAAAAEAAQA8wAAAIgFAAAAAA==&#10;">
                      <v:textbox style="mso-fit-shape-to-text:t">
                        <w:txbxContent>
                          <w:p w14:paraId="568B9827" w14:textId="77777777" w:rsidR="00927AE9" w:rsidRPr="007D21A5" w:rsidRDefault="00927AE9" w:rsidP="007D21A5">
                            <w:pPr>
                              <w:jc w:val="center"/>
                              <w:rPr>
                                <w:b/>
                                <w:sz w:val="28"/>
                                <w:szCs w:val="28"/>
                              </w:rPr>
                            </w:pPr>
                            <w:r w:rsidRPr="007D21A5">
                              <w:rPr>
                                <w:b/>
                                <w:sz w:val="28"/>
                                <w:szCs w:val="28"/>
                              </w:rPr>
                              <w:t>DỰ THẢO</w:t>
                            </w:r>
                          </w:p>
                        </w:txbxContent>
                      </v:textbox>
                      <w10:wrap type="square"/>
                    </v:shape>
                  </w:pict>
                </mc:Fallback>
              </mc:AlternateContent>
            </w:r>
          </w:p>
        </w:tc>
        <w:tc>
          <w:tcPr>
            <w:tcW w:w="6930" w:type="dxa"/>
          </w:tcPr>
          <w:p w14:paraId="22450F65" w14:textId="77777777" w:rsidR="00151815" w:rsidRPr="003751DB" w:rsidRDefault="006B3B69" w:rsidP="00050225">
            <w:pPr>
              <w:tabs>
                <w:tab w:val="left" w:pos="567"/>
              </w:tabs>
              <w:spacing w:before="120" w:line="288" w:lineRule="auto"/>
              <w:ind w:firstLine="567"/>
              <w:jc w:val="center"/>
              <w:rPr>
                <w:b/>
              </w:rPr>
            </w:pPr>
            <w:r w:rsidRPr="003751DB">
              <w:rPr>
                <w:i/>
                <w:sz w:val="28"/>
                <w:szCs w:val="28"/>
              </w:rPr>
              <w:t>Hà Nội, ngày</w:t>
            </w:r>
            <w:r w:rsidR="00050225">
              <w:rPr>
                <w:i/>
                <w:sz w:val="28"/>
                <w:szCs w:val="28"/>
              </w:rPr>
              <w:t xml:space="preserve">       </w:t>
            </w:r>
            <w:r w:rsidR="007B2EF4" w:rsidRPr="003751DB">
              <w:rPr>
                <w:i/>
                <w:sz w:val="28"/>
                <w:szCs w:val="28"/>
              </w:rPr>
              <w:t xml:space="preserve">tháng </w:t>
            </w:r>
            <w:r w:rsidR="00050225">
              <w:rPr>
                <w:i/>
                <w:sz w:val="28"/>
                <w:szCs w:val="28"/>
              </w:rPr>
              <w:t xml:space="preserve">     </w:t>
            </w:r>
            <w:r w:rsidRPr="003751DB">
              <w:rPr>
                <w:i/>
                <w:sz w:val="28"/>
                <w:szCs w:val="28"/>
              </w:rPr>
              <w:t>năm 202</w:t>
            </w:r>
            <w:r w:rsidR="00050225">
              <w:rPr>
                <w:i/>
                <w:sz w:val="28"/>
                <w:szCs w:val="28"/>
              </w:rPr>
              <w:t>6</w:t>
            </w:r>
          </w:p>
        </w:tc>
      </w:tr>
    </w:tbl>
    <w:p w14:paraId="2B7945B5" w14:textId="77777777" w:rsidR="00151815" w:rsidRPr="003751DB" w:rsidRDefault="006B3B69">
      <w:pPr>
        <w:widowControl w:val="0"/>
        <w:tabs>
          <w:tab w:val="left" w:pos="567"/>
        </w:tabs>
        <w:jc w:val="center"/>
        <w:rPr>
          <w:b/>
          <w:sz w:val="28"/>
          <w:szCs w:val="28"/>
        </w:rPr>
      </w:pPr>
      <w:r w:rsidRPr="003751DB">
        <w:rPr>
          <w:b/>
          <w:sz w:val="28"/>
          <w:szCs w:val="28"/>
        </w:rPr>
        <w:t>TỜ TRÌNH</w:t>
      </w:r>
    </w:p>
    <w:p w14:paraId="66740472" w14:textId="77777777" w:rsidR="00151815" w:rsidRPr="003751DB" w:rsidRDefault="006B3B69">
      <w:pPr>
        <w:tabs>
          <w:tab w:val="left" w:pos="567"/>
        </w:tabs>
        <w:ind w:firstLine="567"/>
        <w:jc w:val="center"/>
        <w:rPr>
          <w:b/>
          <w:sz w:val="28"/>
          <w:szCs w:val="28"/>
        </w:rPr>
      </w:pPr>
      <w:r w:rsidRPr="003751DB">
        <w:rPr>
          <w:b/>
          <w:sz w:val="28"/>
          <w:szCs w:val="28"/>
        </w:rPr>
        <w:t xml:space="preserve">Dự thảo Nghị định </w:t>
      </w:r>
      <w:r w:rsidR="00AE5DC6">
        <w:rPr>
          <w:b/>
          <w:sz w:val="28"/>
          <w:szCs w:val="28"/>
        </w:rPr>
        <w:t xml:space="preserve">quy định chi tiết </w:t>
      </w:r>
      <w:r w:rsidR="00E03B94">
        <w:rPr>
          <w:b/>
          <w:sz w:val="28"/>
          <w:szCs w:val="28"/>
        </w:rPr>
        <w:t xml:space="preserve">một số </w:t>
      </w:r>
      <w:r w:rsidR="00AE5DC6">
        <w:rPr>
          <w:b/>
          <w:sz w:val="28"/>
          <w:szCs w:val="28"/>
        </w:rPr>
        <w:t xml:space="preserve">điều của Luật </w:t>
      </w:r>
      <w:r w:rsidR="00E03B94">
        <w:rPr>
          <w:b/>
          <w:sz w:val="28"/>
          <w:szCs w:val="28"/>
        </w:rPr>
        <w:t>Chuyển giao người đang chấp hành án phạt tù</w:t>
      </w:r>
      <w:r w:rsidR="00AE5DC6">
        <w:rPr>
          <w:b/>
          <w:sz w:val="28"/>
          <w:szCs w:val="28"/>
        </w:rPr>
        <w:t xml:space="preserve"> </w:t>
      </w:r>
    </w:p>
    <w:p w14:paraId="0BDB8580" w14:textId="59CEECC0" w:rsidR="00151815" w:rsidRPr="003751DB" w:rsidRDefault="00B14E5D">
      <w:pPr>
        <w:tabs>
          <w:tab w:val="left" w:pos="567"/>
        </w:tabs>
        <w:spacing w:before="120" w:line="288" w:lineRule="auto"/>
        <w:ind w:firstLine="567"/>
        <w:jc w:val="center"/>
        <w:rPr>
          <w:b/>
          <w:sz w:val="2"/>
          <w:szCs w:val="2"/>
        </w:rPr>
      </w:pPr>
      <w:r>
        <w:rPr>
          <w:b/>
          <w:noProof/>
          <w:sz w:val="2"/>
          <w:szCs w:val="2"/>
        </w:rPr>
        <mc:AlternateContent>
          <mc:Choice Requires="wps">
            <w:drawing>
              <wp:anchor distT="4294967295" distB="4294967295" distL="114300" distR="114300" simplePos="0" relativeHeight="251662336" behindDoc="0" locked="0" layoutInCell="1" allowOverlap="1" wp14:anchorId="3F7C87B7" wp14:editId="52EFEFCA">
                <wp:simplePos x="0" y="0"/>
                <wp:positionH relativeFrom="column">
                  <wp:posOffset>2371725</wp:posOffset>
                </wp:positionH>
                <wp:positionV relativeFrom="paragraph">
                  <wp:posOffset>83184</wp:posOffset>
                </wp:positionV>
                <wp:extent cx="104775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477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F0F87C" id="Straight Connector 3"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86.75pt,6.55pt" to="269.25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rQBwgEAANMDAAAOAAAAZHJzL2Uyb0RvYy54bWysU02P0zAQvSPxHyzfadJdYFHUdA9dwWUF&#10;FYUf4HXsxlrbY41Nk/57xk6T5UtohbhYsee9N/NmJpvb0Vl2UhgN+JavVzVnykvojD+2/OuX96/e&#10;cRaT8J2w4FXLzyry2+3LF5shNOoKerCdQkYiPjZDaHmfUmiqKspeORFXEJSnoAZ0ItEVj1WHYiB1&#10;Z6urun5bDYBdQJAqRnq9m4J8W/S1VjJ90jqqxGzLqbZUTiznQz6r7UY0RxShN/JShviHKpwwnpIu&#10;UnciCfYNzW9SzkiECDqtJLgKtDZSFQ/kZl3/4ubQi6CKF2pODEub4v+TlR9Pe2Sma/k1Z144GtEh&#10;oTDHPrEdeE8NBGTXuU9DiA3Bd36P2akc/SHcg3yMFKt+CuZLDBNs1OgynKyysfT9vPRdjYlJelzX&#10;r29u3tB45ByrRDMTA8b0QYFj+aPl1vjcEtGI031MObVoZsiljil1KSKdrcpg6z8rTTZzssIuC6Z2&#10;FtlJ0Gp0j+tskbQKMlO0sXYh1X8nXbCZpsrSPZe4oEtG8GkhOuMB/5Q1jXOpesLPriev2fYDdOc9&#10;zmOhzSnOLlueV/PHe6E//Yvb7wAAAP//AwBQSwMEFAAGAAgAAAAhAAE36rDdAAAACQEAAA8AAABk&#10;cnMvZG93bnJldi54bWxMj09Pg0AQxe8mfofNmHizSyUVQlka45+THih68Lhlp0DKzhJ2C+ind4wH&#10;Pc57v7x5L98tthcTjr5zpGC9ikAg1c501Ch4f3u+SUH4oMno3hEq+EQPu+LyIteZcTPtcapCIziE&#10;fKYVtCEMmZS+btFqv3IDEntHN1od+BwbaUY9c7jt5W0U3UmrO+IPrR7wocX6VJ2tguTppSqH+fH1&#10;q5SJLMvJhfT0odT11XK/BRFwCX8w/NTn6lBwp4M7k/GiVxAn8YZRNuI1CAY2ccrC4VeQRS7/Lyi+&#10;AQAA//8DAFBLAQItABQABgAIAAAAIQC2gziS/gAAAOEBAAATAAAAAAAAAAAAAAAAAAAAAABbQ29u&#10;dGVudF9UeXBlc10ueG1sUEsBAi0AFAAGAAgAAAAhADj9If/WAAAAlAEAAAsAAAAAAAAAAAAAAAAA&#10;LwEAAF9yZWxzLy5yZWxzUEsBAi0AFAAGAAgAAAAhAAxutAHCAQAA0wMAAA4AAAAAAAAAAAAAAAAA&#10;LgIAAGRycy9lMm9Eb2MueG1sUEsBAi0AFAAGAAgAAAAhAAE36rDdAAAACQEAAA8AAAAAAAAAAAAA&#10;AAAAHAQAAGRycy9kb3ducmV2LnhtbFBLBQYAAAAABAAEAPMAAAAmBQAAAAA=&#10;" strokecolor="black [3040]">
                <o:lock v:ext="edit" shapetype="f"/>
              </v:line>
            </w:pict>
          </mc:Fallback>
        </mc:AlternateContent>
      </w:r>
    </w:p>
    <w:p w14:paraId="7F9D2B2E" w14:textId="77777777" w:rsidR="00151815" w:rsidRPr="003751DB" w:rsidRDefault="006B3B69" w:rsidP="00953CA8">
      <w:pPr>
        <w:widowControl w:val="0"/>
        <w:tabs>
          <w:tab w:val="left" w:pos="567"/>
        </w:tabs>
        <w:spacing w:before="480" w:after="480" w:line="360" w:lineRule="exact"/>
        <w:jc w:val="center"/>
        <w:rPr>
          <w:sz w:val="28"/>
          <w:szCs w:val="28"/>
        </w:rPr>
      </w:pPr>
      <w:r w:rsidRPr="003751DB">
        <w:rPr>
          <w:sz w:val="28"/>
          <w:szCs w:val="28"/>
        </w:rPr>
        <w:t>Kính gửi: Chính phủ</w:t>
      </w:r>
    </w:p>
    <w:p w14:paraId="4B8E7FF1" w14:textId="77777777" w:rsidR="00151815" w:rsidRPr="00B24E55" w:rsidRDefault="006B3B69"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B24E55">
        <w:rPr>
          <w:color w:val="000000"/>
          <w:sz w:val="28"/>
          <w:szCs w:val="28"/>
        </w:rPr>
        <w:t xml:space="preserve">Thực hiện Luật Ban hành văn bản quy phạm pháp luật số 64/2025/QH15 được sửa đổi, bổ sung bởi Luật số 87/2025/QH15, Bộ </w:t>
      </w:r>
      <w:r w:rsidR="008458D1">
        <w:rPr>
          <w:color w:val="000000"/>
          <w:sz w:val="28"/>
          <w:szCs w:val="28"/>
        </w:rPr>
        <w:t>Công an</w:t>
      </w:r>
      <w:r w:rsidRPr="00B24E55">
        <w:rPr>
          <w:color w:val="000000"/>
          <w:sz w:val="28"/>
          <w:szCs w:val="28"/>
        </w:rPr>
        <w:t xml:space="preserve"> kính trình Chính phủ dự thảo </w:t>
      </w:r>
      <w:r w:rsidR="00AE5DC6" w:rsidRPr="00AE5DC6">
        <w:rPr>
          <w:color w:val="000000"/>
          <w:sz w:val="28"/>
          <w:szCs w:val="28"/>
        </w:rPr>
        <w:t>Nghị định quy định chi tiết</w:t>
      </w:r>
      <w:r w:rsidR="0052495C">
        <w:rPr>
          <w:color w:val="000000"/>
          <w:sz w:val="28"/>
          <w:szCs w:val="28"/>
        </w:rPr>
        <w:t xml:space="preserve"> </w:t>
      </w:r>
      <w:r w:rsidR="00AE5DC6" w:rsidRPr="00AE5DC6">
        <w:rPr>
          <w:color w:val="000000"/>
          <w:sz w:val="28"/>
          <w:szCs w:val="28"/>
        </w:rPr>
        <w:t xml:space="preserve">một số điều của Luật </w:t>
      </w:r>
      <w:r w:rsidR="0052495C">
        <w:rPr>
          <w:color w:val="000000"/>
          <w:sz w:val="28"/>
          <w:szCs w:val="28"/>
        </w:rPr>
        <w:t xml:space="preserve">Chuyển giao người đang chấp hành án phạt tù </w:t>
      </w:r>
      <w:r w:rsidR="00AE5DC6">
        <w:rPr>
          <w:color w:val="000000"/>
          <w:sz w:val="28"/>
          <w:szCs w:val="28"/>
        </w:rPr>
        <w:t>số 10</w:t>
      </w:r>
      <w:r w:rsidR="0052495C">
        <w:rPr>
          <w:color w:val="000000"/>
          <w:sz w:val="28"/>
          <w:szCs w:val="28"/>
        </w:rPr>
        <w:t>1</w:t>
      </w:r>
      <w:r w:rsidR="00AE5DC6">
        <w:rPr>
          <w:color w:val="000000"/>
          <w:sz w:val="28"/>
          <w:szCs w:val="28"/>
        </w:rPr>
        <w:t xml:space="preserve">/2025/QH15 ngày 26/11/2025 </w:t>
      </w:r>
      <w:r w:rsidRPr="00B24E55">
        <w:rPr>
          <w:color w:val="000000"/>
          <w:sz w:val="28"/>
          <w:szCs w:val="28"/>
        </w:rPr>
        <w:t>(sau đây gọi là dự thảo Nghị định) như sau:</w:t>
      </w:r>
    </w:p>
    <w:p w14:paraId="34CF20AF" w14:textId="77777777" w:rsidR="00151815" w:rsidRPr="00B24E55" w:rsidRDefault="006B3B69" w:rsidP="0025183B">
      <w:pPr>
        <w:widowControl w:val="0"/>
        <w:pBdr>
          <w:top w:val="nil"/>
          <w:left w:val="nil"/>
          <w:bottom w:val="nil"/>
          <w:right w:val="nil"/>
          <w:between w:val="nil"/>
        </w:pBdr>
        <w:tabs>
          <w:tab w:val="left" w:pos="567"/>
        </w:tabs>
        <w:spacing w:before="120" w:after="120"/>
        <w:ind w:firstLine="567"/>
        <w:jc w:val="both"/>
        <w:rPr>
          <w:b/>
          <w:color w:val="000000"/>
          <w:sz w:val="28"/>
          <w:szCs w:val="28"/>
        </w:rPr>
      </w:pPr>
      <w:r w:rsidRPr="00B24E55">
        <w:rPr>
          <w:b/>
          <w:color w:val="000000"/>
          <w:sz w:val="28"/>
          <w:szCs w:val="28"/>
        </w:rPr>
        <w:t>I. SỰ CẦN THIẾT BAN HÀNH NGHỊ ĐỊNH</w:t>
      </w:r>
    </w:p>
    <w:p w14:paraId="0925B524" w14:textId="77777777" w:rsidR="00151815" w:rsidRPr="00B24E55" w:rsidRDefault="005F17A5" w:rsidP="0025183B">
      <w:pPr>
        <w:widowControl w:val="0"/>
        <w:pBdr>
          <w:top w:val="nil"/>
          <w:left w:val="nil"/>
          <w:bottom w:val="nil"/>
          <w:right w:val="nil"/>
          <w:between w:val="nil"/>
        </w:pBdr>
        <w:tabs>
          <w:tab w:val="left" w:pos="567"/>
        </w:tabs>
        <w:spacing w:before="120" w:after="120"/>
        <w:jc w:val="both"/>
        <w:rPr>
          <w:b/>
          <w:color w:val="000000"/>
          <w:sz w:val="28"/>
          <w:szCs w:val="28"/>
        </w:rPr>
      </w:pPr>
      <w:r>
        <w:rPr>
          <w:b/>
          <w:color w:val="000000"/>
          <w:sz w:val="28"/>
          <w:szCs w:val="28"/>
        </w:rPr>
        <w:tab/>
        <w:t>1.</w:t>
      </w:r>
      <w:r w:rsidR="006B3B69" w:rsidRPr="00B24E55">
        <w:rPr>
          <w:b/>
          <w:color w:val="000000"/>
          <w:sz w:val="28"/>
          <w:szCs w:val="28"/>
        </w:rPr>
        <w:t xml:space="preserve"> Cơ sở chính trị, pháp lý</w:t>
      </w:r>
    </w:p>
    <w:p w14:paraId="06A2D835" w14:textId="77777777" w:rsidR="00151815" w:rsidRPr="00864DAF" w:rsidRDefault="006B3B69"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864DAF">
        <w:rPr>
          <w:color w:val="000000"/>
          <w:sz w:val="28"/>
          <w:szCs w:val="28"/>
        </w:rPr>
        <w:t>1.1. Cơ sở chính trị</w:t>
      </w:r>
    </w:p>
    <w:p w14:paraId="304D3096" w14:textId="77777777" w:rsidR="003A6954" w:rsidRDefault="00214784" w:rsidP="0025183B">
      <w:pPr>
        <w:widowControl w:val="0"/>
        <w:pBdr>
          <w:top w:val="nil"/>
          <w:left w:val="nil"/>
          <w:bottom w:val="nil"/>
          <w:right w:val="nil"/>
          <w:between w:val="nil"/>
        </w:pBdr>
        <w:tabs>
          <w:tab w:val="left" w:pos="567"/>
        </w:tabs>
        <w:spacing w:before="120" w:after="120"/>
        <w:ind w:firstLine="567"/>
        <w:jc w:val="both"/>
        <w:rPr>
          <w:sz w:val="28"/>
          <w:szCs w:val="28"/>
        </w:rPr>
      </w:pPr>
      <w:r w:rsidRPr="00214784">
        <w:rPr>
          <w:sz w:val="28"/>
          <w:szCs w:val="28"/>
          <w:lang w:val="vi-VN"/>
        </w:rPr>
        <w:t>Đảng và Nhà nước ta đã đề ra nhiều chủ trương, chính sách nhằm đẩy mạnh chiến lược hoàn thiện pháp luật, cải cách tư pháp và tăng cường hội nhập quốc tế nói chung cũng như lĩnh vực chuyển giao người đang chấp hành án phạt tù nói riêng</w:t>
      </w:r>
      <w:r w:rsidR="003A6954">
        <w:rPr>
          <w:sz w:val="28"/>
          <w:szCs w:val="28"/>
        </w:rPr>
        <w:t>; cụ thể như sau:</w:t>
      </w:r>
    </w:p>
    <w:p w14:paraId="1C4DC156" w14:textId="77777777" w:rsidR="003A6954" w:rsidRPr="003A6954" w:rsidRDefault="003A6954" w:rsidP="0025183B">
      <w:pPr>
        <w:widowControl w:val="0"/>
        <w:pBdr>
          <w:top w:val="nil"/>
          <w:left w:val="nil"/>
          <w:bottom w:val="nil"/>
          <w:right w:val="nil"/>
          <w:between w:val="nil"/>
        </w:pBdr>
        <w:tabs>
          <w:tab w:val="left" w:pos="567"/>
        </w:tabs>
        <w:spacing w:before="120" w:after="120"/>
        <w:ind w:firstLine="567"/>
        <w:jc w:val="both"/>
        <w:rPr>
          <w:bCs/>
          <w:i/>
          <w:sz w:val="28"/>
          <w:szCs w:val="28"/>
          <w:lang w:val="vi-VN"/>
        </w:rPr>
      </w:pPr>
      <w:r>
        <w:rPr>
          <w:sz w:val="28"/>
          <w:szCs w:val="28"/>
        </w:rPr>
        <w:t>-</w:t>
      </w:r>
      <w:r w:rsidR="00214784" w:rsidRPr="00214784">
        <w:rPr>
          <w:sz w:val="28"/>
          <w:szCs w:val="28"/>
          <w:lang w:val="vi-VN"/>
        </w:rPr>
        <w:t xml:space="preserve"> </w:t>
      </w:r>
      <w:r w:rsidR="00214784" w:rsidRPr="00214784">
        <w:rPr>
          <w:bCs/>
          <w:sz w:val="28"/>
          <w:szCs w:val="28"/>
          <w:lang w:val="vi-VN"/>
        </w:rPr>
        <w:t xml:space="preserve">Nghị quyết số 48-NQ/TW ngày 24/5/2005 của Bộ Chính trị khóa IX về chiến lược xây dựng và hoàn thiện hệ thống pháp luật Việt Nam đến năm 2010, định hướng đến năm 2020 (Kết luận số 83-KL/TW ngày 29/7/2020 của Bộ Chính trị về tổng kết Nghị quyết số 48-NQ/TW) xác định một trong các nhiệm vụ trong xây dựng và hoàn thiện pháp luật về hội nhập quốc tế là </w:t>
      </w:r>
      <w:r w:rsidR="00214784" w:rsidRPr="00214784">
        <w:rPr>
          <w:bCs/>
          <w:i/>
          <w:sz w:val="28"/>
          <w:szCs w:val="28"/>
          <w:lang w:val="vi-VN"/>
        </w:rPr>
        <w:t>“Chú trọng việc nội luật hóa những điều ước quốc tế mà Nhà nước ta là thành viên liên quan đến an ninh, trật tự, an toàn xã hội. Sớm ban hành Luật dẫn độ tội phạm và chuyển giao người bị kết án phạt tù”</w:t>
      </w:r>
      <w:r w:rsidRPr="003A6954">
        <w:rPr>
          <w:bCs/>
          <w:i/>
          <w:sz w:val="28"/>
          <w:szCs w:val="28"/>
          <w:lang w:val="vi-VN"/>
        </w:rPr>
        <w:t>;</w:t>
      </w:r>
    </w:p>
    <w:p w14:paraId="6DFEC7B9" w14:textId="77777777" w:rsidR="003A6954" w:rsidRPr="003A6954" w:rsidRDefault="003A6954" w:rsidP="0025183B">
      <w:pPr>
        <w:widowControl w:val="0"/>
        <w:pBdr>
          <w:top w:val="nil"/>
          <w:left w:val="nil"/>
          <w:bottom w:val="nil"/>
          <w:right w:val="nil"/>
          <w:between w:val="nil"/>
        </w:pBdr>
        <w:tabs>
          <w:tab w:val="left" w:pos="567"/>
        </w:tabs>
        <w:spacing w:before="120" w:after="120"/>
        <w:ind w:firstLine="567"/>
        <w:jc w:val="both"/>
        <w:rPr>
          <w:bCs/>
          <w:i/>
          <w:sz w:val="28"/>
          <w:szCs w:val="28"/>
          <w:lang w:val="vi-VN"/>
        </w:rPr>
      </w:pPr>
      <w:r w:rsidRPr="003A6954">
        <w:rPr>
          <w:bCs/>
          <w:sz w:val="28"/>
          <w:szCs w:val="28"/>
          <w:lang w:val="vi-VN"/>
        </w:rPr>
        <w:t xml:space="preserve">- </w:t>
      </w:r>
      <w:r w:rsidR="00214784" w:rsidRPr="00214784">
        <w:rPr>
          <w:bCs/>
          <w:sz w:val="28"/>
          <w:szCs w:val="28"/>
          <w:lang w:val="vi-VN"/>
        </w:rPr>
        <w:t xml:space="preserve">Nghị quyết số 49-NQ/TW ngày 02/6/2005 của Bộ Chính trị khóa IX về chiến lược cải cách tư pháp đến năm 2020 (Kết luận số 84-KL/TW ngày 29/7/2020 của Bộ Chính trị về tổng kết 15 năm thực hiện Nghị quyết số 49-NQ/TW) cũng xác định một trong những nhiệm vụ chiến lược cải cách tư pháp là </w:t>
      </w:r>
      <w:r w:rsidR="00214784" w:rsidRPr="00214784">
        <w:rPr>
          <w:bCs/>
          <w:i/>
          <w:sz w:val="28"/>
          <w:szCs w:val="28"/>
          <w:lang w:val="vi-VN"/>
        </w:rPr>
        <w:t>“hoàn thiện chính sách, pháp luật hình sự, pháp luật dân sự và thủ tục tố tụng tư pháp”</w:t>
      </w:r>
      <w:r w:rsidR="00214784" w:rsidRPr="00214784">
        <w:rPr>
          <w:bCs/>
          <w:sz w:val="28"/>
          <w:szCs w:val="28"/>
          <w:lang w:val="vi-VN"/>
        </w:rPr>
        <w:t xml:space="preserve"> và </w:t>
      </w:r>
      <w:r w:rsidR="00214784" w:rsidRPr="00214784">
        <w:rPr>
          <w:bCs/>
          <w:i/>
          <w:sz w:val="28"/>
          <w:szCs w:val="28"/>
          <w:lang w:val="vi-VN"/>
        </w:rPr>
        <w:t>“tăng cường hợp tác quốc tế về tư pháp”</w:t>
      </w:r>
      <w:r w:rsidRPr="003A6954">
        <w:rPr>
          <w:bCs/>
          <w:i/>
          <w:sz w:val="28"/>
          <w:szCs w:val="28"/>
          <w:lang w:val="vi-VN"/>
        </w:rPr>
        <w:t>;</w:t>
      </w:r>
    </w:p>
    <w:p w14:paraId="6240E8FC" w14:textId="77777777" w:rsidR="003A6954" w:rsidRPr="003A6954" w:rsidRDefault="003A6954" w:rsidP="0025183B">
      <w:pPr>
        <w:widowControl w:val="0"/>
        <w:pBdr>
          <w:top w:val="nil"/>
          <w:left w:val="nil"/>
          <w:bottom w:val="nil"/>
          <w:right w:val="nil"/>
          <w:between w:val="nil"/>
        </w:pBdr>
        <w:tabs>
          <w:tab w:val="left" w:pos="567"/>
        </w:tabs>
        <w:spacing w:before="120" w:after="120"/>
        <w:ind w:firstLine="567"/>
        <w:jc w:val="both"/>
        <w:rPr>
          <w:bCs/>
          <w:i/>
          <w:sz w:val="28"/>
          <w:szCs w:val="28"/>
          <w:lang w:val="vi-VN"/>
        </w:rPr>
      </w:pPr>
      <w:r w:rsidRPr="003A6954">
        <w:rPr>
          <w:bCs/>
          <w:i/>
          <w:sz w:val="28"/>
          <w:szCs w:val="28"/>
          <w:lang w:val="vi-VN"/>
        </w:rPr>
        <w:t xml:space="preserve">- </w:t>
      </w:r>
      <w:r w:rsidR="00214784" w:rsidRPr="00214784">
        <w:rPr>
          <w:bCs/>
          <w:sz w:val="28"/>
          <w:szCs w:val="28"/>
          <w:lang w:val="vi-VN"/>
        </w:rPr>
        <w:t xml:space="preserve">Nghị quyết số 22-NQ/TW ngày 10/4/2013 của Bộ Chính trị về hội nhập quốc tế xác định một trong những định hướng chủ yếu của hội nhập quốc tế là </w:t>
      </w:r>
      <w:r w:rsidR="00214784" w:rsidRPr="00214784">
        <w:rPr>
          <w:bCs/>
          <w:i/>
          <w:sz w:val="28"/>
          <w:szCs w:val="28"/>
          <w:lang w:val="vi-VN"/>
        </w:rPr>
        <w:t xml:space="preserve">“xây dựng </w:t>
      </w:r>
      <w:r w:rsidR="00214784" w:rsidRPr="00214784">
        <w:rPr>
          <w:bCs/>
          <w:i/>
          <w:sz w:val="28"/>
          <w:szCs w:val="28"/>
          <w:lang w:val="vi-VN"/>
        </w:rPr>
        <w:lastRenderedPageBreak/>
        <w:t>và hoàn thiện các văn bản pháp quy, thiết lập bộ máy đủ thẩm quyền và năng lực để chỉ đạo, điều hành, kiểm tra, giám sát và phối hợp các hoạt động hội nhập quốc tế”</w:t>
      </w:r>
      <w:r w:rsidRPr="003A6954">
        <w:rPr>
          <w:bCs/>
          <w:i/>
          <w:sz w:val="28"/>
          <w:szCs w:val="28"/>
          <w:lang w:val="vi-VN"/>
        </w:rPr>
        <w:t>;</w:t>
      </w:r>
    </w:p>
    <w:p w14:paraId="6F36F139" w14:textId="77777777" w:rsidR="00214784" w:rsidRPr="00214784" w:rsidRDefault="003A6954" w:rsidP="0025183B">
      <w:pPr>
        <w:widowControl w:val="0"/>
        <w:pBdr>
          <w:top w:val="nil"/>
          <w:left w:val="nil"/>
          <w:bottom w:val="nil"/>
          <w:right w:val="nil"/>
          <w:between w:val="nil"/>
        </w:pBdr>
        <w:tabs>
          <w:tab w:val="left" w:pos="567"/>
        </w:tabs>
        <w:spacing w:before="120" w:after="120"/>
        <w:ind w:firstLine="567"/>
        <w:jc w:val="both"/>
        <w:rPr>
          <w:color w:val="000000"/>
          <w:sz w:val="28"/>
          <w:szCs w:val="28"/>
          <w:lang w:val="vi-VN"/>
        </w:rPr>
      </w:pPr>
      <w:r w:rsidRPr="003A6954">
        <w:rPr>
          <w:bCs/>
          <w:i/>
          <w:sz w:val="28"/>
          <w:szCs w:val="28"/>
          <w:lang w:val="vi-VN"/>
        </w:rPr>
        <w:t xml:space="preserve">- </w:t>
      </w:r>
      <w:r w:rsidR="00214784" w:rsidRPr="00214784">
        <w:rPr>
          <w:bCs/>
          <w:sz w:val="28"/>
          <w:szCs w:val="28"/>
          <w:lang w:val="pt-BR"/>
        </w:rPr>
        <w:t xml:space="preserve">Nghị quyết số 27-NQ/TW ngày 09/11/2022 của Hội nghị lần thứ 6 Ban Chấp hành Trung ương Đảng khóa XIII về tiếp tục xây dựng và hoàn thiện Nhà nước pháp quyền xã hội chủ nghĩa Việt Nam trong giai đoạn mới xác định một trong các mục tiêu trọng tâm là xây dựng </w:t>
      </w:r>
      <w:r w:rsidR="00214784" w:rsidRPr="00214784">
        <w:rPr>
          <w:bCs/>
          <w:i/>
          <w:sz w:val="28"/>
          <w:szCs w:val="28"/>
          <w:lang w:val="pt-BR"/>
        </w:rPr>
        <w:t>“hệ thống pháp luật dân chủ, công bằng, nhân đạo, đầy đủ, đồng bộ, thống nhất, kịp thời, khả thi, công khai, minh bạch, ổn định, dễ tiếp cận”</w:t>
      </w:r>
      <w:r>
        <w:rPr>
          <w:bCs/>
          <w:i/>
          <w:sz w:val="28"/>
          <w:szCs w:val="28"/>
          <w:lang w:val="pt-BR"/>
        </w:rPr>
        <w:t>;</w:t>
      </w:r>
    </w:p>
    <w:p w14:paraId="29D10434" w14:textId="77777777" w:rsidR="00450EB7" w:rsidRPr="00450EB7" w:rsidRDefault="00377280" w:rsidP="0025183B">
      <w:pPr>
        <w:widowControl w:val="0"/>
        <w:pBdr>
          <w:top w:val="nil"/>
          <w:left w:val="nil"/>
          <w:bottom w:val="nil"/>
          <w:right w:val="nil"/>
          <w:between w:val="nil"/>
        </w:pBdr>
        <w:tabs>
          <w:tab w:val="left" w:pos="567"/>
        </w:tabs>
        <w:spacing w:before="120" w:after="120"/>
        <w:ind w:firstLine="567"/>
        <w:jc w:val="both"/>
        <w:rPr>
          <w:color w:val="000000"/>
          <w:sz w:val="28"/>
          <w:szCs w:val="28"/>
          <w:lang w:val="vi-VN"/>
        </w:rPr>
      </w:pPr>
      <w:r w:rsidRPr="00450EB7">
        <w:rPr>
          <w:color w:val="000000"/>
          <w:sz w:val="28"/>
          <w:szCs w:val="28"/>
          <w:lang w:val="vi-VN"/>
        </w:rPr>
        <w:t xml:space="preserve">- Nghị quyết số 59-NQ/TW ngày 24/01/2025 của Bộ Chính trị về hội nhập quốc tế trong tình hình mới, trong đó có phương hướng, nhiệm vụ giải pháp lớn về </w:t>
      </w:r>
      <w:r w:rsidRPr="00450EB7">
        <w:rPr>
          <w:i/>
          <w:color w:val="000000"/>
          <w:sz w:val="28"/>
          <w:szCs w:val="28"/>
          <w:lang w:val="vi-VN"/>
        </w:rPr>
        <w:t>“Nâng cao năng lực thực thi các cam kết, thỏa thuận quốc tế gắn với tăng cường công tác kiểm tra, giám sát thực thi và đẩy mạnh hoàn thiện thể chế, chính sách, pháp luật trong nước</w:t>
      </w:r>
      <w:r w:rsidRPr="00450EB7">
        <w:rPr>
          <w:color w:val="000000"/>
          <w:sz w:val="28"/>
          <w:szCs w:val="28"/>
          <w:lang w:val="vi-VN"/>
        </w:rPr>
        <w:t xml:space="preserve"> ”</w:t>
      </w:r>
      <w:r w:rsidR="00450EB7" w:rsidRPr="00450EB7">
        <w:rPr>
          <w:color w:val="000000"/>
          <w:sz w:val="28"/>
          <w:szCs w:val="28"/>
          <w:lang w:val="vi-VN"/>
        </w:rPr>
        <w:t>;</w:t>
      </w:r>
    </w:p>
    <w:p w14:paraId="529B1954" w14:textId="77777777" w:rsidR="00C13205" w:rsidRPr="00450EB7" w:rsidRDefault="002D1A2C" w:rsidP="0025183B">
      <w:pPr>
        <w:widowControl w:val="0"/>
        <w:pBdr>
          <w:top w:val="nil"/>
          <w:left w:val="nil"/>
          <w:bottom w:val="nil"/>
          <w:right w:val="nil"/>
          <w:between w:val="nil"/>
        </w:pBdr>
        <w:tabs>
          <w:tab w:val="left" w:pos="567"/>
        </w:tabs>
        <w:spacing w:before="120" w:after="120"/>
        <w:ind w:firstLine="567"/>
        <w:jc w:val="both"/>
        <w:rPr>
          <w:color w:val="000000"/>
          <w:sz w:val="28"/>
          <w:szCs w:val="28"/>
          <w:lang w:val="vi-VN"/>
        </w:rPr>
      </w:pPr>
      <w:r w:rsidRPr="00450EB7">
        <w:rPr>
          <w:color w:val="000000"/>
          <w:sz w:val="28"/>
          <w:szCs w:val="28"/>
          <w:lang w:val="vi-VN"/>
        </w:rPr>
        <w:t xml:space="preserve">- </w:t>
      </w:r>
      <w:r w:rsidR="00377280" w:rsidRPr="00450EB7">
        <w:rPr>
          <w:color w:val="000000"/>
          <w:sz w:val="28"/>
          <w:szCs w:val="28"/>
          <w:lang w:val="vi-VN"/>
        </w:rPr>
        <w:t>Nghị quyết số 66-NQ/TW ngày 30/4/2025 của Bộ Chính trị về đổi mới công tác xây dựng và thi hành pháp luật đáp ứng yêu cầu phát triển đất nước trong kỷ nguyên mới “</w:t>
      </w:r>
      <w:r w:rsidR="00377280" w:rsidRPr="00450EB7">
        <w:rPr>
          <w:i/>
          <w:color w:val="000000"/>
          <w:sz w:val="28"/>
          <w:szCs w:val="28"/>
          <w:lang w:val="vi-VN"/>
        </w:rPr>
        <w:t>Hoàn thiện cơ chế, nâng cao năng lực của các cơ quan, tổ chức Việt Nam để bảo đảm thực hiện đầy đủ các nghĩa vụ pháp lý quốc tế, định hình trật tự pháp lý quốc tế; tham gia tích cực vào việc xây dựng thể chế và pháp luật quốc tế: tận dụng hiệu quả, linh hoạt các lợi thế từ cam kết của các điều ước quốc tế mà Việt Nam là thành viên</w:t>
      </w:r>
      <w:r w:rsidR="00377280" w:rsidRPr="00450EB7">
        <w:rPr>
          <w:color w:val="000000"/>
          <w:sz w:val="28"/>
          <w:szCs w:val="28"/>
          <w:lang w:val="vi-VN"/>
        </w:rPr>
        <w:t>”</w:t>
      </w:r>
      <w:r w:rsidR="00C232B8" w:rsidRPr="00450EB7">
        <w:rPr>
          <w:color w:val="000000"/>
          <w:sz w:val="28"/>
          <w:szCs w:val="28"/>
          <w:lang w:val="vi-VN"/>
        </w:rPr>
        <w:t>.</w:t>
      </w:r>
      <w:r w:rsidR="00377280" w:rsidRPr="00450EB7">
        <w:rPr>
          <w:color w:val="000000"/>
          <w:sz w:val="28"/>
          <w:szCs w:val="28"/>
          <w:lang w:val="vi-VN"/>
        </w:rPr>
        <w:tab/>
      </w:r>
    </w:p>
    <w:p w14:paraId="23278E93" w14:textId="77777777" w:rsidR="00151815" w:rsidRPr="00864DAF" w:rsidRDefault="00D030AC"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Pr>
          <w:b/>
          <w:color w:val="000000"/>
          <w:sz w:val="28"/>
          <w:szCs w:val="28"/>
        </w:rPr>
        <w:tab/>
      </w:r>
      <w:r w:rsidR="006B3B69" w:rsidRPr="00864DAF">
        <w:rPr>
          <w:color w:val="000000"/>
          <w:sz w:val="28"/>
          <w:szCs w:val="28"/>
        </w:rPr>
        <w:t>1.2. Cơ sở pháp lý</w:t>
      </w:r>
    </w:p>
    <w:p w14:paraId="3F9555D3" w14:textId="77777777" w:rsidR="00151815" w:rsidRPr="00B24E55" w:rsidRDefault="006B3B69" w:rsidP="0025183B">
      <w:pPr>
        <w:spacing w:before="120" w:after="120"/>
        <w:ind w:firstLine="720"/>
        <w:jc w:val="both"/>
        <w:rPr>
          <w:color w:val="000000"/>
          <w:sz w:val="28"/>
          <w:szCs w:val="28"/>
        </w:rPr>
      </w:pPr>
      <w:r w:rsidRPr="00D030AC">
        <w:rPr>
          <w:color w:val="000000"/>
          <w:sz w:val="28"/>
          <w:szCs w:val="28"/>
        </w:rPr>
        <w:t xml:space="preserve">Ngày </w:t>
      </w:r>
      <w:r w:rsidR="00A029F3" w:rsidRPr="00D030AC">
        <w:rPr>
          <w:color w:val="000000"/>
          <w:sz w:val="28"/>
          <w:szCs w:val="28"/>
        </w:rPr>
        <w:t>26</w:t>
      </w:r>
      <w:r w:rsidR="00382603" w:rsidRPr="00D030AC">
        <w:rPr>
          <w:color w:val="000000"/>
          <w:sz w:val="28"/>
          <w:szCs w:val="28"/>
        </w:rPr>
        <w:t>/11/</w:t>
      </w:r>
      <w:r w:rsidRPr="00D030AC">
        <w:rPr>
          <w:color w:val="000000"/>
          <w:sz w:val="28"/>
          <w:szCs w:val="28"/>
        </w:rPr>
        <w:t xml:space="preserve">2025, Quốc hội tại Kỳ họp thứ </w:t>
      </w:r>
      <w:r w:rsidR="00A029F3" w:rsidRPr="00D030AC">
        <w:rPr>
          <w:color w:val="000000"/>
          <w:sz w:val="28"/>
          <w:szCs w:val="28"/>
        </w:rPr>
        <w:t>10</w:t>
      </w:r>
      <w:r w:rsidRPr="00D030AC">
        <w:rPr>
          <w:color w:val="000000"/>
          <w:sz w:val="28"/>
          <w:szCs w:val="28"/>
        </w:rPr>
        <w:t xml:space="preserve"> khóa XV đã thông qua </w:t>
      </w:r>
      <w:r w:rsidR="00A029F3" w:rsidRPr="00D030AC">
        <w:rPr>
          <w:color w:val="000000"/>
          <w:sz w:val="28"/>
          <w:szCs w:val="28"/>
        </w:rPr>
        <w:t>Luật</w:t>
      </w:r>
      <w:r w:rsidR="00D030AC" w:rsidRPr="00D030AC">
        <w:rPr>
          <w:color w:val="000000"/>
          <w:sz w:val="28"/>
          <w:szCs w:val="28"/>
        </w:rPr>
        <w:t xml:space="preserve"> Chuyển giao người đang chấp hành án phạt tù</w:t>
      </w:r>
      <w:r w:rsidRPr="00D030AC">
        <w:rPr>
          <w:color w:val="000000"/>
          <w:sz w:val="28"/>
          <w:szCs w:val="28"/>
        </w:rPr>
        <w:t xml:space="preserve">, </w:t>
      </w:r>
      <w:r w:rsidR="005F17A5" w:rsidRPr="00D030AC">
        <w:rPr>
          <w:color w:val="000000"/>
          <w:sz w:val="28"/>
          <w:szCs w:val="28"/>
        </w:rPr>
        <w:t xml:space="preserve">Luật </w:t>
      </w:r>
      <w:r w:rsidRPr="00D030AC">
        <w:rPr>
          <w:color w:val="000000"/>
          <w:sz w:val="28"/>
          <w:szCs w:val="28"/>
        </w:rPr>
        <w:t>có hiệu lực từ ngày 01</w:t>
      </w:r>
      <w:r w:rsidR="005F17A5" w:rsidRPr="00D030AC">
        <w:rPr>
          <w:color w:val="000000"/>
          <w:sz w:val="28"/>
          <w:szCs w:val="28"/>
        </w:rPr>
        <w:t>/7/</w:t>
      </w:r>
      <w:r w:rsidRPr="00D030AC">
        <w:rPr>
          <w:color w:val="000000"/>
          <w:sz w:val="28"/>
          <w:szCs w:val="28"/>
        </w:rPr>
        <w:t>202</w:t>
      </w:r>
      <w:r w:rsidR="00A029F3" w:rsidRPr="00D030AC">
        <w:rPr>
          <w:color w:val="000000"/>
          <w:sz w:val="28"/>
          <w:szCs w:val="28"/>
        </w:rPr>
        <w:t>6</w:t>
      </w:r>
      <w:r w:rsidRPr="00D030AC">
        <w:rPr>
          <w:color w:val="000000"/>
          <w:sz w:val="28"/>
          <w:szCs w:val="28"/>
        </w:rPr>
        <w:t xml:space="preserve">. </w:t>
      </w:r>
      <w:r w:rsidR="00A029F3" w:rsidRPr="00D030AC">
        <w:rPr>
          <w:bCs/>
          <w:color w:val="000000"/>
          <w:sz w:val="28"/>
          <w:szCs w:val="28"/>
        </w:rPr>
        <w:t xml:space="preserve">Luật quy định </w:t>
      </w:r>
      <w:r w:rsidR="00D030AC" w:rsidRPr="00D030AC">
        <w:rPr>
          <w:color w:val="000000"/>
          <w:sz w:val="28"/>
          <w:szCs w:val="28"/>
        </w:rPr>
        <w:t>nguyên tắc, thẩm quyền, điều kiện, trình tự, thủ tục chuyển giao người đang chấp hành án phạt tù giữa Việt Nam với</w:t>
      </w:r>
      <w:r w:rsidR="00D030AC" w:rsidRPr="00D030AC">
        <w:rPr>
          <w:rStyle w:val="normal-h1"/>
          <w:color w:val="000000"/>
        </w:rPr>
        <w:t xml:space="preserve"> nước ngoài;</w:t>
      </w:r>
      <w:r w:rsidR="00D030AC" w:rsidRPr="00D030AC">
        <w:rPr>
          <w:color w:val="000000"/>
          <w:sz w:val="28"/>
          <w:szCs w:val="28"/>
        </w:rPr>
        <w:t xml:space="preserve"> trách nhiệm </w:t>
      </w:r>
      <w:r w:rsidR="00D030AC" w:rsidRPr="00D030AC">
        <w:rPr>
          <w:bCs/>
          <w:iCs/>
          <w:color w:val="000000"/>
          <w:sz w:val="28"/>
          <w:szCs w:val="28"/>
        </w:rPr>
        <w:t>của</w:t>
      </w:r>
      <w:r w:rsidR="00D030AC" w:rsidRPr="00D030AC">
        <w:rPr>
          <w:color w:val="000000"/>
          <w:sz w:val="28"/>
          <w:szCs w:val="28"/>
        </w:rPr>
        <w:t xml:space="preserve"> các cơ quan nhà nước Việt Nam trong chuyển giao người đang chấp hành án phạt tù.</w:t>
      </w:r>
      <w:r w:rsidRPr="00B24E55">
        <w:rPr>
          <w:color w:val="000000"/>
          <w:sz w:val="28"/>
          <w:szCs w:val="28"/>
        </w:rPr>
        <w:t xml:space="preserve"> Bên cạnh đó, để bảo đảm hơn tính khả thi, kịp thời </w:t>
      </w:r>
      <w:r w:rsidR="00B47150">
        <w:rPr>
          <w:color w:val="000000"/>
          <w:sz w:val="28"/>
          <w:szCs w:val="28"/>
        </w:rPr>
        <w:t xml:space="preserve">và thống nhất </w:t>
      </w:r>
      <w:r w:rsidRPr="00B24E55">
        <w:rPr>
          <w:color w:val="000000"/>
          <w:sz w:val="28"/>
          <w:szCs w:val="28"/>
        </w:rPr>
        <w:t xml:space="preserve">với yêu cầu của thực tiễn trong </w:t>
      </w:r>
      <w:r w:rsidR="00B47150">
        <w:rPr>
          <w:color w:val="000000"/>
          <w:sz w:val="28"/>
          <w:szCs w:val="28"/>
        </w:rPr>
        <w:t xml:space="preserve">hoạt động </w:t>
      </w:r>
      <w:r w:rsidR="00F706C2" w:rsidRPr="00D030AC">
        <w:rPr>
          <w:color w:val="000000"/>
          <w:sz w:val="28"/>
          <w:szCs w:val="28"/>
        </w:rPr>
        <w:t>chuyển giao người đang chấp hành án phạt tù</w:t>
      </w:r>
      <w:r w:rsidR="00816938" w:rsidRPr="00B24E55">
        <w:rPr>
          <w:color w:val="000000"/>
          <w:sz w:val="28"/>
          <w:szCs w:val="28"/>
        </w:rPr>
        <w:t xml:space="preserve">, </w:t>
      </w:r>
      <w:r w:rsidR="00F706C2">
        <w:rPr>
          <w:color w:val="000000"/>
          <w:sz w:val="28"/>
          <w:szCs w:val="28"/>
        </w:rPr>
        <w:t xml:space="preserve">Luật giao </w:t>
      </w:r>
      <w:r w:rsidRPr="00B24E55">
        <w:rPr>
          <w:color w:val="000000"/>
          <w:sz w:val="28"/>
          <w:szCs w:val="28"/>
        </w:rPr>
        <w:t>Chính phủ quy định</w:t>
      </w:r>
      <w:r w:rsidR="00B47150">
        <w:rPr>
          <w:color w:val="000000"/>
          <w:sz w:val="28"/>
          <w:szCs w:val="28"/>
        </w:rPr>
        <w:t xml:space="preserve"> chi tiết</w:t>
      </w:r>
      <w:r w:rsidRPr="00B24E55">
        <w:rPr>
          <w:color w:val="000000"/>
          <w:sz w:val="28"/>
          <w:szCs w:val="28"/>
        </w:rPr>
        <w:t xml:space="preserve"> </w:t>
      </w:r>
      <w:r w:rsidR="00FF7D94">
        <w:rPr>
          <w:color w:val="000000"/>
          <w:sz w:val="28"/>
          <w:szCs w:val="28"/>
        </w:rPr>
        <w:t>một số nội dung sau</w:t>
      </w:r>
      <w:r w:rsidRPr="00B24E55">
        <w:rPr>
          <w:color w:val="000000"/>
          <w:sz w:val="28"/>
          <w:szCs w:val="28"/>
        </w:rPr>
        <w:t>:</w:t>
      </w:r>
    </w:p>
    <w:p w14:paraId="5F0A50DF" w14:textId="77777777" w:rsidR="00151815" w:rsidRPr="008319C5" w:rsidRDefault="006B3B69"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8319C5">
        <w:rPr>
          <w:color w:val="000000"/>
          <w:sz w:val="28"/>
          <w:szCs w:val="28"/>
        </w:rPr>
        <w:t xml:space="preserve">(i) </w:t>
      </w:r>
      <w:r w:rsidR="004118B4" w:rsidRPr="008319C5">
        <w:rPr>
          <w:rStyle w:val="normal-h1"/>
          <w:color w:val="000000"/>
          <w:lang w:val="nl-NL"/>
        </w:rPr>
        <w:t>Áp dụng nguyên tắc có đi có lại trong chuyển giao người đang chấp hành án phạt tù</w:t>
      </w:r>
      <w:r w:rsidR="004118B4" w:rsidRPr="008319C5">
        <w:rPr>
          <w:color w:val="000000"/>
          <w:sz w:val="28"/>
          <w:szCs w:val="28"/>
        </w:rPr>
        <w:t xml:space="preserve"> </w:t>
      </w:r>
      <w:r w:rsidR="00B47150" w:rsidRPr="008319C5">
        <w:rPr>
          <w:color w:val="000000"/>
          <w:sz w:val="28"/>
          <w:szCs w:val="28"/>
        </w:rPr>
        <w:t xml:space="preserve">(Điều </w:t>
      </w:r>
      <w:r w:rsidR="004118B4" w:rsidRPr="008319C5">
        <w:rPr>
          <w:color w:val="000000"/>
          <w:sz w:val="28"/>
          <w:szCs w:val="28"/>
        </w:rPr>
        <w:t>6 của Luật)</w:t>
      </w:r>
      <w:r w:rsidRPr="008319C5">
        <w:rPr>
          <w:color w:val="000000"/>
          <w:sz w:val="28"/>
          <w:szCs w:val="28"/>
        </w:rPr>
        <w:t>;</w:t>
      </w:r>
    </w:p>
    <w:p w14:paraId="29CD7752" w14:textId="77777777" w:rsidR="00AE3BC5" w:rsidRPr="008319C5" w:rsidRDefault="006B3B69"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8319C5">
        <w:rPr>
          <w:color w:val="000000"/>
          <w:sz w:val="28"/>
          <w:szCs w:val="28"/>
        </w:rPr>
        <w:t xml:space="preserve">(ii) </w:t>
      </w:r>
      <w:r w:rsidR="004118B4" w:rsidRPr="008319C5">
        <w:rPr>
          <w:bCs/>
          <w:iCs/>
          <w:color w:val="000000"/>
          <w:sz w:val="28"/>
          <w:szCs w:val="28"/>
          <w:lang w:val="nl-NL"/>
        </w:rPr>
        <w:t xml:space="preserve">Thời điểm rút lại đơn đề nghị được chuyển giao </w:t>
      </w:r>
      <w:r w:rsidR="004118B4" w:rsidRPr="008319C5">
        <w:rPr>
          <w:color w:val="000000"/>
          <w:sz w:val="28"/>
          <w:szCs w:val="28"/>
        </w:rPr>
        <w:t xml:space="preserve">(Điều </w:t>
      </w:r>
      <w:r w:rsidR="00A2233B" w:rsidRPr="008319C5">
        <w:rPr>
          <w:color w:val="000000"/>
          <w:sz w:val="28"/>
          <w:szCs w:val="28"/>
        </w:rPr>
        <w:t>7</w:t>
      </w:r>
      <w:r w:rsidR="004118B4" w:rsidRPr="008319C5">
        <w:rPr>
          <w:color w:val="000000"/>
          <w:sz w:val="28"/>
          <w:szCs w:val="28"/>
        </w:rPr>
        <w:t xml:space="preserve"> của Luật);</w:t>
      </w:r>
    </w:p>
    <w:p w14:paraId="4A674560" w14:textId="77777777" w:rsidR="004118B4" w:rsidRPr="008319C5" w:rsidRDefault="004118B4"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8319C5">
        <w:rPr>
          <w:color w:val="000000"/>
          <w:sz w:val="28"/>
          <w:szCs w:val="28"/>
        </w:rPr>
        <w:t xml:space="preserve">(iii) </w:t>
      </w:r>
      <w:r w:rsidRPr="008319C5">
        <w:rPr>
          <w:bCs/>
          <w:color w:val="000000"/>
          <w:sz w:val="28"/>
          <w:szCs w:val="28"/>
          <w:lang w:val="nl-NL"/>
        </w:rPr>
        <w:t xml:space="preserve">Ngôn ngữ trong </w:t>
      </w:r>
      <w:r w:rsidRPr="008319C5">
        <w:rPr>
          <w:color w:val="000000"/>
          <w:sz w:val="28"/>
          <w:szCs w:val="28"/>
          <w:lang w:val="nl-NL"/>
        </w:rPr>
        <w:t xml:space="preserve">chuyển giao người đang chấp hành án phạt tù </w:t>
      </w:r>
      <w:r w:rsidRPr="008319C5">
        <w:rPr>
          <w:color w:val="000000"/>
          <w:sz w:val="28"/>
          <w:szCs w:val="28"/>
        </w:rPr>
        <w:t xml:space="preserve">(Điều </w:t>
      </w:r>
      <w:r w:rsidR="00A2233B" w:rsidRPr="008319C5">
        <w:rPr>
          <w:color w:val="000000"/>
          <w:sz w:val="28"/>
          <w:szCs w:val="28"/>
        </w:rPr>
        <w:t>8</w:t>
      </w:r>
      <w:r w:rsidRPr="008319C5">
        <w:rPr>
          <w:color w:val="000000"/>
          <w:sz w:val="28"/>
          <w:szCs w:val="28"/>
        </w:rPr>
        <w:t xml:space="preserve"> của Luật);</w:t>
      </w:r>
    </w:p>
    <w:p w14:paraId="76DD63BD" w14:textId="77777777" w:rsidR="008A78D1" w:rsidRPr="008319C5" w:rsidRDefault="00A2233B"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8319C5">
        <w:rPr>
          <w:color w:val="000000"/>
          <w:sz w:val="28"/>
          <w:szCs w:val="28"/>
        </w:rPr>
        <w:t xml:space="preserve">(iv) </w:t>
      </w:r>
      <w:r w:rsidR="008A78D1" w:rsidRPr="008319C5">
        <w:rPr>
          <w:bCs/>
          <w:color w:val="000000"/>
          <w:sz w:val="28"/>
          <w:szCs w:val="28"/>
          <w:lang w:val="nl-NL"/>
        </w:rPr>
        <w:t>Quá cảnh người đang chấp hành án phạt tù (</w:t>
      </w:r>
      <w:r w:rsidR="008A78D1" w:rsidRPr="008319C5">
        <w:rPr>
          <w:color w:val="000000"/>
          <w:sz w:val="28"/>
          <w:szCs w:val="28"/>
        </w:rPr>
        <w:t>Điều 12 của Luật);</w:t>
      </w:r>
    </w:p>
    <w:p w14:paraId="26485122" w14:textId="77777777" w:rsidR="008A78D1" w:rsidRPr="008319C5" w:rsidRDefault="008319C5"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Pr>
          <w:color w:val="000000"/>
          <w:sz w:val="28"/>
          <w:szCs w:val="28"/>
        </w:rPr>
        <w:t xml:space="preserve">(v) </w:t>
      </w:r>
      <w:r w:rsidR="008910D1" w:rsidRPr="008319C5">
        <w:rPr>
          <w:bCs/>
          <w:color w:val="000000"/>
          <w:sz w:val="28"/>
          <w:szCs w:val="28"/>
          <w:lang w:val="nl-NL"/>
        </w:rPr>
        <w:t>Điều kiện tiếp nhận người đang chấp hành án phạt tù ở nước ngoài về Việt Nam</w:t>
      </w:r>
      <w:r w:rsidR="008910D1" w:rsidRPr="008319C5">
        <w:rPr>
          <w:color w:val="000000"/>
          <w:sz w:val="28"/>
          <w:szCs w:val="28"/>
        </w:rPr>
        <w:t xml:space="preserve"> </w:t>
      </w:r>
      <w:r w:rsidR="008A78D1" w:rsidRPr="008319C5">
        <w:rPr>
          <w:color w:val="000000"/>
          <w:sz w:val="28"/>
          <w:szCs w:val="28"/>
        </w:rPr>
        <w:t>(Điều 15 của Luật);</w:t>
      </w:r>
    </w:p>
    <w:p w14:paraId="3F5D486A" w14:textId="77777777" w:rsidR="008910D1" w:rsidRPr="008319C5" w:rsidRDefault="008910D1" w:rsidP="0025183B">
      <w:pPr>
        <w:spacing w:before="120" w:after="120"/>
        <w:ind w:firstLine="567"/>
        <w:jc w:val="both"/>
        <w:rPr>
          <w:color w:val="000000"/>
          <w:sz w:val="28"/>
          <w:szCs w:val="28"/>
        </w:rPr>
      </w:pPr>
      <w:r w:rsidRPr="008319C5">
        <w:rPr>
          <w:color w:val="000000"/>
          <w:sz w:val="28"/>
          <w:szCs w:val="28"/>
        </w:rPr>
        <w:t xml:space="preserve">(vi) </w:t>
      </w:r>
      <w:r w:rsidR="00AA15B8" w:rsidRPr="008319C5">
        <w:rPr>
          <w:bCs/>
          <w:color w:val="000000"/>
          <w:sz w:val="28"/>
          <w:szCs w:val="28"/>
        </w:rPr>
        <w:t>Các trường hợp từ chối tiếp nhận người đang chấp hành án phạt tù ở nước ngoài về Việt Nam</w:t>
      </w:r>
      <w:r w:rsidR="00AA15B8" w:rsidRPr="008319C5">
        <w:rPr>
          <w:color w:val="000000"/>
          <w:sz w:val="28"/>
          <w:szCs w:val="28"/>
        </w:rPr>
        <w:t xml:space="preserve"> </w:t>
      </w:r>
      <w:r w:rsidRPr="008319C5">
        <w:rPr>
          <w:color w:val="000000"/>
          <w:sz w:val="28"/>
          <w:szCs w:val="28"/>
        </w:rPr>
        <w:t>(Điều 16 của Luật);</w:t>
      </w:r>
    </w:p>
    <w:p w14:paraId="78AFD3C9" w14:textId="77777777" w:rsidR="00AA15B8" w:rsidRPr="008319C5" w:rsidRDefault="00AA15B8" w:rsidP="0025183B">
      <w:pPr>
        <w:spacing w:before="120" w:after="120"/>
        <w:ind w:firstLine="567"/>
        <w:jc w:val="both"/>
        <w:rPr>
          <w:color w:val="000000"/>
          <w:sz w:val="28"/>
          <w:szCs w:val="28"/>
        </w:rPr>
      </w:pPr>
      <w:r w:rsidRPr="008319C5">
        <w:rPr>
          <w:color w:val="000000"/>
          <w:sz w:val="28"/>
          <w:szCs w:val="28"/>
        </w:rPr>
        <w:lastRenderedPageBreak/>
        <w:t xml:space="preserve">(vii)  </w:t>
      </w:r>
      <w:r w:rsidRPr="008319C5">
        <w:rPr>
          <w:bCs/>
          <w:color w:val="000000"/>
          <w:sz w:val="28"/>
          <w:szCs w:val="28"/>
        </w:rPr>
        <w:t>Văn bản yêu cầu chuyển giao người đang chấp hành án phạt tù ở nước ngoài về Việt Nam và các tài liệu kèm theo</w:t>
      </w:r>
      <w:r w:rsidRPr="008319C5">
        <w:rPr>
          <w:color w:val="000000"/>
          <w:sz w:val="28"/>
          <w:szCs w:val="28"/>
        </w:rPr>
        <w:t xml:space="preserve"> (Điều 18 của Luật);</w:t>
      </w:r>
    </w:p>
    <w:p w14:paraId="0C5CB897" w14:textId="77777777" w:rsidR="00AA15B8" w:rsidRPr="008319C5" w:rsidRDefault="00AA15B8" w:rsidP="0025183B">
      <w:pPr>
        <w:spacing w:before="120" w:after="120"/>
        <w:ind w:firstLine="567"/>
        <w:jc w:val="both"/>
        <w:rPr>
          <w:color w:val="000000"/>
          <w:sz w:val="28"/>
          <w:szCs w:val="28"/>
        </w:rPr>
      </w:pPr>
      <w:r w:rsidRPr="008319C5">
        <w:rPr>
          <w:color w:val="000000"/>
          <w:sz w:val="28"/>
          <w:szCs w:val="28"/>
        </w:rPr>
        <w:t xml:space="preserve">(viii) </w:t>
      </w:r>
      <w:r w:rsidRPr="008319C5">
        <w:rPr>
          <w:bCs/>
          <w:color w:val="000000"/>
          <w:sz w:val="28"/>
          <w:szCs w:val="28"/>
        </w:rPr>
        <w:t xml:space="preserve">Tiếp nhận đơn đề nghị được chuyển giao của người đang chấp hành án phạt tù ở nước ngoài </w:t>
      </w:r>
      <w:r w:rsidRPr="008319C5">
        <w:rPr>
          <w:color w:val="000000"/>
          <w:sz w:val="28"/>
          <w:szCs w:val="28"/>
        </w:rPr>
        <w:t>(Điều 19 của Luật);</w:t>
      </w:r>
    </w:p>
    <w:p w14:paraId="5C2221FD" w14:textId="77777777" w:rsidR="00307195" w:rsidRPr="008319C5" w:rsidRDefault="004C1334" w:rsidP="0025183B">
      <w:pPr>
        <w:spacing w:before="120" w:after="120"/>
        <w:ind w:firstLine="567"/>
        <w:jc w:val="both"/>
        <w:rPr>
          <w:color w:val="000000"/>
          <w:sz w:val="28"/>
          <w:szCs w:val="28"/>
        </w:rPr>
      </w:pPr>
      <w:r w:rsidRPr="008319C5">
        <w:rPr>
          <w:color w:val="000000"/>
          <w:sz w:val="28"/>
          <w:szCs w:val="28"/>
        </w:rPr>
        <w:t xml:space="preserve">(ix) </w:t>
      </w:r>
      <w:r w:rsidR="00307195" w:rsidRPr="008319C5">
        <w:rPr>
          <w:bCs/>
          <w:color w:val="000000"/>
          <w:sz w:val="28"/>
          <w:szCs w:val="28"/>
        </w:rPr>
        <w:t>Lập yêu cầu chuyển giao người đang chấp hành án phạt tù ở nước ngoài về Việt Nam</w:t>
      </w:r>
      <w:r w:rsidR="00307195" w:rsidRPr="008319C5">
        <w:rPr>
          <w:color w:val="000000"/>
          <w:sz w:val="28"/>
          <w:szCs w:val="28"/>
        </w:rPr>
        <w:t xml:space="preserve"> (Điều 20 của Luật);</w:t>
      </w:r>
    </w:p>
    <w:p w14:paraId="247EDC66" w14:textId="77777777" w:rsidR="002932E5" w:rsidRPr="008319C5" w:rsidRDefault="008319C5" w:rsidP="0025183B">
      <w:pPr>
        <w:tabs>
          <w:tab w:val="left" w:pos="3944"/>
        </w:tabs>
        <w:spacing w:before="120" w:after="120"/>
        <w:jc w:val="both"/>
        <w:rPr>
          <w:spacing w:val="-2"/>
          <w:sz w:val="28"/>
          <w:szCs w:val="28"/>
          <w:lang w:val="nl-NL"/>
        </w:rPr>
      </w:pPr>
      <w:r>
        <w:rPr>
          <w:color w:val="000000"/>
          <w:sz w:val="28"/>
          <w:szCs w:val="28"/>
        </w:rPr>
        <w:t xml:space="preserve">        </w:t>
      </w:r>
      <w:r w:rsidR="00307195" w:rsidRPr="008319C5">
        <w:rPr>
          <w:color w:val="000000"/>
          <w:sz w:val="28"/>
          <w:szCs w:val="28"/>
        </w:rPr>
        <w:t xml:space="preserve">(x) </w:t>
      </w:r>
      <w:bookmarkStart w:id="1" w:name="dc_8"/>
      <w:r w:rsidR="00C36C9A" w:rsidRPr="008319C5">
        <w:rPr>
          <w:bCs/>
          <w:color w:val="000000"/>
          <w:sz w:val="28"/>
          <w:szCs w:val="28"/>
        </w:rPr>
        <w:t xml:space="preserve">Tiếp nhận, kiểm tra, chuyển hồ sơ yêu cầu chuyển giao người đang chấp hành án phạt tù ở nước ngoài về Việt Nam </w:t>
      </w:r>
      <w:r w:rsidR="002932E5" w:rsidRPr="008319C5">
        <w:rPr>
          <w:color w:val="000000"/>
          <w:sz w:val="28"/>
          <w:szCs w:val="28"/>
        </w:rPr>
        <w:t>(</w:t>
      </w:r>
      <w:r w:rsidR="00AE3BC5" w:rsidRPr="008319C5">
        <w:rPr>
          <w:spacing w:val="-2"/>
          <w:sz w:val="28"/>
          <w:szCs w:val="28"/>
          <w:lang w:val="nl-NL"/>
        </w:rPr>
        <w:t>Điều 21</w:t>
      </w:r>
      <w:r w:rsidR="002932E5" w:rsidRPr="008319C5">
        <w:rPr>
          <w:spacing w:val="-2"/>
          <w:sz w:val="28"/>
          <w:szCs w:val="28"/>
          <w:lang w:val="nl-NL"/>
        </w:rPr>
        <w:t xml:space="preserve"> của Luật);</w:t>
      </w:r>
      <w:r w:rsidR="00AE3BC5" w:rsidRPr="008319C5">
        <w:rPr>
          <w:spacing w:val="-2"/>
          <w:sz w:val="28"/>
          <w:szCs w:val="28"/>
          <w:lang w:val="nl-NL"/>
        </w:rPr>
        <w:t xml:space="preserve"> </w:t>
      </w:r>
      <w:r w:rsidR="002932E5" w:rsidRPr="008319C5">
        <w:rPr>
          <w:spacing w:val="-2"/>
          <w:sz w:val="28"/>
          <w:szCs w:val="28"/>
          <w:lang w:val="nl-NL"/>
        </w:rPr>
        <w:tab/>
      </w:r>
    </w:p>
    <w:p w14:paraId="31DA07B4" w14:textId="77777777" w:rsidR="002932E5" w:rsidRPr="008319C5" w:rsidRDefault="00D32339" w:rsidP="0025183B">
      <w:pPr>
        <w:spacing w:before="120" w:after="120"/>
        <w:jc w:val="both"/>
        <w:rPr>
          <w:bCs/>
          <w:color w:val="000000"/>
          <w:sz w:val="28"/>
          <w:szCs w:val="28"/>
          <w:lang w:val="nl-NL"/>
        </w:rPr>
      </w:pPr>
      <w:r>
        <w:rPr>
          <w:color w:val="000000"/>
          <w:sz w:val="28"/>
          <w:szCs w:val="28"/>
          <w:lang w:val="nl-NL"/>
        </w:rPr>
        <w:t xml:space="preserve">        </w:t>
      </w:r>
      <w:r w:rsidR="00C36C9A" w:rsidRPr="008319C5">
        <w:rPr>
          <w:color w:val="000000"/>
          <w:sz w:val="28"/>
          <w:szCs w:val="28"/>
          <w:lang w:val="nl-NL"/>
        </w:rPr>
        <w:t xml:space="preserve">(xi) </w:t>
      </w:r>
      <w:r w:rsidR="00C36C9A" w:rsidRPr="008319C5">
        <w:rPr>
          <w:bCs/>
          <w:color w:val="000000"/>
          <w:sz w:val="28"/>
          <w:szCs w:val="28"/>
          <w:lang w:val="nl-NL"/>
        </w:rPr>
        <w:t xml:space="preserve">Thi hành quyết định tiếp nhận người đang chấp hành án phạt tù </w:t>
      </w:r>
      <w:r w:rsidR="002932E5" w:rsidRPr="008319C5">
        <w:rPr>
          <w:color w:val="000000"/>
          <w:sz w:val="28"/>
          <w:szCs w:val="28"/>
          <w:lang w:val="nl-NL"/>
        </w:rPr>
        <w:t>(</w:t>
      </w:r>
      <w:r w:rsidR="002932E5" w:rsidRPr="008319C5">
        <w:rPr>
          <w:spacing w:val="-2"/>
          <w:sz w:val="28"/>
          <w:szCs w:val="28"/>
          <w:lang w:val="nl-NL"/>
        </w:rPr>
        <w:t xml:space="preserve">Điều 26 của Luật); </w:t>
      </w:r>
    </w:p>
    <w:p w14:paraId="14664548" w14:textId="77777777" w:rsidR="002932E5" w:rsidRPr="008319C5" w:rsidRDefault="00D32339" w:rsidP="0025183B">
      <w:pPr>
        <w:spacing w:before="120" w:after="120"/>
        <w:jc w:val="both"/>
        <w:rPr>
          <w:spacing w:val="-2"/>
          <w:sz w:val="28"/>
          <w:szCs w:val="28"/>
          <w:lang w:val="nl-NL"/>
        </w:rPr>
      </w:pPr>
      <w:r>
        <w:rPr>
          <w:color w:val="000000"/>
          <w:sz w:val="28"/>
          <w:szCs w:val="28"/>
          <w:lang w:val="nl-NL"/>
        </w:rPr>
        <w:t xml:space="preserve">        </w:t>
      </w:r>
      <w:r w:rsidR="008903FF" w:rsidRPr="008319C5">
        <w:rPr>
          <w:color w:val="000000"/>
          <w:sz w:val="28"/>
          <w:szCs w:val="28"/>
          <w:lang w:val="nl-NL"/>
        </w:rPr>
        <w:t xml:space="preserve">(xii) Tiếp nhận người được chuyển giao </w:t>
      </w:r>
      <w:r w:rsidR="002932E5" w:rsidRPr="008319C5">
        <w:rPr>
          <w:color w:val="000000"/>
          <w:sz w:val="28"/>
          <w:szCs w:val="28"/>
          <w:lang w:val="nl-NL"/>
        </w:rPr>
        <w:t>(</w:t>
      </w:r>
      <w:r w:rsidR="002932E5" w:rsidRPr="008319C5">
        <w:rPr>
          <w:spacing w:val="-2"/>
          <w:sz w:val="28"/>
          <w:szCs w:val="28"/>
          <w:lang w:val="nl-NL"/>
        </w:rPr>
        <w:t xml:space="preserve">Điều 28 của Luật); </w:t>
      </w:r>
    </w:p>
    <w:p w14:paraId="327C9A2C" w14:textId="77777777" w:rsidR="002932E5" w:rsidRPr="008319C5" w:rsidRDefault="008903FF" w:rsidP="0025183B">
      <w:pPr>
        <w:spacing w:before="120" w:after="120"/>
        <w:ind w:firstLine="720"/>
        <w:jc w:val="both"/>
        <w:rPr>
          <w:spacing w:val="-2"/>
          <w:sz w:val="28"/>
          <w:szCs w:val="28"/>
          <w:lang w:val="nl-NL"/>
        </w:rPr>
      </w:pPr>
      <w:r w:rsidRPr="008319C5">
        <w:rPr>
          <w:color w:val="000000"/>
          <w:sz w:val="28"/>
          <w:szCs w:val="28"/>
          <w:lang w:val="nl-NL"/>
        </w:rPr>
        <w:t xml:space="preserve">(xiii) Tiếp tục chấp hành án phạt tù tại Việt Nam </w:t>
      </w:r>
      <w:r w:rsidR="002932E5" w:rsidRPr="008319C5">
        <w:rPr>
          <w:color w:val="000000"/>
          <w:sz w:val="28"/>
          <w:szCs w:val="28"/>
          <w:lang w:val="nl-NL"/>
        </w:rPr>
        <w:t>(</w:t>
      </w:r>
      <w:r w:rsidR="002932E5" w:rsidRPr="008319C5">
        <w:rPr>
          <w:spacing w:val="-2"/>
          <w:sz w:val="28"/>
          <w:szCs w:val="28"/>
          <w:lang w:val="nl-NL"/>
        </w:rPr>
        <w:t xml:space="preserve">Điều 29 của Luật); </w:t>
      </w:r>
    </w:p>
    <w:p w14:paraId="71335A9B" w14:textId="77777777" w:rsidR="002932E5" w:rsidRPr="008319C5" w:rsidRDefault="008903FF" w:rsidP="0025183B">
      <w:pPr>
        <w:spacing w:before="120" w:after="120"/>
        <w:ind w:firstLine="720"/>
        <w:jc w:val="both"/>
        <w:rPr>
          <w:spacing w:val="-2"/>
          <w:sz w:val="28"/>
          <w:szCs w:val="28"/>
          <w:lang w:val="nl-NL"/>
        </w:rPr>
      </w:pPr>
      <w:r w:rsidRPr="008319C5">
        <w:rPr>
          <w:color w:val="000000"/>
          <w:sz w:val="28"/>
          <w:szCs w:val="28"/>
          <w:lang w:val="nl-NL"/>
        </w:rPr>
        <w:t xml:space="preserve">(xiv) </w:t>
      </w:r>
      <w:r w:rsidR="00247285" w:rsidRPr="008319C5">
        <w:rPr>
          <w:bCs/>
          <w:color w:val="000000"/>
          <w:sz w:val="28"/>
          <w:szCs w:val="28"/>
          <w:lang w:val="nl-NL"/>
        </w:rPr>
        <w:t>Điều kiện chuyển giao người đang chấp hành án phạt tù tại Việt Nam cho nước ngoài</w:t>
      </w:r>
      <w:r w:rsidR="00247285" w:rsidRPr="008319C5">
        <w:rPr>
          <w:color w:val="000000"/>
          <w:sz w:val="28"/>
          <w:szCs w:val="28"/>
          <w:lang w:val="nl-NL"/>
        </w:rPr>
        <w:t xml:space="preserve"> </w:t>
      </w:r>
      <w:r w:rsidR="002932E5" w:rsidRPr="008319C5">
        <w:rPr>
          <w:color w:val="000000"/>
          <w:sz w:val="28"/>
          <w:szCs w:val="28"/>
          <w:lang w:val="nl-NL"/>
        </w:rPr>
        <w:t>(</w:t>
      </w:r>
      <w:r w:rsidR="002932E5" w:rsidRPr="008319C5">
        <w:rPr>
          <w:spacing w:val="-2"/>
          <w:sz w:val="28"/>
          <w:szCs w:val="28"/>
          <w:lang w:val="nl-NL"/>
        </w:rPr>
        <w:t xml:space="preserve">Điều 32 của Luật); </w:t>
      </w:r>
    </w:p>
    <w:p w14:paraId="5A27D73B" w14:textId="77777777" w:rsidR="002932E5" w:rsidRPr="008319C5" w:rsidRDefault="00247285" w:rsidP="0025183B">
      <w:pPr>
        <w:spacing w:before="120" w:after="120"/>
        <w:ind w:firstLine="720"/>
        <w:jc w:val="both"/>
        <w:rPr>
          <w:spacing w:val="-2"/>
          <w:sz w:val="28"/>
          <w:szCs w:val="28"/>
          <w:lang w:val="nl-NL"/>
        </w:rPr>
      </w:pPr>
      <w:r w:rsidRPr="008319C5">
        <w:rPr>
          <w:color w:val="000000"/>
          <w:sz w:val="28"/>
          <w:szCs w:val="28"/>
          <w:lang w:val="nl-NL"/>
        </w:rPr>
        <w:t xml:space="preserve">(xv) </w:t>
      </w:r>
      <w:r w:rsidRPr="008319C5">
        <w:rPr>
          <w:bCs/>
          <w:color w:val="000000"/>
          <w:sz w:val="28"/>
          <w:szCs w:val="28"/>
          <w:lang w:val="nl-NL"/>
        </w:rPr>
        <w:t>Văn bản yêu cầu chuyển giao người đang chấp hành án phạt tù tại Việt Nam cho nước ngoài</w:t>
      </w:r>
      <w:r w:rsidRPr="008319C5">
        <w:rPr>
          <w:rStyle w:val="normal-h1"/>
          <w:color w:val="000000"/>
          <w:lang w:val="nl-NL"/>
        </w:rPr>
        <w:t xml:space="preserve"> </w:t>
      </w:r>
      <w:r w:rsidRPr="008319C5">
        <w:rPr>
          <w:bCs/>
          <w:color w:val="000000"/>
          <w:sz w:val="28"/>
          <w:szCs w:val="28"/>
          <w:lang w:val="nl-NL"/>
        </w:rPr>
        <w:t>và các tài liệu kèm theo</w:t>
      </w:r>
      <w:r w:rsidRPr="008319C5">
        <w:rPr>
          <w:color w:val="000000"/>
          <w:sz w:val="28"/>
          <w:szCs w:val="28"/>
          <w:lang w:val="nl-NL"/>
        </w:rPr>
        <w:t xml:space="preserve"> </w:t>
      </w:r>
      <w:r w:rsidR="002932E5" w:rsidRPr="008319C5">
        <w:rPr>
          <w:color w:val="000000"/>
          <w:sz w:val="28"/>
          <w:szCs w:val="28"/>
          <w:lang w:val="nl-NL"/>
        </w:rPr>
        <w:t>(</w:t>
      </w:r>
      <w:r w:rsidR="002932E5" w:rsidRPr="008319C5">
        <w:rPr>
          <w:spacing w:val="-2"/>
          <w:sz w:val="28"/>
          <w:szCs w:val="28"/>
          <w:lang w:val="nl-NL"/>
        </w:rPr>
        <w:t xml:space="preserve">Điều 35 của Luật); </w:t>
      </w:r>
    </w:p>
    <w:p w14:paraId="4578D411" w14:textId="77777777" w:rsidR="002932E5" w:rsidRPr="008319C5" w:rsidRDefault="00247285" w:rsidP="0025183B">
      <w:pPr>
        <w:spacing w:before="120" w:after="120"/>
        <w:ind w:firstLine="720"/>
        <w:jc w:val="both"/>
        <w:rPr>
          <w:spacing w:val="-2"/>
          <w:sz w:val="28"/>
          <w:szCs w:val="28"/>
          <w:lang w:val="nl-NL"/>
        </w:rPr>
      </w:pPr>
      <w:r w:rsidRPr="008319C5">
        <w:rPr>
          <w:color w:val="000000"/>
          <w:sz w:val="28"/>
          <w:szCs w:val="28"/>
          <w:lang w:val="nl-NL"/>
        </w:rPr>
        <w:t xml:space="preserve">(xvi) </w:t>
      </w:r>
      <w:r w:rsidRPr="008319C5">
        <w:rPr>
          <w:bCs/>
          <w:color w:val="000000"/>
          <w:sz w:val="28"/>
          <w:szCs w:val="28"/>
          <w:lang w:val="nl-NL"/>
        </w:rPr>
        <w:t>Tiếp nhận đơn đề nghị được chuyển giao của người đang chấp hành án phạt tù tại Việt Nam</w:t>
      </w:r>
      <w:r w:rsidRPr="008319C5">
        <w:rPr>
          <w:color w:val="000000"/>
          <w:sz w:val="28"/>
          <w:szCs w:val="28"/>
          <w:lang w:val="nl-NL"/>
        </w:rPr>
        <w:t xml:space="preserve"> </w:t>
      </w:r>
      <w:r w:rsidR="002932E5" w:rsidRPr="008319C5">
        <w:rPr>
          <w:color w:val="000000"/>
          <w:sz w:val="28"/>
          <w:szCs w:val="28"/>
          <w:lang w:val="nl-NL"/>
        </w:rPr>
        <w:t>(</w:t>
      </w:r>
      <w:r w:rsidR="002932E5" w:rsidRPr="008319C5">
        <w:rPr>
          <w:spacing w:val="-2"/>
          <w:sz w:val="28"/>
          <w:szCs w:val="28"/>
          <w:lang w:val="nl-NL"/>
        </w:rPr>
        <w:t xml:space="preserve">Điều 36 của Luật); </w:t>
      </w:r>
    </w:p>
    <w:p w14:paraId="476C5DA7" w14:textId="77777777" w:rsidR="002932E5" w:rsidRPr="008319C5" w:rsidRDefault="00247285" w:rsidP="0025183B">
      <w:pPr>
        <w:spacing w:before="120" w:after="120"/>
        <w:ind w:firstLine="720"/>
        <w:jc w:val="both"/>
        <w:rPr>
          <w:spacing w:val="-2"/>
          <w:sz w:val="28"/>
          <w:szCs w:val="28"/>
          <w:lang w:val="nl-NL"/>
        </w:rPr>
      </w:pPr>
      <w:r w:rsidRPr="008319C5">
        <w:rPr>
          <w:color w:val="000000"/>
          <w:sz w:val="28"/>
          <w:szCs w:val="28"/>
          <w:lang w:val="nl-NL"/>
        </w:rPr>
        <w:t xml:space="preserve">(xvii) </w:t>
      </w:r>
      <w:r w:rsidR="00FC4BD3" w:rsidRPr="008319C5">
        <w:rPr>
          <w:bCs/>
          <w:color w:val="000000"/>
          <w:sz w:val="28"/>
          <w:szCs w:val="28"/>
          <w:lang w:val="nl-NL"/>
        </w:rPr>
        <w:t>Lập yêu cầu chuyển giao người đang chấp hành án phạt tù tại Việt Nam cho nước ngoài</w:t>
      </w:r>
      <w:r w:rsidR="00FC4BD3" w:rsidRPr="008319C5">
        <w:rPr>
          <w:color w:val="000000"/>
          <w:sz w:val="28"/>
          <w:szCs w:val="28"/>
          <w:lang w:val="nl-NL"/>
        </w:rPr>
        <w:t xml:space="preserve"> </w:t>
      </w:r>
      <w:r w:rsidR="002932E5" w:rsidRPr="008319C5">
        <w:rPr>
          <w:color w:val="000000"/>
          <w:sz w:val="28"/>
          <w:szCs w:val="28"/>
          <w:lang w:val="nl-NL"/>
        </w:rPr>
        <w:t>(</w:t>
      </w:r>
      <w:r w:rsidR="002932E5" w:rsidRPr="008319C5">
        <w:rPr>
          <w:spacing w:val="-2"/>
          <w:sz w:val="28"/>
          <w:szCs w:val="28"/>
          <w:lang w:val="nl-NL"/>
        </w:rPr>
        <w:t xml:space="preserve">Điều 37 của Luật); </w:t>
      </w:r>
    </w:p>
    <w:p w14:paraId="2351A277" w14:textId="77777777" w:rsidR="00C36C9A" w:rsidRPr="008319C5" w:rsidRDefault="00FC4BD3" w:rsidP="0025183B">
      <w:pPr>
        <w:spacing w:before="120" w:after="120"/>
        <w:ind w:firstLine="720"/>
        <w:jc w:val="both"/>
        <w:rPr>
          <w:spacing w:val="-2"/>
          <w:sz w:val="28"/>
          <w:szCs w:val="28"/>
          <w:lang w:val="nl-NL"/>
        </w:rPr>
      </w:pPr>
      <w:r w:rsidRPr="008319C5">
        <w:rPr>
          <w:color w:val="000000"/>
          <w:sz w:val="28"/>
          <w:szCs w:val="28"/>
          <w:lang w:val="nl-NL"/>
        </w:rPr>
        <w:t xml:space="preserve">(xviii) </w:t>
      </w:r>
      <w:r w:rsidRPr="008319C5">
        <w:rPr>
          <w:bCs/>
          <w:color w:val="000000"/>
          <w:sz w:val="28"/>
          <w:szCs w:val="28"/>
          <w:lang w:val="nl-NL"/>
        </w:rPr>
        <w:t xml:space="preserve">Tiếp nhận, kiểm tra, chuyển hồ sơ yêu cầu chuyển giao người đang chấp hành án phạt tù tại Việt Nam cho nước ngoài </w:t>
      </w:r>
      <w:r w:rsidR="00C36C9A" w:rsidRPr="008319C5">
        <w:rPr>
          <w:color w:val="000000"/>
          <w:sz w:val="28"/>
          <w:szCs w:val="28"/>
          <w:lang w:val="nl-NL"/>
        </w:rPr>
        <w:t>(</w:t>
      </w:r>
      <w:r w:rsidR="00C36C9A" w:rsidRPr="008319C5">
        <w:rPr>
          <w:spacing w:val="-2"/>
          <w:sz w:val="28"/>
          <w:szCs w:val="28"/>
          <w:lang w:val="nl-NL"/>
        </w:rPr>
        <w:t xml:space="preserve">Điều 38 của Luật); </w:t>
      </w:r>
    </w:p>
    <w:p w14:paraId="0DD27E0F" w14:textId="77777777" w:rsidR="00C36C9A" w:rsidRPr="008319C5" w:rsidRDefault="00A07DDF" w:rsidP="0025183B">
      <w:pPr>
        <w:pStyle w:val="normal-p"/>
        <w:spacing w:before="120" w:after="120"/>
        <w:ind w:firstLine="720"/>
        <w:jc w:val="both"/>
        <w:rPr>
          <w:spacing w:val="-2"/>
          <w:sz w:val="28"/>
          <w:szCs w:val="28"/>
          <w:lang w:val="nl-NL"/>
        </w:rPr>
      </w:pPr>
      <w:r w:rsidRPr="008319C5">
        <w:rPr>
          <w:color w:val="000000"/>
          <w:sz w:val="28"/>
          <w:szCs w:val="28"/>
          <w:lang w:val="nl-NL"/>
        </w:rPr>
        <w:t xml:space="preserve">(xix) </w:t>
      </w:r>
      <w:r w:rsidRPr="008319C5">
        <w:rPr>
          <w:rStyle w:val="normal-h1"/>
          <w:bCs/>
          <w:color w:val="000000"/>
          <w:lang w:val="nl-NL"/>
        </w:rPr>
        <w:t xml:space="preserve">Thi hành quyết định chuyển giao người đang chấp hành án phạt tù </w:t>
      </w:r>
      <w:r w:rsidR="00C36C9A" w:rsidRPr="008319C5">
        <w:rPr>
          <w:color w:val="000000"/>
          <w:sz w:val="28"/>
          <w:szCs w:val="28"/>
          <w:lang w:val="nl-NL"/>
        </w:rPr>
        <w:t>(</w:t>
      </w:r>
      <w:r w:rsidR="00C36C9A" w:rsidRPr="008319C5">
        <w:rPr>
          <w:spacing w:val="-2"/>
          <w:sz w:val="28"/>
          <w:szCs w:val="28"/>
          <w:lang w:val="nl-NL"/>
        </w:rPr>
        <w:t xml:space="preserve">Điều 42 của Luật); </w:t>
      </w:r>
    </w:p>
    <w:p w14:paraId="5F3ABC38" w14:textId="77777777" w:rsidR="00C36C9A" w:rsidRPr="008319C5" w:rsidRDefault="00A07DDF" w:rsidP="0025183B">
      <w:pPr>
        <w:spacing w:before="120" w:after="120"/>
        <w:ind w:firstLine="720"/>
        <w:jc w:val="both"/>
        <w:rPr>
          <w:spacing w:val="-2"/>
          <w:sz w:val="28"/>
          <w:szCs w:val="28"/>
          <w:lang w:val="nl-NL"/>
        </w:rPr>
      </w:pPr>
      <w:r w:rsidRPr="008319C5">
        <w:rPr>
          <w:color w:val="000000"/>
          <w:sz w:val="28"/>
          <w:szCs w:val="28"/>
          <w:lang w:val="nl-NL"/>
        </w:rPr>
        <w:t xml:space="preserve">(xx) </w:t>
      </w:r>
      <w:r w:rsidRPr="008319C5">
        <w:rPr>
          <w:bCs/>
          <w:color w:val="000000"/>
          <w:sz w:val="28"/>
          <w:szCs w:val="28"/>
          <w:lang w:val="nl-NL"/>
        </w:rPr>
        <w:t>Bàn giao người được chuyển giao</w:t>
      </w:r>
      <w:r w:rsidRPr="008319C5">
        <w:rPr>
          <w:color w:val="000000"/>
          <w:sz w:val="28"/>
          <w:szCs w:val="28"/>
          <w:lang w:val="nl-NL"/>
        </w:rPr>
        <w:t xml:space="preserve"> </w:t>
      </w:r>
      <w:r w:rsidR="00C36C9A" w:rsidRPr="008319C5">
        <w:rPr>
          <w:color w:val="000000"/>
          <w:sz w:val="28"/>
          <w:szCs w:val="28"/>
          <w:lang w:val="nl-NL"/>
        </w:rPr>
        <w:t>(</w:t>
      </w:r>
      <w:r w:rsidR="00C36C9A" w:rsidRPr="008319C5">
        <w:rPr>
          <w:spacing w:val="-2"/>
          <w:sz w:val="28"/>
          <w:szCs w:val="28"/>
          <w:lang w:val="nl-NL"/>
        </w:rPr>
        <w:t>Điều 44 của Luật)</w:t>
      </w:r>
      <w:r w:rsidR="00D32339">
        <w:rPr>
          <w:spacing w:val="-2"/>
          <w:sz w:val="28"/>
          <w:szCs w:val="28"/>
          <w:lang w:val="nl-NL"/>
        </w:rPr>
        <w:t>.</w:t>
      </w:r>
    </w:p>
    <w:bookmarkEnd w:id="1"/>
    <w:p w14:paraId="6B53A814" w14:textId="77777777" w:rsidR="008F18C5" w:rsidRPr="00C36C9A" w:rsidRDefault="008319C5" w:rsidP="0025183B">
      <w:pPr>
        <w:widowControl w:val="0"/>
        <w:pBdr>
          <w:top w:val="nil"/>
          <w:left w:val="nil"/>
          <w:bottom w:val="nil"/>
          <w:right w:val="nil"/>
          <w:between w:val="nil"/>
        </w:pBdr>
        <w:tabs>
          <w:tab w:val="left" w:pos="567"/>
        </w:tabs>
        <w:spacing w:before="120" w:after="120"/>
        <w:ind w:firstLine="567"/>
        <w:jc w:val="both"/>
        <w:rPr>
          <w:color w:val="000000"/>
          <w:spacing w:val="-2"/>
          <w:sz w:val="28"/>
          <w:szCs w:val="28"/>
          <w:lang w:val="nl-NL"/>
        </w:rPr>
      </w:pPr>
      <w:r>
        <w:rPr>
          <w:color w:val="000000"/>
          <w:spacing w:val="-2"/>
          <w:sz w:val="28"/>
          <w:szCs w:val="28"/>
          <w:lang w:val="nl-NL"/>
        </w:rPr>
        <w:tab/>
      </w:r>
      <w:r w:rsidR="008F18C5" w:rsidRPr="00C36C9A">
        <w:rPr>
          <w:color w:val="000000"/>
          <w:spacing w:val="-2"/>
          <w:sz w:val="28"/>
          <w:szCs w:val="28"/>
          <w:lang w:val="nl-NL"/>
        </w:rPr>
        <w:t xml:space="preserve">Ngày 31/12/2025, Thủ tướng Chính phủ ban hành Quyết định số 2835/QĐ-TTg </w:t>
      </w:r>
      <w:r w:rsidR="00E428C8" w:rsidRPr="00C36C9A">
        <w:rPr>
          <w:color w:val="000000"/>
          <w:spacing w:val="-2"/>
          <w:sz w:val="28"/>
          <w:szCs w:val="28"/>
          <w:lang w:val="nl-NL"/>
        </w:rPr>
        <w:t>b</w:t>
      </w:r>
      <w:r w:rsidR="008F18C5" w:rsidRPr="00C36C9A">
        <w:rPr>
          <w:color w:val="000000"/>
          <w:spacing w:val="-2"/>
          <w:sz w:val="28"/>
          <w:szCs w:val="28"/>
          <w:lang w:val="nl-NL"/>
        </w:rPr>
        <w:t>an hành Danh mục và phân công cơ quan chủ trì soạn thảo văn bản quy định chi tiết thi hành các luật, nghị quyết được Quốc hội khoá XV thông qua tại Kỳ họp thứ 10</w:t>
      </w:r>
      <w:r w:rsidR="00E428C8" w:rsidRPr="00C36C9A">
        <w:rPr>
          <w:color w:val="000000"/>
          <w:spacing w:val="-2"/>
          <w:sz w:val="28"/>
          <w:szCs w:val="28"/>
          <w:lang w:val="nl-NL"/>
        </w:rPr>
        <w:t>,</w:t>
      </w:r>
      <w:r w:rsidR="008F18C5" w:rsidRPr="00C36C9A">
        <w:rPr>
          <w:color w:val="000000"/>
          <w:spacing w:val="-2"/>
          <w:sz w:val="28"/>
          <w:szCs w:val="28"/>
          <w:lang w:val="nl-NL"/>
        </w:rPr>
        <w:t xml:space="preserve"> trong đó tại </w:t>
      </w:r>
      <w:r w:rsidR="00716752" w:rsidRPr="00C36C9A">
        <w:rPr>
          <w:color w:val="000000"/>
          <w:spacing w:val="-2"/>
          <w:sz w:val="28"/>
          <w:szCs w:val="28"/>
          <w:lang w:val="nl-NL"/>
        </w:rPr>
        <w:t>M</w:t>
      </w:r>
      <w:r w:rsidR="008F18C5" w:rsidRPr="00C36C9A">
        <w:rPr>
          <w:color w:val="000000"/>
          <w:spacing w:val="-2"/>
          <w:sz w:val="28"/>
          <w:szCs w:val="28"/>
          <w:lang w:val="nl-NL"/>
        </w:rPr>
        <w:t>ục 3</w:t>
      </w:r>
      <w:r w:rsidR="00716752" w:rsidRPr="00C36C9A">
        <w:rPr>
          <w:color w:val="000000"/>
          <w:spacing w:val="-2"/>
          <w:sz w:val="28"/>
          <w:szCs w:val="28"/>
          <w:lang w:val="nl-NL"/>
        </w:rPr>
        <w:t>2</w:t>
      </w:r>
      <w:r w:rsidR="008F18C5" w:rsidRPr="00C36C9A">
        <w:rPr>
          <w:color w:val="000000"/>
          <w:spacing w:val="-2"/>
          <w:sz w:val="28"/>
          <w:szCs w:val="28"/>
          <w:lang w:val="nl-NL"/>
        </w:rPr>
        <w:t xml:space="preserve"> của Phụ lục ban hành kèm theo Quyết định đã giao Bộ </w:t>
      </w:r>
      <w:r w:rsidR="00E428C8" w:rsidRPr="00C36C9A">
        <w:rPr>
          <w:color w:val="000000"/>
          <w:spacing w:val="-2"/>
          <w:sz w:val="28"/>
          <w:szCs w:val="28"/>
          <w:lang w:val="nl-NL"/>
        </w:rPr>
        <w:t xml:space="preserve">Công an </w:t>
      </w:r>
      <w:r w:rsidR="008F18C5" w:rsidRPr="00C36C9A">
        <w:rPr>
          <w:color w:val="000000"/>
          <w:spacing w:val="-2"/>
          <w:sz w:val="28"/>
          <w:szCs w:val="28"/>
          <w:lang w:val="nl-NL"/>
        </w:rPr>
        <w:t xml:space="preserve">phối hợp với các cơ quan có liên quan xây dựng </w:t>
      </w:r>
      <w:r w:rsidR="004A1933" w:rsidRPr="00C36C9A">
        <w:rPr>
          <w:color w:val="000000"/>
          <w:spacing w:val="-2"/>
          <w:sz w:val="28"/>
          <w:szCs w:val="28"/>
          <w:lang w:val="nl-NL"/>
        </w:rPr>
        <w:t>d</w:t>
      </w:r>
      <w:r w:rsidR="008F18C5" w:rsidRPr="00C36C9A">
        <w:rPr>
          <w:color w:val="000000"/>
          <w:spacing w:val="-2"/>
          <w:sz w:val="28"/>
          <w:szCs w:val="28"/>
          <w:lang w:val="nl-NL"/>
        </w:rPr>
        <w:t xml:space="preserve">ự thảo Nghị định quy định chi tiết một số điều của Luật </w:t>
      </w:r>
      <w:r w:rsidR="004A1933" w:rsidRPr="00C36C9A">
        <w:rPr>
          <w:color w:val="000000"/>
          <w:spacing w:val="-2"/>
          <w:sz w:val="28"/>
          <w:szCs w:val="28"/>
          <w:lang w:val="nl-NL"/>
        </w:rPr>
        <w:t>C</w:t>
      </w:r>
      <w:r w:rsidR="004A1933" w:rsidRPr="00C36C9A">
        <w:rPr>
          <w:color w:val="000000"/>
          <w:sz w:val="28"/>
          <w:szCs w:val="28"/>
          <w:lang w:val="nl-NL"/>
        </w:rPr>
        <w:t>huyển giao người đang chấp hành án phạt tù</w:t>
      </w:r>
      <w:r w:rsidR="008F18C5" w:rsidRPr="00C36C9A">
        <w:rPr>
          <w:color w:val="000000"/>
          <w:spacing w:val="-2"/>
          <w:sz w:val="28"/>
          <w:szCs w:val="28"/>
          <w:lang w:val="nl-NL"/>
        </w:rPr>
        <w:t xml:space="preserve">, trình Chính phủ tháng 4/2026.  </w:t>
      </w:r>
    </w:p>
    <w:p w14:paraId="0363EB26" w14:textId="77777777" w:rsidR="00151815" w:rsidRPr="00004064" w:rsidRDefault="00AB424B" w:rsidP="0025183B">
      <w:pPr>
        <w:widowControl w:val="0"/>
        <w:pBdr>
          <w:top w:val="nil"/>
          <w:left w:val="nil"/>
          <w:bottom w:val="nil"/>
          <w:right w:val="nil"/>
          <w:between w:val="nil"/>
        </w:pBdr>
        <w:tabs>
          <w:tab w:val="left" w:pos="567"/>
        </w:tabs>
        <w:spacing w:before="120" w:after="120"/>
        <w:ind w:firstLine="567"/>
        <w:jc w:val="both"/>
        <w:rPr>
          <w:color w:val="000000"/>
          <w:spacing w:val="-2"/>
          <w:sz w:val="28"/>
          <w:szCs w:val="28"/>
          <w:lang w:val="nl-NL"/>
        </w:rPr>
      </w:pPr>
      <w:r w:rsidRPr="00004064">
        <w:rPr>
          <w:color w:val="000000"/>
          <w:spacing w:val="-2"/>
          <w:sz w:val="28"/>
          <w:szCs w:val="28"/>
          <w:lang w:val="nl-NL"/>
        </w:rPr>
        <w:t xml:space="preserve">Ngày </w:t>
      </w:r>
      <w:r w:rsidR="009E3587" w:rsidRPr="00004064">
        <w:rPr>
          <w:color w:val="000000"/>
          <w:spacing w:val="-2"/>
          <w:sz w:val="28"/>
          <w:szCs w:val="28"/>
          <w:lang w:val="nl-NL"/>
        </w:rPr>
        <w:t xml:space="preserve">26 </w:t>
      </w:r>
      <w:r w:rsidR="006B3B69" w:rsidRPr="00004064">
        <w:rPr>
          <w:color w:val="000000"/>
          <w:spacing w:val="-2"/>
          <w:sz w:val="28"/>
          <w:szCs w:val="28"/>
          <w:lang w:val="nl-NL"/>
        </w:rPr>
        <w:t xml:space="preserve">tháng </w:t>
      </w:r>
      <w:r w:rsidR="009E3587" w:rsidRPr="00004064">
        <w:rPr>
          <w:color w:val="000000"/>
          <w:spacing w:val="-2"/>
          <w:sz w:val="28"/>
          <w:szCs w:val="28"/>
          <w:lang w:val="nl-NL"/>
        </w:rPr>
        <w:t xml:space="preserve">02 </w:t>
      </w:r>
      <w:r w:rsidR="006B3B69" w:rsidRPr="00004064">
        <w:rPr>
          <w:color w:val="000000"/>
          <w:spacing w:val="-2"/>
          <w:sz w:val="28"/>
          <w:szCs w:val="28"/>
          <w:lang w:val="nl-NL"/>
        </w:rPr>
        <w:t>năm 202</w:t>
      </w:r>
      <w:r w:rsidR="009E3587" w:rsidRPr="00004064">
        <w:rPr>
          <w:color w:val="000000"/>
          <w:spacing w:val="-2"/>
          <w:sz w:val="28"/>
          <w:szCs w:val="28"/>
          <w:lang w:val="nl-NL"/>
        </w:rPr>
        <w:t>6</w:t>
      </w:r>
      <w:r w:rsidR="006B3B69" w:rsidRPr="00004064">
        <w:rPr>
          <w:color w:val="000000"/>
          <w:spacing w:val="-2"/>
          <w:sz w:val="28"/>
          <w:szCs w:val="28"/>
          <w:lang w:val="nl-NL"/>
        </w:rPr>
        <w:t xml:space="preserve">, Thủ tướng Chính phủ </w:t>
      </w:r>
      <w:r w:rsidR="000771D1" w:rsidRPr="00004064">
        <w:rPr>
          <w:color w:val="000000"/>
          <w:spacing w:val="-2"/>
          <w:sz w:val="28"/>
          <w:szCs w:val="28"/>
          <w:lang w:val="nl-NL"/>
        </w:rPr>
        <w:t xml:space="preserve">ký </w:t>
      </w:r>
      <w:r w:rsidR="006B3B69" w:rsidRPr="00004064">
        <w:rPr>
          <w:color w:val="000000"/>
          <w:spacing w:val="-2"/>
          <w:sz w:val="28"/>
          <w:szCs w:val="28"/>
          <w:lang w:val="nl-NL"/>
        </w:rPr>
        <w:t>Quyết định số</w:t>
      </w:r>
      <w:r w:rsidR="009E3587" w:rsidRPr="00004064">
        <w:rPr>
          <w:color w:val="000000"/>
          <w:spacing w:val="-2"/>
          <w:sz w:val="28"/>
          <w:szCs w:val="28"/>
          <w:lang w:val="nl-NL"/>
        </w:rPr>
        <w:t xml:space="preserve"> 340</w:t>
      </w:r>
      <w:r w:rsidR="006B3B69" w:rsidRPr="00004064">
        <w:rPr>
          <w:color w:val="000000"/>
          <w:spacing w:val="-2"/>
          <w:sz w:val="28"/>
          <w:szCs w:val="28"/>
          <w:lang w:val="nl-NL"/>
        </w:rPr>
        <w:t xml:space="preserve">/QĐ-TTg </w:t>
      </w:r>
      <w:r w:rsidR="000771D1" w:rsidRPr="00004064">
        <w:rPr>
          <w:color w:val="000000"/>
          <w:spacing w:val="-2"/>
          <w:sz w:val="28"/>
          <w:szCs w:val="28"/>
          <w:lang w:val="nl-NL"/>
        </w:rPr>
        <w:t xml:space="preserve">ban hành Kế hoạch </w:t>
      </w:r>
      <w:r w:rsidR="009E3587" w:rsidRPr="00004064">
        <w:rPr>
          <w:color w:val="000000"/>
          <w:spacing w:val="-2"/>
          <w:sz w:val="28"/>
          <w:szCs w:val="28"/>
          <w:lang w:val="nl-NL"/>
        </w:rPr>
        <w:t xml:space="preserve">triển khai thi hành </w:t>
      </w:r>
      <w:r w:rsidR="00214017" w:rsidRPr="00004064">
        <w:rPr>
          <w:color w:val="000000"/>
          <w:spacing w:val="-2"/>
          <w:sz w:val="28"/>
          <w:szCs w:val="28"/>
          <w:lang w:val="nl-NL"/>
        </w:rPr>
        <w:t xml:space="preserve">Luật </w:t>
      </w:r>
      <w:r w:rsidR="009E3587" w:rsidRPr="00004064">
        <w:rPr>
          <w:color w:val="000000"/>
          <w:spacing w:val="-2"/>
          <w:sz w:val="28"/>
          <w:szCs w:val="28"/>
          <w:lang w:val="nl-NL"/>
        </w:rPr>
        <w:t xml:space="preserve">Chuyển giao người đang chấp hành án phạt tù, </w:t>
      </w:r>
      <w:r w:rsidR="006B3B69" w:rsidRPr="00004064">
        <w:rPr>
          <w:color w:val="000000"/>
          <w:spacing w:val="-2"/>
          <w:sz w:val="28"/>
          <w:szCs w:val="28"/>
          <w:lang w:val="nl-NL"/>
        </w:rPr>
        <w:t>trong đó</w:t>
      </w:r>
      <w:r w:rsidR="009E3587" w:rsidRPr="00004064">
        <w:rPr>
          <w:color w:val="000000"/>
          <w:spacing w:val="-2"/>
          <w:sz w:val="28"/>
          <w:szCs w:val="28"/>
          <w:lang w:val="nl-NL"/>
        </w:rPr>
        <w:t xml:space="preserve"> giao Bộ Công an </w:t>
      </w:r>
      <w:r w:rsidR="006B3B69" w:rsidRPr="00004064">
        <w:rPr>
          <w:color w:val="000000"/>
          <w:spacing w:val="-2"/>
          <w:sz w:val="28"/>
          <w:szCs w:val="28"/>
          <w:lang w:val="nl-NL"/>
        </w:rPr>
        <w:t xml:space="preserve">chủ trì xây dựng </w:t>
      </w:r>
      <w:r w:rsidR="000771D1" w:rsidRPr="00004064">
        <w:rPr>
          <w:color w:val="000000"/>
          <w:spacing w:val="-2"/>
          <w:sz w:val="28"/>
          <w:szCs w:val="28"/>
          <w:lang w:val="nl-NL"/>
        </w:rPr>
        <w:t xml:space="preserve">Nghị định quy định chi tiết </w:t>
      </w:r>
      <w:r w:rsidR="009E3587" w:rsidRPr="00004064">
        <w:rPr>
          <w:color w:val="000000"/>
          <w:spacing w:val="-2"/>
          <w:sz w:val="28"/>
          <w:szCs w:val="28"/>
          <w:lang w:val="nl-NL"/>
        </w:rPr>
        <w:t xml:space="preserve">một số </w:t>
      </w:r>
      <w:r w:rsidR="000771D1" w:rsidRPr="00004064">
        <w:rPr>
          <w:color w:val="000000"/>
          <w:spacing w:val="-2"/>
          <w:sz w:val="28"/>
          <w:szCs w:val="28"/>
          <w:lang w:val="nl-NL"/>
        </w:rPr>
        <w:t xml:space="preserve">của Luật </w:t>
      </w:r>
      <w:r w:rsidR="009E3587" w:rsidRPr="00004064">
        <w:rPr>
          <w:color w:val="000000"/>
          <w:spacing w:val="-2"/>
          <w:sz w:val="28"/>
          <w:szCs w:val="28"/>
          <w:lang w:val="nl-NL"/>
        </w:rPr>
        <w:t>Chuyển giao người đang chấp hành án phạt tù (</w:t>
      </w:r>
      <w:r w:rsidR="006B3B69" w:rsidRPr="00004064">
        <w:rPr>
          <w:color w:val="000000"/>
          <w:spacing w:val="-2"/>
          <w:sz w:val="28"/>
          <w:szCs w:val="28"/>
          <w:lang w:val="nl-NL"/>
        </w:rPr>
        <w:t>Mục</w:t>
      </w:r>
      <w:r w:rsidR="00DD24C6" w:rsidRPr="00004064">
        <w:rPr>
          <w:color w:val="000000"/>
          <w:spacing w:val="-2"/>
          <w:sz w:val="28"/>
          <w:szCs w:val="28"/>
          <w:lang w:val="nl-NL"/>
        </w:rPr>
        <w:t xml:space="preserve"> II.2 của K</w:t>
      </w:r>
      <w:r w:rsidR="000771D1" w:rsidRPr="00004064">
        <w:rPr>
          <w:color w:val="000000"/>
          <w:spacing w:val="-2"/>
          <w:sz w:val="28"/>
          <w:szCs w:val="28"/>
          <w:lang w:val="nl-NL"/>
        </w:rPr>
        <w:t>ế hoạch</w:t>
      </w:r>
      <w:r w:rsidR="006B3B69" w:rsidRPr="00004064">
        <w:rPr>
          <w:color w:val="000000"/>
          <w:spacing w:val="-2"/>
          <w:sz w:val="28"/>
          <w:szCs w:val="28"/>
          <w:lang w:val="nl-NL"/>
        </w:rPr>
        <w:t xml:space="preserve"> ban hành </w:t>
      </w:r>
      <w:r w:rsidR="000771D1" w:rsidRPr="00004064">
        <w:rPr>
          <w:color w:val="000000"/>
          <w:spacing w:val="-2"/>
          <w:sz w:val="28"/>
          <w:szCs w:val="28"/>
          <w:lang w:val="nl-NL"/>
        </w:rPr>
        <w:t xml:space="preserve">kèm theo Quyết định số </w:t>
      </w:r>
      <w:r w:rsidR="00DD24C6" w:rsidRPr="00004064">
        <w:rPr>
          <w:color w:val="000000"/>
          <w:spacing w:val="-2"/>
          <w:sz w:val="28"/>
          <w:szCs w:val="28"/>
          <w:lang w:val="nl-NL"/>
        </w:rPr>
        <w:t>340</w:t>
      </w:r>
      <w:r w:rsidR="006B3B69" w:rsidRPr="00004064">
        <w:rPr>
          <w:color w:val="000000"/>
          <w:spacing w:val="-2"/>
          <w:sz w:val="28"/>
          <w:szCs w:val="28"/>
          <w:lang w:val="nl-NL"/>
        </w:rPr>
        <w:t>/QĐ-TTg).</w:t>
      </w:r>
    </w:p>
    <w:p w14:paraId="2B40C93A" w14:textId="77777777" w:rsidR="009A79D4" w:rsidRDefault="009A79D4" w:rsidP="0025183B">
      <w:pPr>
        <w:widowControl w:val="0"/>
        <w:pBdr>
          <w:top w:val="nil"/>
          <w:left w:val="nil"/>
          <w:bottom w:val="nil"/>
          <w:right w:val="nil"/>
          <w:between w:val="nil"/>
        </w:pBdr>
        <w:tabs>
          <w:tab w:val="left" w:pos="567"/>
        </w:tabs>
        <w:spacing w:before="120" w:after="120"/>
        <w:ind w:firstLine="567"/>
        <w:jc w:val="both"/>
        <w:rPr>
          <w:b/>
          <w:color w:val="000000"/>
          <w:sz w:val="28"/>
          <w:szCs w:val="28"/>
        </w:rPr>
      </w:pPr>
    </w:p>
    <w:p w14:paraId="6F74874A" w14:textId="77777777" w:rsidR="00151815" w:rsidRPr="00B24E55" w:rsidRDefault="006B3B69" w:rsidP="0025183B">
      <w:pPr>
        <w:widowControl w:val="0"/>
        <w:pBdr>
          <w:top w:val="nil"/>
          <w:left w:val="nil"/>
          <w:bottom w:val="nil"/>
          <w:right w:val="nil"/>
          <w:between w:val="nil"/>
        </w:pBdr>
        <w:tabs>
          <w:tab w:val="left" w:pos="567"/>
        </w:tabs>
        <w:spacing w:before="120" w:after="120"/>
        <w:ind w:firstLine="567"/>
        <w:jc w:val="both"/>
        <w:rPr>
          <w:b/>
          <w:color w:val="000000"/>
          <w:sz w:val="28"/>
          <w:szCs w:val="28"/>
        </w:rPr>
      </w:pPr>
      <w:r w:rsidRPr="00B24E55">
        <w:rPr>
          <w:b/>
          <w:color w:val="000000"/>
          <w:sz w:val="28"/>
          <w:szCs w:val="28"/>
        </w:rPr>
        <w:lastRenderedPageBreak/>
        <w:t>2. Cơ sở thực tiễn</w:t>
      </w:r>
    </w:p>
    <w:p w14:paraId="64771E30" w14:textId="77777777" w:rsidR="00004064" w:rsidRDefault="00647D68"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Pr>
          <w:color w:val="000000"/>
          <w:sz w:val="28"/>
          <w:szCs w:val="28"/>
        </w:rPr>
        <w:t xml:space="preserve">Thực hiện </w:t>
      </w:r>
      <w:r w:rsidRPr="00450EB7">
        <w:rPr>
          <w:color w:val="000000"/>
          <w:sz w:val="28"/>
          <w:szCs w:val="28"/>
          <w:lang w:val="vi-VN"/>
        </w:rPr>
        <w:t>Nghị quyết số 66-NQ/TW ngày 30/4/2025 của Bộ Chính trị về đổi mới công tác xây dựng và thi hành pháp luật đáp ứng yêu cầu phát triển đất nước trong kỷ nguyên mới</w:t>
      </w:r>
      <w:r>
        <w:rPr>
          <w:color w:val="000000"/>
          <w:sz w:val="28"/>
          <w:szCs w:val="28"/>
        </w:rPr>
        <w:t>, Luật Chuyển giao người đang chấp hành án phạt tù chỉ quy định các vấn đề thuộc thẩm quyền của Quốc hội. Do đó, nhiều nội dung chi tiết thuộc thẩm quyền của Chính ph</w:t>
      </w:r>
      <w:r w:rsidR="009D13FF">
        <w:rPr>
          <w:color w:val="000000"/>
          <w:sz w:val="28"/>
          <w:szCs w:val="28"/>
        </w:rPr>
        <w:t>ủ không được quy định chi tiết</w:t>
      </w:r>
      <w:r w:rsidR="00850AD7">
        <w:rPr>
          <w:color w:val="000000"/>
          <w:sz w:val="28"/>
          <w:szCs w:val="28"/>
        </w:rPr>
        <w:t xml:space="preserve"> </w:t>
      </w:r>
      <w:r w:rsidR="00F71CCC">
        <w:rPr>
          <w:color w:val="000000"/>
          <w:sz w:val="28"/>
          <w:szCs w:val="28"/>
        </w:rPr>
        <w:t xml:space="preserve">trong Luật </w:t>
      </w:r>
      <w:r w:rsidR="00850AD7">
        <w:rPr>
          <w:color w:val="000000"/>
          <w:sz w:val="28"/>
          <w:szCs w:val="28"/>
        </w:rPr>
        <w:t>như chưa có quy định về điều kiện, trình tự, thủ tục áp dụng nguyên tắc có đi có lại,</w:t>
      </w:r>
      <w:r w:rsidR="00C26F05">
        <w:rPr>
          <w:color w:val="000000"/>
          <w:sz w:val="28"/>
          <w:szCs w:val="28"/>
        </w:rPr>
        <w:t xml:space="preserve"> trình tự, thủ tục rút lại đơn đề nghị được chuyển giao, trình tự, thủ tục quá cảnh người đang chấp hành án phạt tù,</w:t>
      </w:r>
      <w:r w:rsidR="00F71CCC">
        <w:rPr>
          <w:color w:val="000000"/>
          <w:sz w:val="28"/>
          <w:szCs w:val="28"/>
        </w:rPr>
        <w:t xml:space="preserve"> </w:t>
      </w:r>
      <w:r w:rsidR="0099078D">
        <w:rPr>
          <w:color w:val="000000"/>
          <w:sz w:val="28"/>
          <w:szCs w:val="28"/>
        </w:rPr>
        <w:t xml:space="preserve">lập hồ sơ yêu cầu chuyển giao người đang chấp hành án phạt tù, </w:t>
      </w:r>
      <w:r w:rsidR="00F71CCC">
        <w:rPr>
          <w:color w:val="000000"/>
          <w:sz w:val="28"/>
          <w:szCs w:val="28"/>
        </w:rPr>
        <w:t>tổ chức thi hành quyết định tiếp nhận, chuyển giao người đang chấp hành án phạt tù…</w:t>
      </w:r>
      <w:r w:rsidR="005446C2">
        <w:rPr>
          <w:color w:val="000000"/>
          <w:sz w:val="28"/>
          <w:szCs w:val="28"/>
        </w:rPr>
        <w:t xml:space="preserve"> Điều này sẽ dẫn đến </w:t>
      </w:r>
      <w:r w:rsidR="00A5683F">
        <w:rPr>
          <w:color w:val="000000"/>
          <w:sz w:val="28"/>
          <w:szCs w:val="28"/>
        </w:rPr>
        <w:t xml:space="preserve">thiếu </w:t>
      </w:r>
      <w:r w:rsidR="005446C2">
        <w:rPr>
          <w:color w:val="000000"/>
          <w:sz w:val="28"/>
          <w:szCs w:val="28"/>
        </w:rPr>
        <w:t xml:space="preserve">thống nhất trong </w:t>
      </w:r>
      <w:r w:rsidR="00A5683F">
        <w:rPr>
          <w:color w:val="000000"/>
          <w:sz w:val="28"/>
          <w:szCs w:val="28"/>
        </w:rPr>
        <w:t xml:space="preserve">nhận thức và </w:t>
      </w:r>
      <w:r w:rsidR="005446C2">
        <w:rPr>
          <w:color w:val="000000"/>
          <w:sz w:val="28"/>
          <w:szCs w:val="28"/>
        </w:rPr>
        <w:t>tổ chức th</w:t>
      </w:r>
      <w:r w:rsidR="00A5683F">
        <w:rPr>
          <w:color w:val="000000"/>
          <w:sz w:val="28"/>
          <w:szCs w:val="28"/>
        </w:rPr>
        <w:t>i hành Luật Chuyển giao người đang chấp hành án phạt tù</w:t>
      </w:r>
      <w:r w:rsidR="00F13ABE">
        <w:rPr>
          <w:color w:val="000000"/>
          <w:sz w:val="28"/>
          <w:szCs w:val="28"/>
        </w:rPr>
        <w:t xml:space="preserve"> nếu không có văn bản hướng dẫn chi tiết. </w:t>
      </w:r>
    </w:p>
    <w:p w14:paraId="48CDFE77" w14:textId="77777777" w:rsidR="001C2071" w:rsidRPr="00B24E55" w:rsidRDefault="006B3B69"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bookmarkStart w:id="2" w:name="_7d6u3twouwq4" w:colFirst="0" w:colLast="0"/>
      <w:bookmarkEnd w:id="2"/>
      <w:r w:rsidRPr="00B24E55">
        <w:rPr>
          <w:color w:val="000000"/>
          <w:sz w:val="28"/>
          <w:szCs w:val="28"/>
        </w:rPr>
        <w:t xml:space="preserve">Từ cơ sở chính trị, pháp lý và thực tiễn nêu trên, việc Chính phủ ban hành Nghị định </w:t>
      </w:r>
      <w:r w:rsidR="00513B73" w:rsidRPr="00513B73">
        <w:rPr>
          <w:color w:val="000000"/>
          <w:sz w:val="28"/>
          <w:szCs w:val="28"/>
        </w:rPr>
        <w:t xml:space="preserve">quy định chi tiết một số điều của Luật </w:t>
      </w:r>
      <w:r w:rsidR="00F07F4A">
        <w:rPr>
          <w:color w:val="000000"/>
          <w:sz w:val="28"/>
          <w:szCs w:val="28"/>
        </w:rPr>
        <w:t xml:space="preserve">Chuyển giao người đang chấp hành án phạt tù </w:t>
      </w:r>
      <w:r w:rsidRPr="00B24E55">
        <w:rPr>
          <w:color w:val="000000"/>
          <w:sz w:val="28"/>
          <w:szCs w:val="28"/>
        </w:rPr>
        <w:t xml:space="preserve">là cần thiết, có cơ sở và phù hợp với thẩm quyền của Chính phủ. </w:t>
      </w:r>
    </w:p>
    <w:p w14:paraId="21A7EBB5" w14:textId="77777777" w:rsidR="00151815" w:rsidRPr="00B24E55" w:rsidRDefault="006B3B69" w:rsidP="0025183B">
      <w:pPr>
        <w:widowControl w:val="0"/>
        <w:pBdr>
          <w:top w:val="nil"/>
          <w:left w:val="nil"/>
          <w:bottom w:val="nil"/>
          <w:right w:val="nil"/>
          <w:between w:val="nil"/>
        </w:pBdr>
        <w:tabs>
          <w:tab w:val="left" w:pos="567"/>
        </w:tabs>
        <w:spacing w:before="120" w:after="120"/>
        <w:ind w:firstLine="567"/>
        <w:jc w:val="both"/>
        <w:rPr>
          <w:b/>
          <w:color w:val="000000"/>
          <w:sz w:val="28"/>
          <w:szCs w:val="28"/>
        </w:rPr>
      </w:pPr>
      <w:r w:rsidRPr="00B24E55">
        <w:rPr>
          <w:b/>
          <w:color w:val="000000"/>
          <w:sz w:val="28"/>
          <w:szCs w:val="28"/>
        </w:rPr>
        <w:t xml:space="preserve">II. MỤC ĐÍCH BAN HÀNH, QUAN ĐIỂM XÂY DỰNG </w:t>
      </w:r>
      <w:r w:rsidR="009749B7" w:rsidRPr="00B24E55">
        <w:rPr>
          <w:b/>
          <w:color w:val="000000"/>
          <w:sz w:val="28"/>
          <w:szCs w:val="28"/>
        </w:rPr>
        <w:t xml:space="preserve">DỰ THẢO </w:t>
      </w:r>
      <w:r w:rsidRPr="00B24E55">
        <w:rPr>
          <w:b/>
          <w:color w:val="000000"/>
          <w:sz w:val="28"/>
          <w:szCs w:val="28"/>
        </w:rPr>
        <w:t>NGHỊ ĐỊNH</w:t>
      </w:r>
    </w:p>
    <w:p w14:paraId="420A3560" w14:textId="77777777" w:rsidR="00151815" w:rsidRPr="00B24E55" w:rsidRDefault="006B3B69" w:rsidP="0025183B">
      <w:pPr>
        <w:widowControl w:val="0"/>
        <w:pBdr>
          <w:top w:val="nil"/>
          <w:left w:val="nil"/>
          <w:bottom w:val="nil"/>
          <w:right w:val="nil"/>
          <w:between w:val="nil"/>
        </w:pBdr>
        <w:tabs>
          <w:tab w:val="left" w:pos="567"/>
        </w:tabs>
        <w:spacing w:before="120" w:after="120"/>
        <w:ind w:firstLine="567"/>
        <w:jc w:val="both"/>
        <w:rPr>
          <w:b/>
          <w:color w:val="000000"/>
          <w:sz w:val="28"/>
          <w:szCs w:val="28"/>
        </w:rPr>
      </w:pPr>
      <w:r w:rsidRPr="00B24E55">
        <w:rPr>
          <w:b/>
          <w:color w:val="000000"/>
          <w:sz w:val="28"/>
          <w:szCs w:val="28"/>
        </w:rPr>
        <w:t>1. Mục đích ban hành Nghị định</w:t>
      </w:r>
    </w:p>
    <w:p w14:paraId="1CAE8DAD" w14:textId="77777777" w:rsidR="00151815" w:rsidRPr="006E167A" w:rsidRDefault="006B3B69"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B24E55">
        <w:rPr>
          <w:color w:val="000000"/>
          <w:sz w:val="28"/>
          <w:szCs w:val="28"/>
        </w:rPr>
        <w:t>Nghị định được ban hành nhằm</w:t>
      </w:r>
      <w:r w:rsidR="006E167A">
        <w:rPr>
          <w:color w:val="000000"/>
          <w:sz w:val="28"/>
          <w:szCs w:val="28"/>
        </w:rPr>
        <w:t xml:space="preserve"> quy định chi tiết Luật </w:t>
      </w:r>
      <w:r w:rsidR="00AA51FF">
        <w:rPr>
          <w:color w:val="000000"/>
          <w:sz w:val="28"/>
          <w:szCs w:val="28"/>
        </w:rPr>
        <w:t xml:space="preserve">Chuyển giao người đang chấp hành án phạt tù </w:t>
      </w:r>
      <w:r w:rsidR="00366CDC" w:rsidRPr="00B24E55">
        <w:rPr>
          <w:color w:val="000000"/>
          <w:sz w:val="28"/>
          <w:szCs w:val="28"/>
        </w:rPr>
        <w:t xml:space="preserve">đối với </w:t>
      </w:r>
      <w:r w:rsidR="00EA4B21" w:rsidRPr="00B24E55">
        <w:rPr>
          <w:color w:val="000000"/>
          <w:sz w:val="28"/>
          <w:szCs w:val="28"/>
        </w:rPr>
        <w:t>một số</w:t>
      </w:r>
      <w:r w:rsidR="00AA51FF">
        <w:rPr>
          <w:color w:val="000000"/>
          <w:sz w:val="28"/>
          <w:szCs w:val="28"/>
        </w:rPr>
        <w:t xml:space="preserve"> </w:t>
      </w:r>
      <w:r w:rsidR="0007429C" w:rsidRPr="00B24E55">
        <w:rPr>
          <w:color w:val="000000"/>
          <w:sz w:val="28"/>
          <w:szCs w:val="28"/>
        </w:rPr>
        <w:t xml:space="preserve">nội dung </w:t>
      </w:r>
      <w:r w:rsidR="00E60701" w:rsidRPr="00B24E55">
        <w:rPr>
          <w:color w:val="000000"/>
          <w:sz w:val="28"/>
          <w:szCs w:val="28"/>
        </w:rPr>
        <w:t xml:space="preserve">thuộc thẩm quyền </w:t>
      </w:r>
      <w:r w:rsidR="00D85CBA" w:rsidRPr="00B24E55">
        <w:rPr>
          <w:color w:val="000000"/>
          <w:sz w:val="28"/>
          <w:szCs w:val="28"/>
        </w:rPr>
        <w:t>quy định của</w:t>
      </w:r>
      <w:r w:rsidR="002447DB" w:rsidRPr="00B24E55">
        <w:rPr>
          <w:color w:val="000000"/>
          <w:sz w:val="28"/>
          <w:szCs w:val="28"/>
        </w:rPr>
        <w:t xml:space="preserve"> Chính phủ</w:t>
      </w:r>
      <w:r w:rsidR="00377280">
        <w:rPr>
          <w:color w:val="000000"/>
          <w:sz w:val="28"/>
          <w:szCs w:val="28"/>
        </w:rPr>
        <w:t>,</w:t>
      </w:r>
      <w:r w:rsidR="006E167A">
        <w:rPr>
          <w:color w:val="000000"/>
          <w:sz w:val="28"/>
          <w:szCs w:val="28"/>
        </w:rPr>
        <w:t xml:space="preserve"> q</w:t>
      </w:r>
      <w:r w:rsidRPr="00B24E55">
        <w:rPr>
          <w:color w:val="000000"/>
          <w:sz w:val="28"/>
          <w:szCs w:val="28"/>
        </w:rPr>
        <w:t>ua đó, góp phần</w:t>
      </w:r>
      <w:r w:rsidR="00AA51FF">
        <w:rPr>
          <w:color w:val="000000"/>
          <w:sz w:val="28"/>
          <w:szCs w:val="28"/>
        </w:rPr>
        <w:t xml:space="preserve"> </w:t>
      </w:r>
      <w:r w:rsidR="006E167A">
        <w:rPr>
          <w:color w:val="000000"/>
          <w:sz w:val="28"/>
          <w:szCs w:val="28"/>
        </w:rPr>
        <w:t>h</w:t>
      </w:r>
      <w:r w:rsidR="006E167A" w:rsidRPr="006E167A">
        <w:rPr>
          <w:color w:val="000000"/>
          <w:sz w:val="28"/>
          <w:szCs w:val="28"/>
        </w:rPr>
        <w:t xml:space="preserve">oàn thiện pháp luật về </w:t>
      </w:r>
      <w:r w:rsidR="00AA51FF">
        <w:rPr>
          <w:color w:val="000000"/>
          <w:sz w:val="28"/>
          <w:szCs w:val="28"/>
        </w:rPr>
        <w:t xml:space="preserve">chuyển giao người đang chấp hành an phạt tù </w:t>
      </w:r>
      <w:r w:rsidR="006E167A" w:rsidRPr="006E167A">
        <w:rPr>
          <w:color w:val="000000"/>
          <w:sz w:val="28"/>
          <w:szCs w:val="28"/>
          <w:lang w:val="nl-NL"/>
        </w:rPr>
        <w:t xml:space="preserve">theo hướng hiện đại, </w:t>
      </w:r>
      <w:r w:rsidR="002B525B">
        <w:rPr>
          <w:color w:val="000000"/>
          <w:sz w:val="28"/>
          <w:szCs w:val="28"/>
          <w:lang w:val="nl-NL"/>
        </w:rPr>
        <w:t xml:space="preserve">đồng bộ, </w:t>
      </w:r>
      <w:r w:rsidR="006E167A" w:rsidRPr="006E167A">
        <w:rPr>
          <w:color w:val="000000"/>
          <w:sz w:val="28"/>
          <w:szCs w:val="28"/>
          <w:lang w:val="nl-NL"/>
        </w:rPr>
        <w:t xml:space="preserve">khả thi, hỗ trợ quy trình giải quyết các </w:t>
      </w:r>
      <w:r w:rsidR="00AA51FF">
        <w:rPr>
          <w:color w:val="000000"/>
          <w:sz w:val="28"/>
          <w:szCs w:val="28"/>
          <w:lang w:val="nl-NL"/>
        </w:rPr>
        <w:t xml:space="preserve">yêu cầu chuyển giao người đang chấp hành án phạt tù được </w:t>
      </w:r>
      <w:r w:rsidR="006E167A" w:rsidRPr="006E167A">
        <w:rPr>
          <w:color w:val="000000"/>
          <w:sz w:val="28"/>
          <w:szCs w:val="28"/>
          <w:lang w:val="nl-NL"/>
        </w:rPr>
        <w:t xml:space="preserve">nhanh chóng, chính xác, bảo vệ quyền và lợi ích hợp pháp của </w:t>
      </w:r>
      <w:r w:rsidR="00F65C9A">
        <w:rPr>
          <w:color w:val="000000"/>
          <w:sz w:val="28"/>
          <w:szCs w:val="28"/>
          <w:lang w:val="nl-NL"/>
        </w:rPr>
        <w:t>người đang chấp hành án phạt tù</w:t>
      </w:r>
      <w:r w:rsidR="006E167A" w:rsidRPr="006E167A">
        <w:rPr>
          <w:color w:val="000000"/>
          <w:sz w:val="28"/>
          <w:szCs w:val="28"/>
          <w:lang w:val="nl-NL"/>
        </w:rPr>
        <w:t>;</w:t>
      </w:r>
      <w:r w:rsidR="00F65C9A">
        <w:rPr>
          <w:color w:val="000000"/>
          <w:sz w:val="28"/>
          <w:szCs w:val="28"/>
          <w:lang w:val="nl-NL"/>
        </w:rPr>
        <w:t xml:space="preserve"> h</w:t>
      </w:r>
      <w:r w:rsidR="006E167A" w:rsidRPr="006E167A">
        <w:rPr>
          <w:color w:val="000000"/>
          <w:sz w:val="28"/>
          <w:szCs w:val="28"/>
          <w:lang w:val="nl-NL"/>
        </w:rPr>
        <w:t xml:space="preserve">oàn thiện cơ sở pháp lý trong nước tạo thuận lợi cho ký kết và thực hiện </w:t>
      </w:r>
      <w:r w:rsidR="001C2071">
        <w:rPr>
          <w:color w:val="000000"/>
          <w:sz w:val="28"/>
          <w:szCs w:val="28"/>
          <w:lang w:val="nl-NL"/>
        </w:rPr>
        <w:t>điều ước quốc tế</w:t>
      </w:r>
      <w:r w:rsidR="006E167A" w:rsidRPr="006E167A">
        <w:rPr>
          <w:color w:val="000000"/>
          <w:sz w:val="28"/>
          <w:szCs w:val="28"/>
          <w:lang w:val="nl-NL"/>
        </w:rPr>
        <w:t xml:space="preserve"> về </w:t>
      </w:r>
      <w:r w:rsidR="00F65C9A">
        <w:rPr>
          <w:color w:val="000000"/>
          <w:sz w:val="28"/>
          <w:szCs w:val="28"/>
          <w:lang w:val="nl-NL"/>
        </w:rPr>
        <w:t>chuyển giao người đang chấp hành án phạt tù</w:t>
      </w:r>
      <w:r w:rsidR="006E167A" w:rsidRPr="006E167A">
        <w:rPr>
          <w:color w:val="000000"/>
          <w:sz w:val="28"/>
          <w:szCs w:val="28"/>
          <w:lang w:val="nl-NL"/>
        </w:rPr>
        <w:t xml:space="preserve">; </w:t>
      </w:r>
      <w:r w:rsidR="00842D20">
        <w:rPr>
          <w:color w:val="000000"/>
          <w:sz w:val="28"/>
          <w:szCs w:val="28"/>
          <w:lang w:val="nl-NL"/>
        </w:rPr>
        <w:t xml:space="preserve">thống nhất nhận thức các quy định của </w:t>
      </w:r>
      <w:r w:rsidR="00842D20">
        <w:rPr>
          <w:color w:val="000000"/>
          <w:sz w:val="28"/>
          <w:szCs w:val="28"/>
        </w:rPr>
        <w:t xml:space="preserve">Luật Chuyển giao người đang chấp hành án phạt tù; </w:t>
      </w:r>
      <w:r w:rsidR="006E167A" w:rsidRPr="006E167A">
        <w:rPr>
          <w:color w:val="000000"/>
          <w:sz w:val="28"/>
          <w:szCs w:val="28"/>
          <w:lang w:val="nl-NL"/>
        </w:rPr>
        <w:t xml:space="preserve">thúc đẩy và nâng cao hiệu quả của hợp tác quốc tế trong lĩnh vực </w:t>
      </w:r>
      <w:r w:rsidR="00B56B13">
        <w:rPr>
          <w:color w:val="000000"/>
          <w:sz w:val="28"/>
          <w:szCs w:val="28"/>
          <w:lang w:val="nl-NL"/>
        </w:rPr>
        <w:t>chuyển giao người đang chấp hành án phạt tù</w:t>
      </w:r>
      <w:r w:rsidR="006E167A" w:rsidRPr="006E167A">
        <w:rPr>
          <w:color w:val="000000"/>
          <w:sz w:val="28"/>
          <w:szCs w:val="28"/>
          <w:lang w:val="nl-NL"/>
        </w:rPr>
        <w:t>.</w:t>
      </w:r>
    </w:p>
    <w:p w14:paraId="6F7DEB9A" w14:textId="77777777" w:rsidR="00151815" w:rsidRPr="00B24E55" w:rsidRDefault="006B3B69" w:rsidP="0025183B">
      <w:pPr>
        <w:widowControl w:val="0"/>
        <w:pBdr>
          <w:top w:val="nil"/>
          <w:left w:val="nil"/>
          <w:bottom w:val="nil"/>
          <w:right w:val="nil"/>
          <w:between w:val="nil"/>
        </w:pBdr>
        <w:tabs>
          <w:tab w:val="left" w:pos="567"/>
        </w:tabs>
        <w:spacing w:before="120" w:after="120"/>
        <w:ind w:firstLine="567"/>
        <w:jc w:val="both"/>
        <w:rPr>
          <w:b/>
          <w:color w:val="000000"/>
          <w:sz w:val="28"/>
          <w:szCs w:val="28"/>
        </w:rPr>
      </w:pPr>
      <w:r w:rsidRPr="00B24E55">
        <w:rPr>
          <w:b/>
          <w:color w:val="000000"/>
          <w:sz w:val="28"/>
          <w:szCs w:val="28"/>
        </w:rPr>
        <w:t xml:space="preserve">2. Quan điểm xây dựng </w:t>
      </w:r>
      <w:r w:rsidR="009749B7" w:rsidRPr="00B24E55">
        <w:rPr>
          <w:b/>
          <w:color w:val="000000"/>
          <w:sz w:val="28"/>
          <w:szCs w:val="28"/>
        </w:rPr>
        <w:t xml:space="preserve">dự thảo </w:t>
      </w:r>
      <w:r w:rsidRPr="00B24E55">
        <w:rPr>
          <w:b/>
          <w:color w:val="000000"/>
          <w:sz w:val="28"/>
          <w:szCs w:val="28"/>
        </w:rPr>
        <w:t>Nghị định</w:t>
      </w:r>
    </w:p>
    <w:p w14:paraId="4CC47745" w14:textId="77777777" w:rsidR="00151815" w:rsidRPr="00C23AF4" w:rsidRDefault="006B3B69"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bookmarkStart w:id="3" w:name="_yo448574xaqp" w:colFirst="0" w:colLast="0"/>
      <w:bookmarkEnd w:id="3"/>
      <w:r w:rsidRPr="00C23AF4">
        <w:rPr>
          <w:color w:val="000000"/>
          <w:sz w:val="28"/>
          <w:szCs w:val="28"/>
        </w:rPr>
        <w:t xml:space="preserve">2.1. Bám sát chủ trương, đường lối của Đảng, </w:t>
      </w:r>
      <w:r w:rsidR="00107E2E" w:rsidRPr="00C23AF4">
        <w:rPr>
          <w:color w:val="000000"/>
          <w:sz w:val="28"/>
          <w:szCs w:val="28"/>
        </w:rPr>
        <w:t xml:space="preserve">chính sách của </w:t>
      </w:r>
      <w:r w:rsidRPr="00C23AF4">
        <w:rPr>
          <w:color w:val="000000"/>
          <w:sz w:val="28"/>
          <w:szCs w:val="28"/>
        </w:rPr>
        <w:t>Nhà nước về đổi mới công tác xây dựng và thi hành pháp luật</w:t>
      </w:r>
      <w:r w:rsidR="000E44E0" w:rsidRPr="00C23AF4">
        <w:rPr>
          <w:color w:val="000000"/>
          <w:sz w:val="28"/>
          <w:szCs w:val="28"/>
        </w:rPr>
        <w:t>, t</w:t>
      </w:r>
      <w:r w:rsidRPr="00C23AF4">
        <w:rPr>
          <w:color w:val="000000"/>
          <w:sz w:val="28"/>
          <w:szCs w:val="28"/>
        </w:rPr>
        <w:t xml:space="preserve">rong đó, trọng tâm là </w:t>
      </w:r>
      <w:r w:rsidR="000E44E0" w:rsidRPr="00C23AF4">
        <w:rPr>
          <w:color w:val="000000"/>
          <w:sz w:val="28"/>
          <w:szCs w:val="28"/>
        </w:rPr>
        <w:t>chủ trương của Đảng</w:t>
      </w:r>
      <w:r w:rsidR="00C83759" w:rsidRPr="00C23AF4">
        <w:rPr>
          <w:color w:val="000000"/>
          <w:sz w:val="28"/>
          <w:szCs w:val="28"/>
        </w:rPr>
        <w:t xml:space="preserve">, chính sách của Nhà nước </w:t>
      </w:r>
      <w:r w:rsidR="006E167A" w:rsidRPr="00C23AF4">
        <w:rPr>
          <w:color w:val="000000"/>
          <w:sz w:val="28"/>
          <w:szCs w:val="28"/>
        </w:rPr>
        <w:t xml:space="preserve">có liên quan đến công tác </w:t>
      </w:r>
      <w:r w:rsidR="00C83759" w:rsidRPr="00C23AF4">
        <w:rPr>
          <w:color w:val="000000"/>
          <w:sz w:val="28"/>
          <w:szCs w:val="28"/>
        </w:rPr>
        <w:t>chuyển giao người đang chấp hành án phạt tù</w:t>
      </w:r>
      <w:r w:rsidRPr="00C23AF4">
        <w:rPr>
          <w:color w:val="000000"/>
          <w:sz w:val="28"/>
          <w:szCs w:val="28"/>
        </w:rPr>
        <w:t>.</w:t>
      </w:r>
    </w:p>
    <w:p w14:paraId="28206384" w14:textId="77777777" w:rsidR="00C23AF4" w:rsidRPr="00C23AF4" w:rsidRDefault="00C23AF4"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C23AF4">
        <w:rPr>
          <w:rFonts w:eastAsia="MS Mincho"/>
          <w:color w:val="000000" w:themeColor="text1"/>
          <w:sz w:val="28"/>
          <w:szCs w:val="28"/>
          <w:lang w:eastAsia="ja-JP"/>
        </w:rPr>
        <w:t xml:space="preserve">2.2. Bảo đảm tính hợp hiến, hợp pháp, tính thống nhất và đồng bộ của hệ thống pháp luật; cụ thể hóa quy định của </w:t>
      </w:r>
      <w:r w:rsidRPr="00C23AF4">
        <w:rPr>
          <w:color w:val="000000"/>
          <w:sz w:val="28"/>
          <w:szCs w:val="28"/>
        </w:rPr>
        <w:t>Luật Chuyển giao người đang chấp hành án phạt tù.</w:t>
      </w:r>
    </w:p>
    <w:p w14:paraId="7D96836F" w14:textId="77777777" w:rsidR="007C0E3A" w:rsidRDefault="00C05BDE"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bookmarkStart w:id="4" w:name="_d4ivlxnn0s75" w:colFirst="0" w:colLast="0"/>
      <w:bookmarkEnd w:id="4"/>
      <w:r w:rsidRPr="00C23AF4">
        <w:rPr>
          <w:color w:val="000000"/>
          <w:sz w:val="28"/>
          <w:szCs w:val="28"/>
        </w:rPr>
        <w:t>2.</w:t>
      </w:r>
      <w:r w:rsidR="007C0E3A">
        <w:rPr>
          <w:color w:val="000000"/>
          <w:sz w:val="28"/>
          <w:szCs w:val="28"/>
        </w:rPr>
        <w:t>3</w:t>
      </w:r>
      <w:r w:rsidRPr="00C23AF4">
        <w:rPr>
          <w:color w:val="000000"/>
          <w:sz w:val="28"/>
          <w:szCs w:val="28"/>
        </w:rPr>
        <w:t xml:space="preserve">. Bảo đảm thống nhất, </w:t>
      </w:r>
      <w:r w:rsidR="007C5482" w:rsidRPr="00C23AF4">
        <w:rPr>
          <w:color w:val="000000"/>
          <w:sz w:val="28"/>
          <w:szCs w:val="28"/>
        </w:rPr>
        <w:t>minh bạch</w:t>
      </w:r>
      <w:r w:rsidR="004A3D91" w:rsidRPr="00C23AF4">
        <w:rPr>
          <w:color w:val="000000"/>
          <w:sz w:val="28"/>
          <w:szCs w:val="28"/>
        </w:rPr>
        <w:t xml:space="preserve">, </w:t>
      </w:r>
      <w:r w:rsidR="000979C9" w:rsidRPr="00C23AF4">
        <w:rPr>
          <w:color w:val="000000"/>
          <w:sz w:val="28"/>
          <w:szCs w:val="28"/>
        </w:rPr>
        <w:t xml:space="preserve">cụ thể, </w:t>
      </w:r>
      <w:r w:rsidR="004A3D91" w:rsidRPr="00C23AF4">
        <w:rPr>
          <w:color w:val="000000"/>
          <w:sz w:val="28"/>
          <w:szCs w:val="28"/>
        </w:rPr>
        <w:t>khả thi</w:t>
      </w:r>
      <w:r w:rsidR="000337D7" w:rsidRPr="00C23AF4">
        <w:rPr>
          <w:color w:val="000000"/>
          <w:sz w:val="28"/>
          <w:szCs w:val="28"/>
        </w:rPr>
        <w:t xml:space="preserve"> </w:t>
      </w:r>
      <w:r w:rsidR="00856864" w:rsidRPr="00C23AF4">
        <w:rPr>
          <w:color w:val="000000"/>
          <w:sz w:val="28"/>
          <w:szCs w:val="28"/>
        </w:rPr>
        <w:t xml:space="preserve">trong hướng dẫn thi hành quy định của </w:t>
      </w:r>
      <w:r w:rsidR="006E167A" w:rsidRPr="00C23AF4">
        <w:rPr>
          <w:color w:val="000000"/>
          <w:sz w:val="28"/>
          <w:szCs w:val="28"/>
        </w:rPr>
        <w:t xml:space="preserve">Luật </w:t>
      </w:r>
      <w:r w:rsidR="000337D7" w:rsidRPr="00C23AF4">
        <w:rPr>
          <w:color w:val="000000"/>
          <w:sz w:val="28"/>
          <w:szCs w:val="28"/>
        </w:rPr>
        <w:t xml:space="preserve">Chuyển giao người đang chấp hành án phạt tù đối với các nội dung </w:t>
      </w:r>
      <w:r w:rsidR="007C0E3A">
        <w:rPr>
          <w:color w:val="000000"/>
          <w:sz w:val="28"/>
          <w:szCs w:val="28"/>
        </w:rPr>
        <w:t>nêu tại Mục 1.2.</w:t>
      </w:r>
    </w:p>
    <w:p w14:paraId="123D3A47" w14:textId="77777777" w:rsidR="00A92D1C" w:rsidRPr="00B24E55" w:rsidRDefault="00F5094A"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7C0E3A">
        <w:rPr>
          <w:color w:val="000000"/>
          <w:sz w:val="28"/>
          <w:szCs w:val="28"/>
        </w:rPr>
        <w:lastRenderedPageBreak/>
        <w:t>2.</w:t>
      </w:r>
      <w:r w:rsidR="007C0E3A" w:rsidRPr="007C0E3A">
        <w:rPr>
          <w:color w:val="000000"/>
          <w:sz w:val="28"/>
          <w:szCs w:val="28"/>
        </w:rPr>
        <w:t>4</w:t>
      </w:r>
      <w:r w:rsidRPr="007C0E3A">
        <w:rPr>
          <w:color w:val="000000"/>
          <w:sz w:val="28"/>
          <w:szCs w:val="28"/>
        </w:rPr>
        <w:t>.</w:t>
      </w:r>
      <w:r w:rsidR="00BB63FB">
        <w:rPr>
          <w:b/>
          <w:color w:val="000000"/>
          <w:sz w:val="28"/>
          <w:szCs w:val="28"/>
        </w:rPr>
        <w:t xml:space="preserve"> </w:t>
      </w:r>
      <w:r w:rsidR="006B3B69" w:rsidRPr="00B24E55">
        <w:rPr>
          <w:color w:val="000000"/>
          <w:sz w:val="28"/>
          <w:szCs w:val="28"/>
        </w:rPr>
        <w:t xml:space="preserve">Bảo đảm phù hợp về thẩm quyền của Chính phủ </w:t>
      </w:r>
      <w:r w:rsidR="00D10604" w:rsidRPr="00B24E55">
        <w:rPr>
          <w:color w:val="000000"/>
          <w:sz w:val="28"/>
          <w:szCs w:val="28"/>
        </w:rPr>
        <w:t xml:space="preserve">trong </w:t>
      </w:r>
      <w:r w:rsidR="005A5F3D" w:rsidRPr="00B24E55">
        <w:rPr>
          <w:color w:val="000000"/>
          <w:sz w:val="28"/>
          <w:szCs w:val="28"/>
        </w:rPr>
        <w:t>xây dựng văn bản quy phạm pháp luật</w:t>
      </w:r>
      <w:r w:rsidR="000E44E0" w:rsidRPr="00B24E55">
        <w:rPr>
          <w:color w:val="000000"/>
          <w:sz w:val="28"/>
          <w:szCs w:val="28"/>
        </w:rPr>
        <w:t xml:space="preserve"> và</w:t>
      </w:r>
      <w:r w:rsidR="00BB63FB">
        <w:rPr>
          <w:color w:val="000000"/>
          <w:sz w:val="28"/>
          <w:szCs w:val="28"/>
        </w:rPr>
        <w:t xml:space="preserve"> </w:t>
      </w:r>
      <w:r w:rsidR="006B3B69" w:rsidRPr="00B24E55">
        <w:rPr>
          <w:color w:val="000000"/>
          <w:sz w:val="28"/>
          <w:szCs w:val="28"/>
        </w:rPr>
        <w:t xml:space="preserve">trong hướng dẫn thi hành </w:t>
      </w:r>
      <w:r w:rsidR="00377280">
        <w:rPr>
          <w:color w:val="000000"/>
          <w:sz w:val="28"/>
          <w:szCs w:val="28"/>
        </w:rPr>
        <w:t xml:space="preserve">Luật </w:t>
      </w:r>
      <w:r w:rsidR="00BB63FB">
        <w:rPr>
          <w:color w:val="000000"/>
          <w:sz w:val="28"/>
          <w:szCs w:val="28"/>
        </w:rPr>
        <w:t>Chuyển giao người đang chấp hành án phạt tù</w:t>
      </w:r>
      <w:r w:rsidR="00A92D1C" w:rsidRPr="00B24E55">
        <w:rPr>
          <w:color w:val="000000"/>
          <w:sz w:val="28"/>
          <w:szCs w:val="28"/>
        </w:rPr>
        <w:t>.</w:t>
      </w:r>
    </w:p>
    <w:p w14:paraId="51F1807F" w14:textId="77777777" w:rsidR="00377280" w:rsidRPr="00B24E55" w:rsidRDefault="006B3B69" w:rsidP="0025183B">
      <w:pPr>
        <w:widowControl w:val="0"/>
        <w:pBdr>
          <w:top w:val="nil"/>
          <w:left w:val="nil"/>
          <w:bottom w:val="nil"/>
          <w:right w:val="nil"/>
          <w:between w:val="nil"/>
        </w:pBdr>
        <w:tabs>
          <w:tab w:val="left" w:pos="567"/>
        </w:tabs>
        <w:spacing w:before="120" w:after="120"/>
        <w:ind w:firstLine="567"/>
        <w:jc w:val="both"/>
        <w:rPr>
          <w:b/>
          <w:color w:val="000000"/>
          <w:sz w:val="28"/>
          <w:szCs w:val="28"/>
        </w:rPr>
      </w:pPr>
      <w:r w:rsidRPr="00B24E55">
        <w:rPr>
          <w:b/>
          <w:color w:val="000000"/>
          <w:sz w:val="28"/>
          <w:szCs w:val="28"/>
        </w:rPr>
        <w:t>III. QUÁ TRÌNH XÂY DỰNG DỰ THẢO NGHỊ ĐỊNH</w:t>
      </w:r>
    </w:p>
    <w:p w14:paraId="38DB65A6" w14:textId="77777777" w:rsidR="00DF2ECD" w:rsidRDefault="00DF2ECD" w:rsidP="0025183B">
      <w:pPr>
        <w:spacing w:before="120" w:after="120"/>
        <w:ind w:firstLine="567"/>
        <w:jc w:val="both"/>
        <w:rPr>
          <w:color w:val="000000" w:themeColor="text1"/>
          <w:sz w:val="28"/>
          <w:szCs w:val="28"/>
          <w:lang w:val="vi-VN" w:eastAsia="ko-KR"/>
        </w:rPr>
      </w:pPr>
      <w:r w:rsidRPr="00041287">
        <w:rPr>
          <w:color w:val="000000" w:themeColor="text1"/>
          <w:sz w:val="28"/>
          <w:szCs w:val="28"/>
          <w:lang w:val="vi-VN" w:eastAsia="ko-KR"/>
        </w:rPr>
        <w:t xml:space="preserve">Quá trình xây dựng Nghị định, Bộ Công an đã tuân thủ đầy đủ các quy định của Luật Ban hành văn bản quy phạm pháp luật năm </w:t>
      </w:r>
      <w:r>
        <w:rPr>
          <w:color w:val="000000" w:themeColor="text1"/>
          <w:sz w:val="28"/>
          <w:szCs w:val="28"/>
          <w:lang w:val="vi-VN" w:eastAsia="ko-KR"/>
        </w:rPr>
        <w:t>202</w:t>
      </w:r>
      <w:r w:rsidRPr="00041287">
        <w:rPr>
          <w:color w:val="000000" w:themeColor="text1"/>
          <w:sz w:val="28"/>
          <w:szCs w:val="28"/>
          <w:lang w:val="vi-VN" w:eastAsia="ko-KR"/>
        </w:rPr>
        <w:t>5 và các văn bản hướng dẫn thi hành, cụ thể như sau:</w:t>
      </w:r>
    </w:p>
    <w:p w14:paraId="53D75F28" w14:textId="77777777" w:rsidR="00151815" w:rsidRPr="00DF2ECD" w:rsidRDefault="006B3B69" w:rsidP="0025183B">
      <w:pPr>
        <w:widowControl w:val="0"/>
        <w:pBdr>
          <w:top w:val="nil"/>
          <w:left w:val="nil"/>
          <w:bottom w:val="nil"/>
          <w:right w:val="nil"/>
          <w:between w:val="nil"/>
        </w:pBdr>
        <w:tabs>
          <w:tab w:val="left" w:pos="567"/>
        </w:tabs>
        <w:spacing w:before="120" w:after="120"/>
        <w:ind w:firstLine="567"/>
        <w:jc w:val="both"/>
        <w:rPr>
          <w:color w:val="000000"/>
          <w:sz w:val="28"/>
          <w:szCs w:val="28"/>
          <w:lang w:val="vi-VN"/>
        </w:rPr>
      </w:pPr>
      <w:r w:rsidRPr="00DF2ECD">
        <w:rPr>
          <w:color w:val="000000"/>
          <w:sz w:val="28"/>
          <w:szCs w:val="28"/>
          <w:lang w:val="vi-VN"/>
        </w:rPr>
        <w:t>1. Thành lập Tổ soạn thảo dự thảo Nghị định (Quyết định số</w:t>
      </w:r>
      <w:r w:rsidR="00FB3A1C" w:rsidRPr="00FB3A1C">
        <w:rPr>
          <w:color w:val="000000"/>
          <w:sz w:val="28"/>
          <w:szCs w:val="28"/>
          <w:lang w:val="vi-VN"/>
        </w:rPr>
        <w:t xml:space="preserve"> 1275</w:t>
      </w:r>
      <w:r w:rsidRPr="00DF2ECD">
        <w:rPr>
          <w:color w:val="000000"/>
          <w:sz w:val="28"/>
          <w:szCs w:val="28"/>
          <w:lang w:val="vi-VN"/>
        </w:rPr>
        <w:t>/QĐ-B</w:t>
      </w:r>
      <w:r w:rsidR="006A4A05" w:rsidRPr="00DF2ECD">
        <w:rPr>
          <w:color w:val="000000"/>
          <w:sz w:val="28"/>
          <w:szCs w:val="28"/>
          <w:lang w:val="vi-VN"/>
        </w:rPr>
        <w:t>CA</w:t>
      </w:r>
      <w:r w:rsidRPr="00DF2ECD">
        <w:rPr>
          <w:color w:val="000000"/>
          <w:sz w:val="28"/>
          <w:szCs w:val="28"/>
          <w:lang w:val="vi-VN"/>
        </w:rPr>
        <w:t xml:space="preserve"> ngày</w:t>
      </w:r>
      <w:r w:rsidR="00C80060" w:rsidRPr="00DF2ECD">
        <w:rPr>
          <w:color w:val="000000"/>
          <w:sz w:val="28"/>
          <w:szCs w:val="28"/>
          <w:lang w:val="vi-VN"/>
        </w:rPr>
        <w:t xml:space="preserve"> </w:t>
      </w:r>
      <w:r w:rsidR="00FB3A1C" w:rsidRPr="00FB3A1C">
        <w:rPr>
          <w:color w:val="000000"/>
          <w:sz w:val="28"/>
          <w:szCs w:val="28"/>
          <w:lang w:val="vi-VN"/>
        </w:rPr>
        <w:t xml:space="preserve">16 </w:t>
      </w:r>
      <w:r w:rsidRPr="00DF2ECD">
        <w:rPr>
          <w:color w:val="000000"/>
          <w:sz w:val="28"/>
          <w:szCs w:val="28"/>
          <w:lang w:val="vi-VN"/>
        </w:rPr>
        <w:t xml:space="preserve">tháng </w:t>
      </w:r>
      <w:r w:rsidR="00FB3A1C">
        <w:rPr>
          <w:color w:val="000000"/>
          <w:sz w:val="28"/>
          <w:szCs w:val="28"/>
        </w:rPr>
        <w:t xml:space="preserve">3 </w:t>
      </w:r>
      <w:r w:rsidRPr="00DF2ECD">
        <w:rPr>
          <w:color w:val="000000"/>
          <w:sz w:val="28"/>
          <w:szCs w:val="28"/>
          <w:lang w:val="vi-VN"/>
        </w:rPr>
        <w:t>năm 202</w:t>
      </w:r>
      <w:r w:rsidR="006A4A05" w:rsidRPr="00DF2ECD">
        <w:rPr>
          <w:color w:val="000000"/>
          <w:sz w:val="28"/>
          <w:szCs w:val="28"/>
          <w:lang w:val="vi-VN"/>
        </w:rPr>
        <w:t>6</w:t>
      </w:r>
      <w:r w:rsidRPr="00DF2ECD">
        <w:rPr>
          <w:color w:val="000000"/>
          <w:sz w:val="28"/>
          <w:szCs w:val="28"/>
          <w:lang w:val="vi-VN"/>
        </w:rPr>
        <w:t xml:space="preserve"> của Bộ trưởng Bộ </w:t>
      </w:r>
      <w:r w:rsidR="006A4A05" w:rsidRPr="00DF2ECD">
        <w:rPr>
          <w:color w:val="000000"/>
          <w:sz w:val="28"/>
          <w:szCs w:val="28"/>
          <w:lang w:val="vi-VN"/>
        </w:rPr>
        <w:t>Công an</w:t>
      </w:r>
      <w:r w:rsidRPr="00DF2ECD">
        <w:rPr>
          <w:color w:val="000000"/>
          <w:sz w:val="28"/>
          <w:szCs w:val="28"/>
          <w:lang w:val="vi-VN"/>
        </w:rPr>
        <w:t>)</w:t>
      </w:r>
      <w:r w:rsidR="00893FF2" w:rsidRPr="00DF2ECD">
        <w:rPr>
          <w:color w:val="000000"/>
          <w:sz w:val="28"/>
          <w:szCs w:val="28"/>
          <w:lang w:val="vi-VN"/>
        </w:rPr>
        <w:t>.</w:t>
      </w:r>
    </w:p>
    <w:p w14:paraId="086A50CF" w14:textId="77777777" w:rsidR="00151815" w:rsidRPr="00480BC4" w:rsidRDefault="006B3B69"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480BC4">
        <w:rPr>
          <w:color w:val="000000"/>
          <w:sz w:val="28"/>
          <w:szCs w:val="28"/>
        </w:rPr>
        <w:t xml:space="preserve">2. Rà soát phạm vi nội dung của </w:t>
      </w:r>
      <w:r w:rsidR="00431ECF" w:rsidRPr="00480BC4">
        <w:rPr>
          <w:color w:val="000000"/>
          <w:sz w:val="28"/>
          <w:szCs w:val="28"/>
        </w:rPr>
        <w:t xml:space="preserve">Luật </w:t>
      </w:r>
      <w:r w:rsidR="006A4A05" w:rsidRPr="00480BC4">
        <w:rPr>
          <w:color w:val="000000"/>
          <w:sz w:val="28"/>
          <w:szCs w:val="28"/>
        </w:rPr>
        <w:t xml:space="preserve">Chuyển giao người đang chấp hành án phạt tù </w:t>
      </w:r>
      <w:r w:rsidRPr="00480BC4">
        <w:rPr>
          <w:color w:val="000000"/>
          <w:sz w:val="28"/>
          <w:szCs w:val="28"/>
        </w:rPr>
        <w:t>thuộc thẩ</w:t>
      </w:r>
      <w:r w:rsidR="007554ED" w:rsidRPr="00480BC4">
        <w:rPr>
          <w:color w:val="000000"/>
          <w:sz w:val="28"/>
          <w:szCs w:val="28"/>
        </w:rPr>
        <w:t>m quyền hướng dẫn của Chính phủ</w:t>
      </w:r>
      <w:r w:rsidR="00893FF2" w:rsidRPr="00480BC4">
        <w:rPr>
          <w:color w:val="000000"/>
          <w:sz w:val="28"/>
          <w:szCs w:val="28"/>
        </w:rPr>
        <w:t>.</w:t>
      </w:r>
    </w:p>
    <w:p w14:paraId="71AACF6A" w14:textId="77777777" w:rsidR="00151815" w:rsidRPr="00480BC4" w:rsidRDefault="006B3B69"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480BC4">
        <w:rPr>
          <w:color w:val="000000"/>
          <w:sz w:val="28"/>
          <w:szCs w:val="28"/>
        </w:rPr>
        <w:t>3. Xây dựng hồ sơ dự thảo Nghị định, tổ chức các cuộc họp Tổ soạn thảo để trao đổi, thảo luận về các nội dung cơ bản quy định tại dự thảo Nghị định</w:t>
      </w:r>
      <w:r w:rsidR="00893FF2" w:rsidRPr="00480BC4">
        <w:rPr>
          <w:color w:val="000000"/>
          <w:sz w:val="28"/>
          <w:szCs w:val="28"/>
        </w:rPr>
        <w:t>.</w:t>
      </w:r>
    </w:p>
    <w:p w14:paraId="40E41AE1" w14:textId="77777777" w:rsidR="00431ECF" w:rsidRPr="00480BC4" w:rsidRDefault="006B3B69" w:rsidP="0025183B">
      <w:pPr>
        <w:widowControl w:val="0"/>
        <w:pBdr>
          <w:top w:val="nil"/>
          <w:left w:val="nil"/>
          <w:bottom w:val="nil"/>
          <w:right w:val="nil"/>
          <w:between w:val="nil"/>
        </w:pBdr>
        <w:tabs>
          <w:tab w:val="left" w:pos="567"/>
        </w:tabs>
        <w:spacing w:before="120" w:after="120"/>
        <w:ind w:firstLine="567"/>
        <w:jc w:val="both"/>
        <w:rPr>
          <w:color w:val="000000"/>
          <w:spacing w:val="-4"/>
          <w:sz w:val="28"/>
          <w:szCs w:val="28"/>
        </w:rPr>
      </w:pPr>
      <w:r w:rsidRPr="00480BC4">
        <w:rPr>
          <w:color w:val="000000"/>
          <w:spacing w:val="-4"/>
          <w:sz w:val="28"/>
          <w:szCs w:val="28"/>
        </w:rPr>
        <w:t>4.</w:t>
      </w:r>
      <w:r w:rsidR="007554ED" w:rsidRPr="00480BC4">
        <w:rPr>
          <w:color w:val="000000"/>
          <w:spacing w:val="-4"/>
          <w:sz w:val="28"/>
          <w:szCs w:val="28"/>
        </w:rPr>
        <w:t xml:space="preserve"> </w:t>
      </w:r>
      <w:r w:rsidR="00431ECF" w:rsidRPr="00480BC4">
        <w:rPr>
          <w:color w:val="000000"/>
          <w:spacing w:val="-4"/>
          <w:sz w:val="28"/>
          <w:szCs w:val="28"/>
        </w:rPr>
        <w:t xml:space="preserve">Đăng tải </w:t>
      </w:r>
      <w:r w:rsidR="007554ED" w:rsidRPr="00480BC4">
        <w:rPr>
          <w:color w:val="000000"/>
          <w:sz w:val="28"/>
          <w:szCs w:val="28"/>
        </w:rPr>
        <w:t>hồ sơ dự thảo Nghị định</w:t>
      </w:r>
      <w:r w:rsidR="007554ED" w:rsidRPr="00480BC4">
        <w:rPr>
          <w:color w:val="000000"/>
          <w:spacing w:val="-4"/>
          <w:sz w:val="28"/>
          <w:szCs w:val="28"/>
        </w:rPr>
        <w:t xml:space="preserve"> </w:t>
      </w:r>
      <w:r w:rsidR="00431ECF" w:rsidRPr="00480BC4">
        <w:rPr>
          <w:color w:val="000000"/>
          <w:spacing w:val="-4"/>
          <w:sz w:val="28"/>
          <w:szCs w:val="28"/>
        </w:rPr>
        <w:t xml:space="preserve">trên Cổng thông tin điện tử Bộ </w:t>
      </w:r>
      <w:r w:rsidR="007554ED" w:rsidRPr="00480BC4">
        <w:rPr>
          <w:color w:val="000000"/>
          <w:spacing w:val="-4"/>
          <w:sz w:val="28"/>
          <w:szCs w:val="28"/>
        </w:rPr>
        <w:t xml:space="preserve">Công an </w:t>
      </w:r>
      <w:r w:rsidR="00431ECF" w:rsidRPr="00480BC4">
        <w:rPr>
          <w:color w:val="000000"/>
          <w:spacing w:val="-4"/>
          <w:sz w:val="28"/>
          <w:szCs w:val="28"/>
        </w:rPr>
        <w:t>để lấy ý kiến đối với hồ sơ Nghị định;</w:t>
      </w:r>
    </w:p>
    <w:p w14:paraId="09E80FDF" w14:textId="77777777" w:rsidR="00151815" w:rsidRPr="00480BC4" w:rsidRDefault="006B3B69"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480BC4">
        <w:rPr>
          <w:color w:val="000000"/>
          <w:sz w:val="28"/>
          <w:szCs w:val="28"/>
        </w:rPr>
        <w:t>5.</w:t>
      </w:r>
      <w:r w:rsidR="007554ED" w:rsidRPr="00480BC4">
        <w:rPr>
          <w:color w:val="000000"/>
          <w:sz w:val="28"/>
          <w:szCs w:val="28"/>
        </w:rPr>
        <w:t xml:space="preserve"> </w:t>
      </w:r>
      <w:r w:rsidR="00431ECF" w:rsidRPr="00480BC4">
        <w:rPr>
          <w:color w:val="000000"/>
          <w:spacing w:val="-4"/>
          <w:sz w:val="28"/>
          <w:szCs w:val="28"/>
        </w:rPr>
        <w:t xml:space="preserve">Gửi lấy ý kiến bằng văn bản đối với các cơ quan, tổ chức có liên quan; </w:t>
      </w:r>
    </w:p>
    <w:p w14:paraId="26B5813B" w14:textId="77777777" w:rsidR="006F7716" w:rsidRPr="00B24E55" w:rsidRDefault="006F7716" w:rsidP="0025183B">
      <w:pPr>
        <w:widowControl w:val="0"/>
        <w:pBdr>
          <w:top w:val="nil"/>
          <w:left w:val="nil"/>
          <w:bottom w:val="nil"/>
          <w:right w:val="nil"/>
          <w:between w:val="nil"/>
        </w:pBdr>
        <w:tabs>
          <w:tab w:val="left" w:pos="567"/>
        </w:tabs>
        <w:spacing w:before="120" w:after="120"/>
        <w:ind w:firstLine="567"/>
        <w:jc w:val="both"/>
        <w:rPr>
          <w:color w:val="000000"/>
          <w:spacing w:val="-6"/>
          <w:sz w:val="28"/>
          <w:szCs w:val="28"/>
        </w:rPr>
      </w:pPr>
      <w:r w:rsidRPr="00480BC4">
        <w:rPr>
          <w:bCs/>
          <w:color w:val="000000"/>
          <w:spacing w:val="-6"/>
          <w:sz w:val="28"/>
          <w:szCs w:val="28"/>
        </w:rPr>
        <w:t>6.</w:t>
      </w:r>
      <w:r w:rsidR="007554ED" w:rsidRPr="00480BC4">
        <w:rPr>
          <w:bCs/>
          <w:color w:val="000000"/>
          <w:spacing w:val="-6"/>
          <w:sz w:val="28"/>
          <w:szCs w:val="28"/>
        </w:rPr>
        <w:t xml:space="preserve"> </w:t>
      </w:r>
      <w:r w:rsidR="00431ECF" w:rsidRPr="00480BC4">
        <w:rPr>
          <w:color w:val="000000"/>
          <w:sz w:val="28"/>
          <w:szCs w:val="28"/>
        </w:rPr>
        <w:t>Thực hiện thẩm định dự thảo Nghị định vào ngày 202</w:t>
      </w:r>
      <w:r w:rsidR="00C80060" w:rsidRPr="00480BC4">
        <w:rPr>
          <w:color w:val="000000"/>
          <w:sz w:val="28"/>
          <w:szCs w:val="28"/>
        </w:rPr>
        <w:t>6</w:t>
      </w:r>
      <w:r w:rsidR="00431ECF" w:rsidRPr="00480BC4">
        <w:rPr>
          <w:color w:val="000000"/>
          <w:sz w:val="28"/>
          <w:szCs w:val="28"/>
        </w:rPr>
        <w:t xml:space="preserve">, Hội đồng thẩm </w:t>
      </w:r>
      <w:r w:rsidR="007554ED" w:rsidRPr="00480BC4">
        <w:rPr>
          <w:color w:val="000000"/>
          <w:sz w:val="28"/>
          <w:szCs w:val="28"/>
        </w:rPr>
        <w:t>định đã</w:t>
      </w:r>
      <w:r w:rsidR="007554ED">
        <w:rPr>
          <w:color w:val="000000"/>
          <w:sz w:val="28"/>
          <w:szCs w:val="28"/>
        </w:rPr>
        <w:t xml:space="preserve"> có Báo cáo thẩm định số…….</w:t>
      </w:r>
      <w:r w:rsidR="00431ECF" w:rsidRPr="00B24E55">
        <w:rPr>
          <w:color w:val="000000"/>
          <w:sz w:val="28"/>
          <w:szCs w:val="28"/>
        </w:rPr>
        <w:t xml:space="preserve">/BCTĐ-BTP ngày </w:t>
      </w:r>
      <w:r w:rsidR="00C779BF">
        <w:rPr>
          <w:color w:val="000000"/>
          <w:sz w:val="28"/>
          <w:szCs w:val="28"/>
        </w:rPr>
        <w:t xml:space="preserve">….tháng …. năm </w:t>
      </w:r>
      <w:r w:rsidR="00431ECF" w:rsidRPr="00B24E55">
        <w:rPr>
          <w:color w:val="000000"/>
          <w:sz w:val="28"/>
          <w:szCs w:val="28"/>
        </w:rPr>
        <w:t>202</w:t>
      </w:r>
      <w:r w:rsidR="00C80060">
        <w:rPr>
          <w:color w:val="000000"/>
          <w:sz w:val="28"/>
          <w:szCs w:val="28"/>
        </w:rPr>
        <w:t>6</w:t>
      </w:r>
      <w:r w:rsidR="00431ECF" w:rsidRPr="00B24E55">
        <w:rPr>
          <w:color w:val="000000"/>
          <w:sz w:val="28"/>
          <w:szCs w:val="28"/>
        </w:rPr>
        <w:t>.</w:t>
      </w:r>
    </w:p>
    <w:p w14:paraId="1C2B7626" w14:textId="77777777" w:rsidR="00AB08E2" w:rsidRPr="008D3D7D" w:rsidRDefault="006B3B69" w:rsidP="0025183B">
      <w:pPr>
        <w:widowControl w:val="0"/>
        <w:pBdr>
          <w:top w:val="nil"/>
          <w:left w:val="nil"/>
          <w:bottom w:val="nil"/>
          <w:right w:val="nil"/>
          <w:between w:val="nil"/>
        </w:pBdr>
        <w:tabs>
          <w:tab w:val="left" w:pos="567"/>
        </w:tabs>
        <w:spacing w:before="120" w:after="120"/>
        <w:ind w:firstLine="567"/>
        <w:jc w:val="both"/>
        <w:rPr>
          <w:b/>
          <w:color w:val="000000"/>
          <w:sz w:val="28"/>
          <w:szCs w:val="28"/>
          <w:lang w:val="vi-VN"/>
        </w:rPr>
      </w:pPr>
      <w:r w:rsidRPr="00B24E55">
        <w:rPr>
          <w:color w:val="000000"/>
          <w:sz w:val="28"/>
          <w:szCs w:val="28"/>
        </w:rPr>
        <w:t>Trên cơ sở ý kiến thẩm định của Hội đồng thẩm định,</w:t>
      </w:r>
      <w:r w:rsidR="00431ECF">
        <w:rPr>
          <w:color w:val="000000"/>
          <w:sz w:val="28"/>
          <w:szCs w:val="28"/>
        </w:rPr>
        <w:t xml:space="preserve"> ý kiến của các cơ quan, tổ chức có liên quan,</w:t>
      </w:r>
      <w:r w:rsidRPr="00B24E55">
        <w:rPr>
          <w:color w:val="000000"/>
          <w:sz w:val="28"/>
          <w:szCs w:val="28"/>
        </w:rPr>
        <w:t xml:space="preserve"> Bộ </w:t>
      </w:r>
      <w:r w:rsidR="005E0967">
        <w:rPr>
          <w:color w:val="000000"/>
          <w:sz w:val="28"/>
          <w:szCs w:val="28"/>
        </w:rPr>
        <w:t xml:space="preserve">Công an </w:t>
      </w:r>
      <w:r w:rsidRPr="00B24E55">
        <w:rPr>
          <w:color w:val="000000"/>
          <w:sz w:val="28"/>
          <w:szCs w:val="28"/>
        </w:rPr>
        <w:t>đã chỉnh lý, hoàn thiện dự thảo Nghị định</w:t>
      </w:r>
      <w:r w:rsidR="00752156" w:rsidRPr="00B24E55">
        <w:rPr>
          <w:color w:val="000000"/>
          <w:sz w:val="28"/>
          <w:szCs w:val="28"/>
        </w:rPr>
        <w:t xml:space="preserve"> và</w:t>
      </w:r>
      <w:r w:rsidRPr="00B24E55">
        <w:rPr>
          <w:color w:val="000000"/>
          <w:sz w:val="28"/>
          <w:szCs w:val="28"/>
        </w:rPr>
        <w:t xml:space="preserve"> hồ sơ dự thảo Nghị định trình Chính phủ.</w:t>
      </w:r>
      <w:r w:rsidR="00AB08E2" w:rsidRPr="00AB08E2">
        <w:rPr>
          <w:color w:val="000000" w:themeColor="text1"/>
          <w:spacing w:val="-2"/>
          <w:sz w:val="28"/>
          <w:szCs w:val="28"/>
          <w:lang w:val="vi-VN" w:eastAsia="ko-KR"/>
        </w:rPr>
        <w:t xml:space="preserve"> </w:t>
      </w:r>
      <w:r w:rsidR="00AB08E2" w:rsidRPr="00E20AB1">
        <w:rPr>
          <w:color w:val="000000" w:themeColor="text1"/>
          <w:spacing w:val="-2"/>
          <w:sz w:val="28"/>
          <w:szCs w:val="28"/>
          <w:lang w:val="vi-VN" w:eastAsia="ko-KR"/>
        </w:rPr>
        <w:t>Đến nay, dự thảo Nghị định đã hoàn chỉnh, đủ điều kiện để trình Chính phủ xem xét, thông qua</w:t>
      </w:r>
      <w:r w:rsidR="00AB08E2" w:rsidRPr="008D3D7D">
        <w:rPr>
          <w:b/>
          <w:color w:val="000000"/>
          <w:sz w:val="28"/>
          <w:szCs w:val="28"/>
          <w:lang w:val="vi-VN"/>
        </w:rPr>
        <w:t>.</w:t>
      </w:r>
    </w:p>
    <w:p w14:paraId="4A604EBF" w14:textId="77777777" w:rsidR="00151815" w:rsidRPr="00B24E55" w:rsidRDefault="006B3B69" w:rsidP="0025183B">
      <w:pPr>
        <w:widowControl w:val="0"/>
        <w:pBdr>
          <w:top w:val="nil"/>
          <w:left w:val="nil"/>
          <w:bottom w:val="nil"/>
          <w:right w:val="nil"/>
          <w:between w:val="nil"/>
        </w:pBdr>
        <w:tabs>
          <w:tab w:val="left" w:pos="567"/>
        </w:tabs>
        <w:spacing w:before="120" w:after="120"/>
        <w:ind w:firstLine="567"/>
        <w:jc w:val="both"/>
        <w:rPr>
          <w:b/>
          <w:color w:val="000000"/>
          <w:sz w:val="28"/>
          <w:szCs w:val="28"/>
        </w:rPr>
      </w:pPr>
      <w:r w:rsidRPr="00AB08E2">
        <w:rPr>
          <w:b/>
          <w:color w:val="000000"/>
          <w:sz w:val="28"/>
          <w:szCs w:val="28"/>
          <w:lang w:val="vi-VN"/>
        </w:rPr>
        <w:t xml:space="preserve">IV. </w:t>
      </w:r>
      <w:r w:rsidRPr="00B24E55">
        <w:rPr>
          <w:b/>
          <w:color w:val="000000"/>
          <w:sz w:val="28"/>
          <w:szCs w:val="28"/>
        </w:rPr>
        <w:t>BỐ CỤC VÀ NỘI DUNG CƠ BẢN CỦA DỰ THẢO NGHỊ ĐỊNH</w:t>
      </w:r>
    </w:p>
    <w:p w14:paraId="6BB9BF0A" w14:textId="77777777" w:rsidR="00151815" w:rsidRPr="00B24E55" w:rsidRDefault="006B3B69" w:rsidP="0025183B">
      <w:pPr>
        <w:widowControl w:val="0"/>
        <w:pBdr>
          <w:top w:val="nil"/>
          <w:left w:val="nil"/>
          <w:bottom w:val="nil"/>
          <w:right w:val="nil"/>
          <w:between w:val="nil"/>
        </w:pBdr>
        <w:tabs>
          <w:tab w:val="left" w:pos="567"/>
        </w:tabs>
        <w:spacing w:before="120" w:after="120"/>
        <w:ind w:firstLine="567"/>
        <w:jc w:val="both"/>
        <w:rPr>
          <w:b/>
          <w:color w:val="000000"/>
          <w:sz w:val="28"/>
          <w:szCs w:val="28"/>
        </w:rPr>
      </w:pPr>
      <w:r w:rsidRPr="00B24E55">
        <w:rPr>
          <w:b/>
          <w:color w:val="000000"/>
          <w:sz w:val="28"/>
          <w:szCs w:val="28"/>
        </w:rPr>
        <w:t>1. Phạm vi điều chỉnh</w:t>
      </w:r>
    </w:p>
    <w:p w14:paraId="4FE2D1AD" w14:textId="77777777" w:rsidR="00DD6B14" w:rsidRPr="00DD6B14" w:rsidRDefault="006B3B69" w:rsidP="0025183B">
      <w:pPr>
        <w:widowControl w:val="0"/>
        <w:pBdr>
          <w:top w:val="nil"/>
          <w:left w:val="nil"/>
          <w:bottom w:val="nil"/>
          <w:right w:val="nil"/>
          <w:between w:val="nil"/>
        </w:pBdr>
        <w:tabs>
          <w:tab w:val="left" w:pos="567"/>
        </w:tabs>
        <w:spacing w:before="120" w:after="120"/>
        <w:ind w:firstLine="567"/>
        <w:jc w:val="both"/>
        <w:rPr>
          <w:color w:val="000000"/>
          <w:spacing w:val="-2"/>
          <w:sz w:val="28"/>
          <w:szCs w:val="28"/>
        </w:rPr>
      </w:pPr>
      <w:r w:rsidRPr="00B24E55">
        <w:rPr>
          <w:color w:val="000000"/>
          <w:spacing w:val="-2"/>
          <w:sz w:val="28"/>
          <w:szCs w:val="28"/>
        </w:rPr>
        <w:t xml:space="preserve">Dự thảo Nghị định </w:t>
      </w:r>
      <w:r w:rsidR="00CD2FBB">
        <w:rPr>
          <w:color w:val="000000"/>
          <w:spacing w:val="-2"/>
          <w:sz w:val="28"/>
          <w:szCs w:val="28"/>
        </w:rPr>
        <w:t xml:space="preserve">hướng dẫn thi hành </w:t>
      </w:r>
      <w:r w:rsidR="00B87E2B">
        <w:rPr>
          <w:color w:val="000000"/>
          <w:spacing w:val="-2"/>
          <w:sz w:val="28"/>
          <w:szCs w:val="28"/>
        </w:rPr>
        <w:t xml:space="preserve">Luật </w:t>
      </w:r>
      <w:r w:rsidR="00C0334E">
        <w:rPr>
          <w:color w:val="000000"/>
          <w:spacing w:val="-2"/>
          <w:sz w:val="28"/>
          <w:szCs w:val="28"/>
        </w:rPr>
        <w:t xml:space="preserve">Chuyển giao người đang chấp hành án phạt tù </w:t>
      </w:r>
      <w:r w:rsidR="00B87E2B">
        <w:rPr>
          <w:color w:val="000000"/>
          <w:spacing w:val="-2"/>
          <w:sz w:val="28"/>
          <w:szCs w:val="28"/>
        </w:rPr>
        <w:t xml:space="preserve">gồm các nhóm nội dung </w:t>
      </w:r>
      <w:bookmarkStart w:id="5" w:name="_s5onwk3vp3j" w:colFirst="0" w:colLast="0"/>
      <w:bookmarkEnd w:id="5"/>
      <w:r w:rsidR="00DD6B14">
        <w:rPr>
          <w:color w:val="000000"/>
          <w:spacing w:val="-2"/>
          <w:sz w:val="28"/>
          <w:szCs w:val="28"/>
        </w:rPr>
        <w:t xml:space="preserve">được </w:t>
      </w:r>
      <w:r w:rsidR="00DD6B14" w:rsidRPr="00DD6B14">
        <w:rPr>
          <w:color w:val="000000"/>
          <w:spacing w:val="-2"/>
          <w:sz w:val="28"/>
          <w:szCs w:val="28"/>
        </w:rPr>
        <w:t>giao Chính phủ quy định chi tiết</w:t>
      </w:r>
      <w:r w:rsidR="00CD2FBB">
        <w:rPr>
          <w:color w:val="000000"/>
          <w:spacing w:val="-2"/>
          <w:sz w:val="28"/>
          <w:szCs w:val="28"/>
        </w:rPr>
        <w:t>; cụ thể như sau</w:t>
      </w:r>
      <w:r w:rsidR="00DD6B14" w:rsidRPr="00DD6B14">
        <w:rPr>
          <w:color w:val="000000"/>
          <w:spacing w:val="-2"/>
          <w:sz w:val="28"/>
          <w:szCs w:val="28"/>
        </w:rPr>
        <w:t>:</w:t>
      </w:r>
    </w:p>
    <w:p w14:paraId="4B92BB2E" w14:textId="77777777" w:rsidR="003C2EB5" w:rsidRPr="008319C5" w:rsidRDefault="003C2EB5"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8319C5">
        <w:rPr>
          <w:color w:val="000000"/>
          <w:sz w:val="28"/>
          <w:szCs w:val="28"/>
        </w:rPr>
        <w:t xml:space="preserve">(i) </w:t>
      </w:r>
      <w:r w:rsidRPr="008319C5">
        <w:rPr>
          <w:rStyle w:val="normal-h1"/>
          <w:color w:val="000000"/>
          <w:lang w:val="nl-NL"/>
        </w:rPr>
        <w:t>Áp dụng nguyên tắc có đi có lại trong chuyển giao người đang chấp hành án phạt tù</w:t>
      </w:r>
      <w:r w:rsidRPr="008319C5">
        <w:rPr>
          <w:color w:val="000000"/>
          <w:sz w:val="28"/>
          <w:szCs w:val="28"/>
        </w:rPr>
        <w:t xml:space="preserve"> (Điều 6 của Luật);</w:t>
      </w:r>
    </w:p>
    <w:p w14:paraId="5723ABAD" w14:textId="77777777" w:rsidR="003C2EB5" w:rsidRPr="008319C5" w:rsidRDefault="003C2EB5"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8319C5">
        <w:rPr>
          <w:color w:val="000000"/>
          <w:sz w:val="28"/>
          <w:szCs w:val="28"/>
        </w:rPr>
        <w:t xml:space="preserve">(ii) </w:t>
      </w:r>
      <w:r w:rsidRPr="008319C5">
        <w:rPr>
          <w:bCs/>
          <w:iCs/>
          <w:color w:val="000000"/>
          <w:sz w:val="28"/>
          <w:szCs w:val="28"/>
          <w:lang w:val="nl-NL"/>
        </w:rPr>
        <w:t xml:space="preserve">Thời điểm rút lại đơn đề nghị được chuyển giao </w:t>
      </w:r>
      <w:r w:rsidRPr="008319C5">
        <w:rPr>
          <w:color w:val="000000"/>
          <w:sz w:val="28"/>
          <w:szCs w:val="28"/>
        </w:rPr>
        <w:t>(Điều 7 của Luật);</w:t>
      </w:r>
    </w:p>
    <w:p w14:paraId="0E7DEF22" w14:textId="77777777" w:rsidR="003C2EB5" w:rsidRPr="008319C5" w:rsidRDefault="003C2EB5"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8319C5">
        <w:rPr>
          <w:color w:val="000000"/>
          <w:sz w:val="28"/>
          <w:szCs w:val="28"/>
        </w:rPr>
        <w:t xml:space="preserve">(iii) </w:t>
      </w:r>
      <w:r w:rsidRPr="008319C5">
        <w:rPr>
          <w:bCs/>
          <w:color w:val="000000"/>
          <w:sz w:val="28"/>
          <w:szCs w:val="28"/>
          <w:lang w:val="nl-NL"/>
        </w:rPr>
        <w:t xml:space="preserve">Ngôn ngữ trong </w:t>
      </w:r>
      <w:r w:rsidRPr="008319C5">
        <w:rPr>
          <w:color w:val="000000"/>
          <w:sz w:val="28"/>
          <w:szCs w:val="28"/>
          <w:lang w:val="nl-NL"/>
        </w:rPr>
        <w:t xml:space="preserve">chuyển giao người đang chấp hành án phạt tù </w:t>
      </w:r>
      <w:r w:rsidRPr="008319C5">
        <w:rPr>
          <w:color w:val="000000"/>
          <w:sz w:val="28"/>
          <w:szCs w:val="28"/>
        </w:rPr>
        <w:t>(Điều 8 của Luật);</w:t>
      </w:r>
    </w:p>
    <w:p w14:paraId="104B9251" w14:textId="77777777" w:rsidR="003C2EB5" w:rsidRPr="008319C5" w:rsidRDefault="003C2EB5"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8319C5">
        <w:rPr>
          <w:color w:val="000000"/>
          <w:sz w:val="28"/>
          <w:szCs w:val="28"/>
        </w:rPr>
        <w:t xml:space="preserve">(iv) </w:t>
      </w:r>
      <w:r w:rsidRPr="008319C5">
        <w:rPr>
          <w:bCs/>
          <w:color w:val="000000"/>
          <w:sz w:val="28"/>
          <w:szCs w:val="28"/>
          <w:lang w:val="nl-NL"/>
        </w:rPr>
        <w:t>Quá cảnh người đang chấp hành án phạt tù (</w:t>
      </w:r>
      <w:r w:rsidRPr="008319C5">
        <w:rPr>
          <w:color w:val="000000"/>
          <w:sz w:val="28"/>
          <w:szCs w:val="28"/>
        </w:rPr>
        <w:t>Điều 12 của Luật);</w:t>
      </w:r>
    </w:p>
    <w:p w14:paraId="3E38F249" w14:textId="77777777" w:rsidR="003C2EB5" w:rsidRPr="008319C5" w:rsidRDefault="003C2EB5"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Pr>
          <w:color w:val="000000"/>
          <w:sz w:val="28"/>
          <w:szCs w:val="28"/>
        </w:rPr>
        <w:t xml:space="preserve">(v) </w:t>
      </w:r>
      <w:r w:rsidRPr="008319C5">
        <w:rPr>
          <w:bCs/>
          <w:color w:val="000000"/>
          <w:sz w:val="28"/>
          <w:szCs w:val="28"/>
          <w:lang w:val="nl-NL"/>
        </w:rPr>
        <w:t>Điều kiện tiếp nhận người đang chấp hành án phạt tù ở nước ngoài về Việt Nam</w:t>
      </w:r>
      <w:r w:rsidRPr="008319C5">
        <w:rPr>
          <w:color w:val="000000"/>
          <w:sz w:val="28"/>
          <w:szCs w:val="28"/>
        </w:rPr>
        <w:t xml:space="preserve"> (Điều 15 của Luật);</w:t>
      </w:r>
    </w:p>
    <w:p w14:paraId="29B3B197" w14:textId="77777777" w:rsidR="003C2EB5" w:rsidRPr="008319C5" w:rsidRDefault="003C2EB5" w:rsidP="0025183B">
      <w:pPr>
        <w:spacing w:before="120" w:after="120"/>
        <w:ind w:firstLine="567"/>
        <w:jc w:val="both"/>
        <w:rPr>
          <w:color w:val="000000"/>
          <w:sz w:val="28"/>
          <w:szCs w:val="28"/>
        </w:rPr>
      </w:pPr>
      <w:r w:rsidRPr="008319C5">
        <w:rPr>
          <w:color w:val="000000"/>
          <w:sz w:val="28"/>
          <w:szCs w:val="28"/>
        </w:rPr>
        <w:t xml:space="preserve">(vi) </w:t>
      </w:r>
      <w:r w:rsidRPr="008319C5">
        <w:rPr>
          <w:bCs/>
          <w:color w:val="000000"/>
          <w:sz w:val="28"/>
          <w:szCs w:val="28"/>
        </w:rPr>
        <w:t>Các trường hợp từ chối tiếp nhận người đang chấp hành án phạt tù ở nước ngoài về Việt Nam</w:t>
      </w:r>
      <w:r w:rsidRPr="008319C5">
        <w:rPr>
          <w:color w:val="000000"/>
          <w:sz w:val="28"/>
          <w:szCs w:val="28"/>
        </w:rPr>
        <w:t xml:space="preserve"> (Điều 16 của Luật);</w:t>
      </w:r>
    </w:p>
    <w:p w14:paraId="6DB0A3E0" w14:textId="77777777" w:rsidR="003C2EB5" w:rsidRPr="008319C5" w:rsidRDefault="003C2EB5" w:rsidP="0025183B">
      <w:pPr>
        <w:spacing w:before="120" w:after="120"/>
        <w:ind w:firstLine="567"/>
        <w:jc w:val="both"/>
        <w:rPr>
          <w:color w:val="000000"/>
          <w:sz w:val="28"/>
          <w:szCs w:val="28"/>
        </w:rPr>
      </w:pPr>
      <w:r w:rsidRPr="008319C5">
        <w:rPr>
          <w:color w:val="000000"/>
          <w:sz w:val="28"/>
          <w:szCs w:val="28"/>
        </w:rPr>
        <w:lastRenderedPageBreak/>
        <w:t xml:space="preserve">(vii)  </w:t>
      </w:r>
      <w:r w:rsidRPr="008319C5">
        <w:rPr>
          <w:bCs/>
          <w:color w:val="000000"/>
          <w:sz w:val="28"/>
          <w:szCs w:val="28"/>
        </w:rPr>
        <w:t>Văn bản yêu cầu chuyển giao người đang chấp hành án phạt tù ở nước ngoài về Việt Nam và các tài liệu kèm theo</w:t>
      </w:r>
      <w:r w:rsidRPr="008319C5">
        <w:rPr>
          <w:color w:val="000000"/>
          <w:sz w:val="28"/>
          <w:szCs w:val="28"/>
        </w:rPr>
        <w:t xml:space="preserve"> (Điều 18 của Luật);</w:t>
      </w:r>
    </w:p>
    <w:p w14:paraId="2C8BC728" w14:textId="77777777" w:rsidR="003C2EB5" w:rsidRPr="008319C5" w:rsidRDefault="003C2EB5" w:rsidP="0025183B">
      <w:pPr>
        <w:spacing w:before="120" w:after="120"/>
        <w:ind w:firstLine="567"/>
        <w:jc w:val="both"/>
        <w:rPr>
          <w:color w:val="000000"/>
          <w:sz w:val="28"/>
          <w:szCs w:val="28"/>
        </w:rPr>
      </w:pPr>
      <w:r w:rsidRPr="008319C5">
        <w:rPr>
          <w:color w:val="000000"/>
          <w:sz w:val="28"/>
          <w:szCs w:val="28"/>
        </w:rPr>
        <w:t xml:space="preserve">(viii) </w:t>
      </w:r>
      <w:r w:rsidRPr="008319C5">
        <w:rPr>
          <w:bCs/>
          <w:color w:val="000000"/>
          <w:sz w:val="28"/>
          <w:szCs w:val="28"/>
        </w:rPr>
        <w:t xml:space="preserve">Tiếp nhận đơn đề nghị được chuyển giao của người đang chấp hành án phạt tù ở nước ngoài </w:t>
      </w:r>
      <w:r w:rsidRPr="008319C5">
        <w:rPr>
          <w:color w:val="000000"/>
          <w:sz w:val="28"/>
          <w:szCs w:val="28"/>
        </w:rPr>
        <w:t>(Điều 19 của Luật);</w:t>
      </w:r>
    </w:p>
    <w:p w14:paraId="096409E6" w14:textId="77777777" w:rsidR="003C2EB5" w:rsidRPr="008319C5" w:rsidRDefault="003C2EB5" w:rsidP="0025183B">
      <w:pPr>
        <w:spacing w:before="120" w:after="120"/>
        <w:ind w:firstLine="567"/>
        <w:jc w:val="both"/>
        <w:rPr>
          <w:color w:val="000000"/>
          <w:sz w:val="28"/>
          <w:szCs w:val="28"/>
        </w:rPr>
      </w:pPr>
      <w:r w:rsidRPr="008319C5">
        <w:rPr>
          <w:color w:val="000000"/>
          <w:sz w:val="28"/>
          <w:szCs w:val="28"/>
        </w:rPr>
        <w:t xml:space="preserve">(ix) </w:t>
      </w:r>
      <w:r w:rsidRPr="008319C5">
        <w:rPr>
          <w:bCs/>
          <w:color w:val="000000"/>
          <w:sz w:val="28"/>
          <w:szCs w:val="28"/>
        </w:rPr>
        <w:t>Lập yêu cầu chuyển giao người đang chấp hành án phạt tù ở nước ngoài về Việt Nam</w:t>
      </w:r>
      <w:r w:rsidRPr="008319C5">
        <w:rPr>
          <w:color w:val="000000"/>
          <w:sz w:val="28"/>
          <w:szCs w:val="28"/>
        </w:rPr>
        <w:t xml:space="preserve"> (Điều 20 của Luật);</w:t>
      </w:r>
    </w:p>
    <w:p w14:paraId="5DDC7127" w14:textId="77777777" w:rsidR="003C2EB5" w:rsidRPr="008319C5" w:rsidRDefault="003C2EB5" w:rsidP="0025183B">
      <w:pPr>
        <w:tabs>
          <w:tab w:val="left" w:pos="3944"/>
        </w:tabs>
        <w:spacing w:before="120" w:after="120"/>
        <w:jc w:val="both"/>
        <w:rPr>
          <w:spacing w:val="-2"/>
          <w:sz w:val="28"/>
          <w:szCs w:val="28"/>
          <w:lang w:val="nl-NL"/>
        </w:rPr>
      </w:pPr>
      <w:r>
        <w:rPr>
          <w:color w:val="000000"/>
          <w:sz w:val="28"/>
          <w:szCs w:val="28"/>
        </w:rPr>
        <w:t xml:space="preserve">        </w:t>
      </w:r>
      <w:r w:rsidRPr="008319C5">
        <w:rPr>
          <w:color w:val="000000"/>
          <w:sz w:val="28"/>
          <w:szCs w:val="28"/>
        </w:rPr>
        <w:t xml:space="preserve">(x) </w:t>
      </w:r>
      <w:r w:rsidRPr="008319C5">
        <w:rPr>
          <w:bCs/>
          <w:color w:val="000000"/>
          <w:sz w:val="28"/>
          <w:szCs w:val="28"/>
        </w:rPr>
        <w:t xml:space="preserve">Tiếp nhận, kiểm tra, chuyển hồ sơ yêu cầu chuyển giao người đang chấp hành án phạt tù ở nước ngoài về Việt Nam </w:t>
      </w:r>
      <w:r w:rsidRPr="008319C5">
        <w:rPr>
          <w:color w:val="000000"/>
          <w:sz w:val="28"/>
          <w:szCs w:val="28"/>
        </w:rPr>
        <w:t>(</w:t>
      </w:r>
      <w:r w:rsidRPr="008319C5">
        <w:rPr>
          <w:spacing w:val="-2"/>
          <w:sz w:val="28"/>
          <w:szCs w:val="28"/>
          <w:lang w:val="nl-NL"/>
        </w:rPr>
        <w:t xml:space="preserve">Điều 21 của Luật); </w:t>
      </w:r>
      <w:r w:rsidRPr="008319C5">
        <w:rPr>
          <w:spacing w:val="-2"/>
          <w:sz w:val="28"/>
          <w:szCs w:val="28"/>
          <w:lang w:val="nl-NL"/>
        </w:rPr>
        <w:tab/>
      </w:r>
    </w:p>
    <w:p w14:paraId="6CEDD2A3" w14:textId="77777777" w:rsidR="003C2EB5" w:rsidRPr="008319C5" w:rsidRDefault="003C2EB5" w:rsidP="0025183B">
      <w:pPr>
        <w:spacing w:before="120" w:after="120"/>
        <w:jc w:val="both"/>
        <w:rPr>
          <w:bCs/>
          <w:color w:val="000000"/>
          <w:sz w:val="28"/>
          <w:szCs w:val="28"/>
          <w:lang w:val="nl-NL"/>
        </w:rPr>
      </w:pPr>
      <w:r>
        <w:rPr>
          <w:color w:val="000000"/>
          <w:sz w:val="28"/>
          <w:szCs w:val="28"/>
          <w:lang w:val="nl-NL"/>
        </w:rPr>
        <w:t xml:space="preserve">        </w:t>
      </w:r>
      <w:r w:rsidR="00927AE9">
        <w:rPr>
          <w:color w:val="000000"/>
          <w:sz w:val="28"/>
          <w:szCs w:val="28"/>
          <w:lang w:val="nl-NL"/>
        </w:rPr>
        <w:tab/>
      </w:r>
      <w:r w:rsidRPr="008319C5">
        <w:rPr>
          <w:color w:val="000000"/>
          <w:sz w:val="28"/>
          <w:szCs w:val="28"/>
          <w:lang w:val="nl-NL"/>
        </w:rPr>
        <w:t xml:space="preserve">(xi) </w:t>
      </w:r>
      <w:r w:rsidRPr="008319C5">
        <w:rPr>
          <w:bCs/>
          <w:color w:val="000000"/>
          <w:sz w:val="28"/>
          <w:szCs w:val="28"/>
          <w:lang w:val="nl-NL"/>
        </w:rPr>
        <w:t xml:space="preserve">Thi hành quyết định tiếp nhận người đang chấp hành án phạt tù </w:t>
      </w:r>
      <w:r w:rsidRPr="008319C5">
        <w:rPr>
          <w:color w:val="000000"/>
          <w:sz w:val="28"/>
          <w:szCs w:val="28"/>
          <w:lang w:val="nl-NL"/>
        </w:rPr>
        <w:t>(</w:t>
      </w:r>
      <w:r w:rsidRPr="008319C5">
        <w:rPr>
          <w:spacing w:val="-2"/>
          <w:sz w:val="28"/>
          <w:szCs w:val="28"/>
          <w:lang w:val="nl-NL"/>
        </w:rPr>
        <w:t xml:space="preserve">Điều 26 của Luật); </w:t>
      </w:r>
    </w:p>
    <w:p w14:paraId="7AB69F83" w14:textId="77777777" w:rsidR="003C2EB5" w:rsidRPr="008319C5" w:rsidRDefault="003C2EB5" w:rsidP="0025183B">
      <w:pPr>
        <w:spacing w:before="120" w:after="120"/>
        <w:jc w:val="both"/>
        <w:rPr>
          <w:spacing w:val="-2"/>
          <w:sz w:val="28"/>
          <w:szCs w:val="28"/>
          <w:lang w:val="nl-NL"/>
        </w:rPr>
      </w:pPr>
      <w:r>
        <w:rPr>
          <w:color w:val="000000"/>
          <w:sz w:val="28"/>
          <w:szCs w:val="28"/>
          <w:lang w:val="nl-NL"/>
        </w:rPr>
        <w:t xml:space="preserve">        </w:t>
      </w:r>
      <w:r w:rsidR="00927AE9">
        <w:rPr>
          <w:color w:val="000000"/>
          <w:sz w:val="28"/>
          <w:szCs w:val="28"/>
          <w:lang w:val="nl-NL"/>
        </w:rPr>
        <w:tab/>
      </w:r>
      <w:r w:rsidRPr="008319C5">
        <w:rPr>
          <w:color w:val="000000"/>
          <w:sz w:val="28"/>
          <w:szCs w:val="28"/>
          <w:lang w:val="nl-NL"/>
        </w:rPr>
        <w:t>(xii) Tiếp nhận người được chuyển giao (</w:t>
      </w:r>
      <w:r w:rsidRPr="008319C5">
        <w:rPr>
          <w:spacing w:val="-2"/>
          <w:sz w:val="28"/>
          <w:szCs w:val="28"/>
          <w:lang w:val="nl-NL"/>
        </w:rPr>
        <w:t xml:space="preserve">Điều 28 của Luật); </w:t>
      </w:r>
    </w:p>
    <w:p w14:paraId="4B125ECC" w14:textId="77777777" w:rsidR="003C2EB5" w:rsidRPr="008319C5" w:rsidRDefault="003C2EB5" w:rsidP="0025183B">
      <w:pPr>
        <w:spacing w:before="120" w:after="120"/>
        <w:ind w:firstLine="720"/>
        <w:jc w:val="both"/>
        <w:rPr>
          <w:spacing w:val="-2"/>
          <w:sz w:val="28"/>
          <w:szCs w:val="28"/>
          <w:lang w:val="nl-NL"/>
        </w:rPr>
      </w:pPr>
      <w:r w:rsidRPr="008319C5">
        <w:rPr>
          <w:color w:val="000000"/>
          <w:sz w:val="28"/>
          <w:szCs w:val="28"/>
          <w:lang w:val="nl-NL"/>
        </w:rPr>
        <w:t>(xiii) Tiếp tục chấp hành án phạt tù tại Việt Nam (</w:t>
      </w:r>
      <w:r w:rsidRPr="008319C5">
        <w:rPr>
          <w:spacing w:val="-2"/>
          <w:sz w:val="28"/>
          <w:szCs w:val="28"/>
          <w:lang w:val="nl-NL"/>
        </w:rPr>
        <w:t xml:space="preserve">Điều 29 của Luật); </w:t>
      </w:r>
    </w:p>
    <w:p w14:paraId="1ACB9BD7" w14:textId="77777777" w:rsidR="003C2EB5" w:rsidRPr="008319C5" w:rsidRDefault="003C2EB5" w:rsidP="0025183B">
      <w:pPr>
        <w:spacing w:before="120" w:after="120"/>
        <w:ind w:firstLine="720"/>
        <w:jc w:val="both"/>
        <w:rPr>
          <w:spacing w:val="-2"/>
          <w:sz w:val="28"/>
          <w:szCs w:val="28"/>
          <w:lang w:val="nl-NL"/>
        </w:rPr>
      </w:pPr>
      <w:r w:rsidRPr="008319C5">
        <w:rPr>
          <w:color w:val="000000"/>
          <w:sz w:val="28"/>
          <w:szCs w:val="28"/>
          <w:lang w:val="nl-NL"/>
        </w:rPr>
        <w:t xml:space="preserve">(xiv) </w:t>
      </w:r>
      <w:r w:rsidRPr="008319C5">
        <w:rPr>
          <w:bCs/>
          <w:color w:val="000000"/>
          <w:sz w:val="28"/>
          <w:szCs w:val="28"/>
          <w:lang w:val="nl-NL"/>
        </w:rPr>
        <w:t>Điều kiện chuyển giao người đang chấp hành án phạt tù tại Việt Nam cho nước ngoài</w:t>
      </w:r>
      <w:r w:rsidRPr="008319C5">
        <w:rPr>
          <w:color w:val="000000"/>
          <w:sz w:val="28"/>
          <w:szCs w:val="28"/>
          <w:lang w:val="nl-NL"/>
        </w:rPr>
        <w:t xml:space="preserve"> (</w:t>
      </w:r>
      <w:r w:rsidRPr="008319C5">
        <w:rPr>
          <w:spacing w:val="-2"/>
          <w:sz w:val="28"/>
          <w:szCs w:val="28"/>
          <w:lang w:val="nl-NL"/>
        </w:rPr>
        <w:t xml:space="preserve">Điều 32 của Luật); </w:t>
      </w:r>
    </w:p>
    <w:p w14:paraId="102657E2" w14:textId="77777777" w:rsidR="003C2EB5" w:rsidRPr="008319C5" w:rsidRDefault="003C2EB5" w:rsidP="0025183B">
      <w:pPr>
        <w:spacing w:before="120" w:after="120"/>
        <w:ind w:firstLine="720"/>
        <w:jc w:val="both"/>
        <w:rPr>
          <w:spacing w:val="-2"/>
          <w:sz w:val="28"/>
          <w:szCs w:val="28"/>
          <w:lang w:val="nl-NL"/>
        </w:rPr>
      </w:pPr>
      <w:r w:rsidRPr="008319C5">
        <w:rPr>
          <w:color w:val="000000"/>
          <w:sz w:val="28"/>
          <w:szCs w:val="28"/>
          <w:lang w:val="nl-NL"/>
        </w:rPr>
        <w:t xml:space="preserve">(xv) </w:t>
      </w:r>
      <w:r w:rsidRPr="008319C5">
        <w:rPr>
          <w:bCs/>
          <w:color w:val="000000"/>
          <w:sz w:val="28"/>
          <w:szCs w:val="28"/>
          <w:lang w:val="nl-NL"/>
        </w:rPr>
        <w:t>Văn bản yêu cầu chuyển giao người đang chấp hành án phạt tù tại Việt Nam cho nước ngoài</w:t>
      </w:r>
      <w:r w:rsidRPr="008319C5">
        <w:rPr>
          <w:rStyle w:val="normal-h1"/>
          <w:color w:val="000000"/>
          <w:lang w:val="nl-NL"/>
        </w:rPr>
        <w:t xml:space="preserve"> </w:t>
      </w:r>
      <w:r w:rsidRPr="008319C5">
        <w:rPr>
          <w:bCs/>
          <w:color w:val="000000"/>
          <w:sz w:val="28"/>
          <w:szCs w:val="28"/>
          <w:lang w:val="nl-NL"/>
        </w:rPr>
        <w:t>và các tài liệu kèm theo</w:t>
      </w:r>
      <w:r w:rsidRPr="008319C5">
        <w:rPr>
          <w:color w:val="000000"/>
          <w:sz w:val="28"/>
          <w:szCs w:val="28"/>
          <w:lang w:val="nl-NL"/>
        </w:rPr>
        <w:t xml:space="preserve"> (</w:t>
      </w:r>
      <w:r w:rsidRPr="008319C5">
        <w:rPr>
          <w:spacing w:val="-2"/>
          <w:sz w:val="28"/>
          <w:szCs w:val="28"/>
          <w:lang w:val="nl-NL"/>
        </w:rPr>
        <w:t xml:space="preserve">Điều 35 của Luật); </w:t>
      </w:r>
    </w:p>
    <w:p w14:paraId="2A06253C" w14:textId="77777777" w:rsidR="003C2EB5" w:rsidRPr="008319C5" w:rsidRDefault="003C2EB5" w:rsidP="0025183B">
      <w:pPr>
        <w:spacing w:before="120" w:after="120"/>
        <w:ind w:firstLine="720"/>
        <w:jc w:val="both"/>
        <w:rPr>
          <w:spacing w:val="-2"/>
          <w:sz w:val="28"/>
          <w:szCs w:val="28"/>
          <w:lang w:val="nl-NL"/>
        </w:rPr>
      </w:pPr>
      <w:r w:rsidRPr="008319C5">
        <w:rPr>
          <w:color w:val="000000"/>
          <w:sz w:val="28"/>
          <w:szCs w:val="28"/>
          <w:lang w:val="nl-NL"/>
        </w:rPr>
        <w:t xml:space="preserve">(xvi) </w:t>
      </w:r>
      <w:r w:rsidRPr="008319C5">
        <w:rPr>
          <w:bCs/>
          <w:color w:val="000000"/>
          <w:sz w:val="28"/>
          <w:szCs w:val="28"/>
          <w:lang w:val="nl-NL"/>
        </w:rPr>
        <w:t>Tiếp nhận đơn đề nghị được chuyển giao của người đang chấp hành án phạt tù tại Việt Nam</w:t>
      </w:r>
      <w:r w:rsidRPr="008319C5">
        <w:rPr>
          <w:color w:val="000000"/>
          <w:sz w:val="28"/>
          <w:szCs w:val="28"/>
          <w:lang w:val="nl-NL"/>
        </w:rPr>
        <w:t xml:space="preserve"> (</w:t>
      </w:r>
      <w:r w:rsidRPr="008319C5">
        <w:rPr>
          <w:spacing w:val="-2"/>
          <w:sz w:val="28"/>
          <w:szCs w:val="28"/>
          <w:lang w:val="nl-NL"/>
        </w:rPr>
        <w:t xml:space="preserve">Điều 36 của Luật); </w:t>
      </w:r>
    </w:p>
    <w:p w14:paraId="48CF481C" w14:textId="77777777" w:rsidR="003C2EB5" w:rsidRPr="008319C5" w:rsidRDefault="003C2EB5" w:rsidP="0025183B">
      <w:pPr>
        <w:spacing w:before="120" w:after="120"/>
        <w:ind w:firstLine="720"/>
        <w:jc w:val="both"/>
        <w:rPr>
          <w:spacing w:val="-2"/>
          <w:sz w:val="28"/>
          <w:szCs w:val="28"/>
          <w:lang w:val="nl-NL"/>
        </w:rPr>
      </w:pPr>
      <w:r w:rsidRPr="008319C5">
        <w:rPr>
          <w:color w:val="000000"/>
          <w:sz w:val="28"/>
          <w:szCs w:val="28"/>
          <w:lang w:val="nl-NL"/>
        </w:rPr>
        <w:t xml:space="preserve">(xvii) </w:t>
      </w:r>
      <w:r w:rsidRPr="008319C5">
        <w:rPr>
          <w:bCs/>
          <w:color w:val="000000"/>
          <w:sz w:val="28"/>
          <w:szCs w:val="28"/>
          <w:lang w:val="nl-NL"/>
        </w:rPr>
        <w:t>Lập yêu cầu chuyển giao người đang chấp hành án phạt tù tại Việt Nam cho nước ngoài</w:t>
      </w:r>
      <w:r w:rsidRPr="008319C5">
        <w:rPr>
          <w:color w:val="000000"/>
          <w:sz w:val="28"/>
          <w:szCs w:val="28"/>
          <w:lang w:val="nl-NL"/>
        </w:rPr>
        <w:t xml:space="preserve"> (</w:t>
      </w:r>
      <w:r w:rsidRPr="008319C5">
        <w:rPr>
          <w:spacing w:val="-2"/>
          <w:sz w:val="28"/>
          <w:szCs w:val="28"/>
          <w:lang w:val="nl-NL"/>
        </w:rPr>
        <w:t xml:space="preserve">Điều 37 của Luật); </w:t>
      </w:r>
    </w:p>
    <w:p w14:paraId="530E47CB" w14:textId="77777777" w:rsidR="003C2EB5" w:rsidRPr="008319C5" w:rsidRDefault="003C2EB5" w:rsidP="0025183B">
      <w:pPr>
        <w:spacing w:before="120" w:after="120"/>
        <w:ind w:firstLine="720"/>
        <w:jc w:val="both"/>
        <w:rPr>
          <w:spacing w:val="-2"/>
          <w:sz w:val="28"/>
          <w:szCs w:val="28"/>
          <w:lang w:val="nl-NL"/>
        </w:rPr>
      </w:pPr>
      <w:r w:rsidRPr="008319C5">
        <w:rPr>
          <w:color w:val="000000"/>
          <w:sz w:val="28"/>
          <w:szCs w:val="28"/>
          <w:lang w:val="nl-NL"/>
        </w:rPr>
        <w:t xml:space="preserve">(xviii) </w:t>
      </w:r>
      <w:r w:rsidRPr="008319C5">
        <w:rPr>
          <w:bCs/>
          <w:color w:val="000000"/>
          <w:sz w:val="28"/>
          <w:szCs w:val="28"/>
          <w:lang w:val="nl-NL"/>
        </w:rPr>
        <w:t xml:space="preserve">Tiếp nhận, kiểm tra, chuyển hồ sơ yêu cầu chuyển giao người đang chấp hành án phạt tù tại Việt Nam cho nước ngoài </w:t>
      </w:r>
      <w:r w:rsidRPr="008319C5">
        <w:rPr>
          <w:color w:val="000000"/>
          <w:sz w:val="28"/>
          <w:szCs w:val="28"/>
          <w:lang w:val="nl-NL"/>
        </w:rPr>
        <w:t>(</w:t>
      </w:r>
      <w:r w:rsidRPr="008319C5">
        <w:rPr>
          <w:spacing w:val="-2"/>
          <w:sz w:val="28"/>
          <w:szCs w:val="28"/>
          <w:lang w:val="nl-NL"/>
        </w:rPr>
        <w:t xml:space="preserve">Điều 38 của Luật); </w:t>
      </w:r>
    </w:p>
    <w:p w14:paraId="65E5069E" w14:textId="77777777" w:rsidR="003C2EB5" w:rsidRPr="008319C5" w:rsidRDefault="003C2EB5" w:rsidP="0025183B">
      <w:pPr>
        <w:pStyle w:val="normal-p"/>
        <w:spacing w:before="120" w:after="120"/>
        <w:ind w:firstLine="720"/>
        <w:jc w:val="both"/>
        <w:rPr>
          <w:spacing w:val="-2"/>
          <w:sz w:val="28"/>
          <w:szCs w:val="28"/>
          <w:lang w:val="nl-NL"/>
        </w:rPr>
      </w:pPr>
      <w:r w:rsidRPr="008319C5">
        <w:rPr>
          <w:color w:val="000000"/>
          <w:sz w:val="28"/>
          <w:szCs w:val="28"/>
          <w:lang w:val="nl-NL"/>
        </w:rPr>
        <w:t xml:space="preserve">(xix) </w:t>
      </w:r>
      <w:r w:rsidRPr="008319C5">
        <w:rPr>
          <w:rStyle w:val="normal-h1"/>
          <w:bCs/>
          <w:color w:val="000000"/>
          <w:lang w:val="nl-NL"/>
        </w:rPr>
        <w:t xml:space="preserve">Thi hành quyết định chuyển giao người đang chấp hành án phạt tù </w:t>
      </w:r>
      <w:r w:rsidRPr="008319C5">
        <w:rPr>
          <w:color w:val="000000"/>
          <w:sz w:val="28"/>
          <w:szCs w:val="28"/>
          <w:lang w:val="nl-NL"/>
        </w:rPr>
        <w:t>(</w:t>
      </w:r>
      <w:r w:rsidRPr="008319C5">
        <w:rPr>
          <w:spacing w:val="-2"/>
          <w:sz w:val="28"/>
          <w:szCs w:val="28"/>
          <w:lang w:val="nl-NL"/>
        </w:rPr>
        <w:t xml:space="preserve">Điều 42 của Luật); </w:t>
      </w:r>
    </w:p>
    <w:p w14:paraId="1E3BCD5E" w14:textId="77777777" w:rsidR="003C2EB5" w:rsidRPr="008319C5" w:rsidRDefault="003C2EB5" w:rsidP="0025183B">
      <w:pPr>
        <w:spacing w:before="120" w:after="120"/>
        <w:ind w:firstLine="720"/>
        <w:jc w:val="both"/>
        <w:rPr>
          <w:spacing w:val="-2"/>
          <w:sz w:val="28"/>
          <w:szCs w:val="28"/>
          <w:lang w:val="nl-NL"/>
        </w:rPr>
      </w:pPr>
      <w:r w:rsidRPr="008319C5">
        <w:rPr>
          <w:color w:val="000000"/>
          <w:sz w:val="28"/>
          <w:szCs w:val="28"/>
          <w:lang w:val="nl-NL"/>
        </w:rPr>
        <w:t xml:space="preserve">(xx) </w:t>
      </w:r>
      <w:r w:rsidRPr="008319C5">
        <w:rPr>
          <w:bCs/>
          <w:color w:val="000000"/>
          <w:sz w:val="28"/>
          <w:szCs w:val="28"/>
          <w:lang w:val="nl-NL"/>
        </w:rPr>
        <w:t>Bàn giao người được chuyển giao</w:t>
      </w:r>
      <w:r w:rsidRPr="008319C5">
        <w:rPr>
          <w:color w:val="000000"/>
          <w:sz w:val="28"/>
          <w:szCs w:val="28"/>
          <w:lang w:val="nl-NL"/>
        </w:rPr>
        <w:t xml:space="preserve"> (</w:t>
      </w:r>
      <w:r w:rsidRPr="008319C5">
        <w:rPr>
          <w:spacing w:val="-2"/>
          <w:sz w:val="28"/>
          <w:szCs w:val="28"/>
          <w:lang w:val="nl-NL"/>
        </w:rPr>
        <w:t>Điều 44 của Luật)</w:t>
      </w:r>
      <w:r>
        <w:rPr>
          <w:spacing w:val="-2"/>
          <w:sz w:val="28"/>
          <w:szCs w:val="28"/>
          <w:lang w:val="nl-NL"/>
        </w:rPr>
        <w:t>.</w:t>
      </w:r>
    </w:p>
    <w:p w14:paraId="77424D30" w14:textId="77777777" w:rsidR="00151815" w:rsidRPr="003C2EB5" w:rsidRDefault="006B3B69" w:rsidP="0025183B">
      <w:pPr>
        <w:widowControl w:val="0"/>
        <w:pBdr>
          <w:top w:val="nil"/>
          <w:left w:val="nil"/>
          <w:bottom w:val="nil"/>
          <w:right w:val="nil"/>
          <w:between w:val="nil"/>
        </w:pBdr>
        <w:tabs>
          <w:tab w:val="left" w:pos="567"/>
        </w:tabs>
        <w:spacing w:before="120" w:after="120"/>
        <w:ind w:firstLine="567"/>
        <w:jc w:val="both"/>
        <w:rPr>
          <w:b/>
          <w:color w:val="000000"/>
          <w:sz w:val="28"/>
          <w:szCs w:val="28"/>
          <w:lang w:val="nl-NL"/>
        </w:rPr>
      </w:pPr>
      <w:r w:rsidRPr="003C2EB5">
        <w:rPr>
          <w:b/>
          <w:color w:val="000000"/>
          <w:sz w:val="28"/>
          <w:szCs w:val="28"/>
          <w:lang w:val="nl-NL"/>
        </w:rPr>
        <w:t>2. Bố cục của dự thảo Nghị định</w:t>
      </w:r>
    </w:p>
    <w:p w14:paraId="45981390" w14:textId="77777777" w:rsidR="00151815" w:rsidRPr="000B2378" w:rsidRDefault="006B3B69" w:rsidP="0025183B">
      <w:pPr>
        <w:widowControl w:val="0"/>
        <w:pBdr>
          <w:top w:val="nil"/>
          <w:left w:val="nil"/>
          <w:bottom w:val="nil"/>
          <w:right w:val="nil"/>
          <w:between w:val="nil"/>
        </w:pBdr>
        <w:tabs>
          <w:tab w:val="left" w:pos="567"/>
        </w:tabs>
        <w:spacing w:before="120" w:after="120"/>
        <w:ind w:firstLine="567"/>
        <w:jc w:val="both"/>
        <w:rPr>
          <w:color w:val="000000"/>
          <w:spacing w:val="-4"/>
          <w:sz w:val="28"/>
          <w:szCs w:val="28"/>
          <w:lang w:val="nl-NL"/>
        </w:rPr>
      </w:pPr>
      <w:r w:rsidRPr="000B2378">
        <w:rPr>
          <w:color w:val="000000"/>
          <w:spacing w:val="-4"/>
          <w:sz w:val="28"/>
          <w:szCs w:val="28"/>
          <w:lang w:val="nl-NL"/>
        </w:rPr>
        <w:t>Dự thảo Nghị định gồm 0</w:t>
      </w:r>
      <w:r w:rsidR="000B2378" w:rsidRPr="000B2378">
        <w:rPr>
          <w:color w:val="000000"/>
          <w:spacing w:val="-4"/>
          <w:sz w:val="28"/>
          <w:szCs w:val="28"/>
          <w:lang w:val="nl-NL"/>
        </w:rPr>
        <w:t>4</w:t>
      </w:r>
      <w:r w:rsidRPr="000B2378">
        <w:rPr>
          <w:color w:val="000000"/>
          <w:spacing w:val="-4"/>
          <w:sz w:val="28"/>
          <w:szCs w:val="28"/>
          <w:lang w:val="nl-NL"/>
        </w:rPr>
        <w:t xml:space="preserve"> chương với </w:t>
      </w:r>
      <w:r w:rsidR="00892B98" w:rsidRPr="000B2378">
        <w:rPr>
          <w:color w:val="000000"/>
          <w:spacing w:val="-4"/>
          <w:sz w:val="28"/>
          <w:szCs w:val="28"/>
          <w:lang w:val="nl-NL"/>
        </w:rPr>
        <w:t>2</w:t>
      </w:r>
      <w:r w:rsidR="000B2378" w:rsidRPr="000B2378">
        <w:rPr>
          <w:color w:val="000000"/>
          <w:spacing w:val="-4"/>
          <w:sz w:val="28"/>
          <w:szCs w:val="28"/>
          <w:lang w:val="nl-NL"/>
        </w:rPr>
        <w:t>1</w:t>
      </w:r>
      <w:r w:rsidRPr="000B2378">
        <w:rPr>
          <w:color w:val="000000"/>
          <w:spacing w:val="-4"/>
          <w:sz w:val="28"/>
          <w:szCs w:val="28"/>
          <w:lang w:val="nl-NL"/>
        </w:rPr>
        <w:t xml:space="preserve"> điều, cụ thể:</w:t>
      </w:r>
    </w:p>
    <w:p w14:paraId="76334F27" w14:textId="77777777" w:rsidR="008D1169" w:rsidRPr="00D1122E" w:rsidRDefault="006B3B69" w:rsidP="0025183B">
      <w:pPr>
        <w:spacing w:before="120" w:after="120"/>
        <w:ind w:firstLine="720"/>
        <w:jc w:val="both"/>
        <w:rPr>
          <w:bCs/>
          <w:color w:val="000000"/>
          <w:sz w:val="28"/>
          <w:szCs w:val="28"/>
          <w:lang w:val="nl-NL"/>
        </w:rPr>
      </w:pPr>
      <w:r w:rsidRPr="000B2378">
        <w:rPr>
          <w:b/>
          <w:color w:val="000000"/>
          <w:sz w:val="28"/>
          <w:szCs w:val="28"/>
          <w:lang w:val="nl-NL"/>
        </w:rPr>
        <w:t>Chương I.</w:t>
      </w:r>
      <w:r w:rsidRPr="000B2378">
        <w:rPr>
          <w:color w:val="000000"/>
          <w:sz w:val="28"/>
          <w:szCs w:val="28"/>
          <w:lang w:val="nl-NL"/>
        </w:rPr>
        <w:t xml:space="preserve"> Những quy định chung, gồm 0</w:t>
      </w:r>
      <w:r w:rsidR="00593789">
        <w:rPr>
          <w:color w:val="000000"/>
          <w:sz w:val="28"/>
          <w:szCs w:val="28"/>
          <w:lang w:val="nl-NL"/>
        </w:rPr>
        <w:t>7</w:t>
      </w:r>
      <w:r w:rsidRPr="000B2378">
        <w:rPr>
          <w:color w:val="000000"/>
          <w:sz w:val="28"/>
          <w:szCs w:val="28"/>
          <w:lang w:val="nl-NL"/>
        </w:rPr>
        <w:t xml:space="preserve"> điều (</w:t>
      </w:r>
      <w:r w:rsidR="00892B98" w:rsidRPr="000B2378">
        <w:rPr>
          <w:color w:val="000000"/>
          <w:sz w:val="28"/>
          <w:szCs w:val="28"/>
          <w:lang w:val="nl-NL"/>
        </w:rPr>
        <w:t xml:space="preserve">từ </w:t>
      </w:r>
      <w:r w:rsidRPr="000B2378">
        <w:rPr>
          <w:color w:val="000000"/>
          <w:sz w:val="28"/>
          <w:szCs w:val="28"/>
          <w:lang w:val="nl-NL"/>
        </w:rPr>
        <w:t xml:space="preserve">Điều 1 </w:t>
      </w:r>
      <w:r w:rsidR="00892B98" w:rsidRPr="000B2378">
        <w:rPr>
          <w:color w:val="000000"/>
          <w:sz w:val="28"/>
          <w:szCs w:val="28"/>
          <w:lang w:val="nl-NL"/>
        </w:rPr>
        <w:t xml:space="preserve">đến </w:t>
      </w:r>
      <w:r w:rsidRPr="000B2378">
        <w:rPr>
          <w:color w:val="000000"/>
          <w:sz w:val="28"/>
          <w:szCs w:val="28"/>
          <w:lang w:val="nl-NL"/>
        </w:rPr>
        <w:t xml:space="preserve"> Điều </w:t>
      </w:r>
      <w:r w:rsidR="00593789">
        <w:rPr>
          <w:color w:val="000000"/>
          <w:sz w:val="28"/>
          <w:szCs w:val="28"/>
          <w:lang w:val="nl-NL"/>
        </w:rPr>
        <w:t>7</w:t>
      </w:r>
      <w:r w:rsidRPr="000B2378">
        <w:rPr>
          <w:color w:val="000000"/>
          <w:sz w:val="28"/>
          <w:szCs w:val="28"/>
          <w:lang w:val="nl-NL"/>
        </w:rPr>
        <w:t>) quy định về phạm vi điều chỉnh</w:t>
      </w:r>
      <w:r w:rsidR="00C80060" w:rsidRPr="000B2378">
        <w:rPr>
          <w:color w:val="000000"/>
          <w:sz w:val="28"/>
          <w:szCs w:val="28"/>
          <w:lang w:val="nl-NL"/>
        </w:rPr>
        <w:t>;</w:t>
      </w:r>
      <w:r w:rsidR="000B2378" w:rsidRPr="000B2378">
        <w:rPr>
          <w:color w:val="000000"/>
          <w:sz w:val="28"/>
          <w:szCs w:val="28"/>
          <w:lang w:val="nl-NL"/>
        </w:rPr>
        <w:t xml:space="preserve"> </w:t>
      </w:r>
      <w:r w:rsidR="00C80060" w:rsidRPr="000B2378">
        <w:rPr>
          <w:color w:val="000000"/>
          <w:sz w:val="28"/>
          <w:szCs w:val="28"/>
          <w:lang w:val="nl-NL"/>
        </w:rPr>
        <w:t>đối tượng áp dụng;</w:t>
      </w:r>
      <w:r w:rsidR="00593789">
        <w:rPr>
          <w:color w:val="000000"/>
          <w:sz w:val="28"/>
          <w:szCs w:val="28"/>
          <w:lang w:val="nl-NL"/>
        </w:rPr>
        <w:t xml:space="preserve"> </w:t>
      </w:r>
      <w:r w:rsidR="00892B98" w:rsidRPr="000B2378">
        <w:rPr>
          <w:color w:val="000000"/>
          <w:sz w:val="28"/>
          <w:szCs w:val="28"/>
          <w:lang w:val="nl-NL"/>
        </w:rPr>
        <w:t xml:space="preserve"> </w:t>
      </w:r>
      <w:r w:rsidR="008D1169" w:rsidRPr="00D1122E">
        <w:rPr>
          <w:color w:val="000000"/>
          <w:sz w:val="28"/>
          <w:szCs w:val="28"/>
          <w:lang w:val="nl-NL"/>
        </w:rPr>
        <w:t>đ</w:t>
      </w:r>
      <w:r w:rsidR="008D1169" w:rsidRPr="00D1122E">
        <w:rPr>
          <w:rStyle w:val="normal-h1"/>
          <w:color w:val="000000"/>
          <w:lang w:val="nl-NL"/>
        </w:rPr>
        <w:t>iều kiện và trình tự, thủ tục áp dụng nguyên tắc có đi có lại trong chuyển giao người đang chấp hành án phạt tù; t</w:t>
      </w:r>
      <w:r w:rsidR="008D1169" w:rsidRPr="00D1122E">
        <w:rPr>
          <w:bCs/>
          <w:color w:val="000000"/>
          <w:sz w:val="28"/>
          <w:szCs w:val="28"/>
          <w:lang w:val="nl-NL"/>
        </w:rPr>
        <w:t xml:space="preserve">rình tự, thủ tục </w:t>
      </w:r>
      <w:r w:rsidR="008D1169" w:rsidRPr="00D1122E">
        <w:rPr>
          <w:bCs/>
          <w:iCs/>
          <w:color w:val="000000"/>
          <w:sz w:val="28"/>
          <w:szCs w:val="28"/>
          <w:lang w:val="nl-NL"/>
        </w:rPr>
        <w:t>rút lại đơn đề nghị được chuyển giao; d</w:t>
      </w:r>
      <w:r w:rsidR="008D1169" w:rsidRPr="00D1122E">
        <w:rPr>
          <w:bCs/>
          <w:color w:val="000000"/>
          <w:sz w:val="28"/>
          <w:szCs w:val="28"/>
          <w:lang w:val="nl-NL"/>
        </w:rPr>
        <w:t>ịch hồ sơ yêu cầu chuyển giao người đang chấp hành án phạt tù; t</w:t>
      </w:r>
      <w:r w:rsidR="008D1169" w:rsidRPr="00D1122E">
        <w:rPr>
          <w:rFonts w:ascii="Times New Roman Bold" w:hAnsi="Times New Roman Bold"/>
          <w:bCs/>
          <w:color w:val="000000"/>
          <w:spacing w:val="-4"/>
          <w:sz w:val="28"/>
          <w:szCs w:val="28"/>
          <w:lang w:val="nl-NL"/>
        </w:rPr>
        <w:t>rình tự, thủ tục quá cảnh người đang chấp hành án phạt tù; c</w:t>
      </w:r>
      <w:r w:rsidR="008D1169" w:rsidRPr="00D1122E">
        <w:rPr>
          <w:bCs/>
          <w:color w:val="000000"/>
          <w:sz w:val="28"/>
          <w:szCs w:val="28"/>
          <w:lang w:val="nl-NL"/>
        </w:rPr>
        <w:t>ác trường hợp đặc biệt trong chuyển giao người đang chấp hành án phạt tù</w:t>
      </w:r>
      <w:r w:rsidR="00D1122E" w:rsidRPr="00D1122E">
        <w:rPr>
          <w:bCs/>
          <w:color w:val="000000"/>
          <w:sz w:val="28"/>
          <w:szCs w:val="28"/>
          <w:lang w:val="nl-NL"/>
        </w:rPr>
        <w:t>.</w:t>
      </w:r>
    </w:p>
    <w:p w14:paraId="29709530" w14:textId="77777777" w:rsidR="00965D9F" w:rsidRDefault="006B3B69" w:rsidP="0025183B">
      <w:pPr>
        <w:shd w:val="clear" w:color="auto" w:fill="FFFFFF"/>
        <w:spacing w:before="120" w:after="120"/>
        <w:ind w:firstLine="720"/>
        <w:jc w:val="both"/>
        <w:rPr>
          <w:bCs/>
          <w:color w:val="000000"/>
          <w:sz w:val="28"/>
          <w:szCs w:val="28"/>
          <w:lang w:val="nl-NL"/>
        </w:rPr>
      </w:pPr>
      <w:r w:rsidRPr="00D1122E">
        <w:rPr>
          <w:b/>
          <w:color w:val="000000"/>
          <w:sz w:val="28"/>
          <w:szCs w:val="28"/>
          <w:lang w:val="nl-NL"/>
        </w:rPr>
        <w:t xml:space="preserve">Chương </w:t>
      </w:r>
      <w:r w:rsidR="008F51A9" w:rsidRPr="00D1122E">
        <w:rPr>
          <w:b/>
          <w:color w:val="000000"/>
          <w:sz w:val="28"/>
          <w:szCs w:val="28"/>
          <w:lang w:val="nl-NL"/>
        </w:rPr>
        <w:t>I</w:t>
      </w:r>
      <w:r w:rsidRPr="00D1122E">
        <w:rPr>
          <w:b/>
          <w:color w:val="000000"/>
          <w:sz w:val="28"/>
          <w:szCs w:val="28"/>
          <w:lang w:val="nl-NL"/>
        </w:rPr>
        <w:t>I.</w:t>
      </w:r>
      <w:r w:rsidR="00D1122E" w:rsidRPr="00D1122E">
        <w:rPr>
          <w:b/>
          <w:color w:val="000000"/>
          <w:sz w:val="28"/>
          <w:szCs w:val="28"/>
          <w:lang w:val="nl-NL"/>
        </w:rPr>
        <w:t xml:space="preserve"> </w:t>
      </w:r>
      <w:r w:rsidR="00D1122E" w:rsidRPr="00992299">
        <w:rPr>
          <w:color w:val="000000"/>
          <w:sz w:val="28"/>
          <w:szCs w:val="28"/>
          <w:lang w:val="nl-NL"/>
        </w:rPr>
        <w:t>Tiếp nhận người đang chấp hành án phạt tù ở nước ngoài về Việt Nam, gồm 07 điều (từ Điều 8 đến Điều 14)</w:t>
      </w:r>
      <w:r w:rsidR="00676D99" w:rsidRPr="00992299">
        <w:rPr>
          <w:color w:val="000000"/>
          <w:sz w:val="28"/>
          <w:szCs w:val="28"/>
          <w:lang w:val="nl-NL"/>
        </w:rPr>
        <w:t xml:space="preserve"> quy định về t</w:t>
      </w:r>
      <w:r w:rsidR="00676D99" w:rsidRPr="00992299">
        <w:rPr>
          <w:bCs/>
          <w:color w:val="000000"/>
          <w:sz w:val="28"/>
          <w:szCs w:val="28"/>
          <w:lang w:val="nl-NL"/>
        </w:rPr>
        <w:t xml:space="preserve">ừ chối tiếp nhận người đang chấp hành án phạt tù ở nước ngoài về Việt Nam vì lý do việc tiếp nhận vượt quá </w:t>
      </w:r>
      <w:r w:rsidR="00676D99" w:rsidRPr="00992299">
        <w:rPr>
          <w:rStyle w:val="normal-h1"/>
          <w:color w:val="000000"/>
          <w:lang w:val="nl-NL"/>
        </w:rPr>
        <w:t xml:space="preserve">khả năng đáp ứng các yêu cầu cần thiết cho việc tiếp tục thi hành án </w:t>
      </w:r>
      <w:r w:rsidR="00676D99" w:rsidRPr="00992299">
        <w:rPr>
          <w:rStyle w:val="normal-h1"/>
          <w:bCs/>
          <w:iCs/>
          <w:color w:val="000000"/>
          <w:lang w:val="nl-NL"/>
        </w:rPr>
        <w:t xml:space="preserve">tại Việt </w:t>
      </w:r>
      <w:r w:rsidR="00676D99" w:rsidRPr="00992299">
        <w:rPr>
          <w:rStyle w:val="normal-h1"/>
          <w:bCs/>
          <w:iCs/>
          <w:color w:val="000000"/>
          <w:lang w:val="nl-NL"/>
        </w:rPr>
        <w:lastRenderedPageBreak/>
        <w:t>Nam</w:t>
      </w:r>
      <w:r w:rsidR="00676D99" w:rsidRPr="00992299">
        <w:rPr>
          <w:rStyle w:val="normal-h1"/>
          <w:color w:val="000000"/>
          <w:lang w:val="nl-NL"/>
        </w:rPr>
        <w:t xml:space="preserve"> của người đang chấp hành án phạt tù; t</w:t>
      </w:r>
      <w:r w:rsidR="00676D99" w:rsidRPr="00992299">
        <w:rPr>
          <w:bCs/>
          <w:color w:val="000000"/>
          <w:sz w:val="28"/>
          <w:szCs w:val="28"/>
          <w:lang w:val="nl-NL"/>
        </w:rPr>
        <w:t>ài liệu k</w:t>
      </w:r>
      <w:r w:rsidR="00676D99" w:rsidRPr="00992299">
        <w:rPr>
          <w:rStyle w:val="normal-h1"/>
          <w:color w:val="000000"/>
          <w:lang w:val="nl-NL"/>
        </w:rPr>
        <w:t>èm theo văn bản yêu cầu chuyển giao người đang chấp hành án phạt tù</w:t>
      </w:r>
      <w:r w:rsidR="00676D99" w:rsidRPr="00992299">
        <w:rPr>
          <w:bCs/>
          <w:color w:val="000000"/>
          <w:sz w:val="28"/>
          <w:szCs w:val="28"/>
          <w:lang w:val="nl-NL"/>
        </w:rPr>
        <w:t xml:space="preserve"> từ nước ngoài về Việt Nam;</w:t>
      </w:r>
      <w:r w:rsidR="00522628" w:rsidRPr="00992299">
        <w:rPr>
          <w:bCs/>
          <w:color w:val="000000"/>
          <w:sz w:val="28"/>
          <w:szCs w:val="28"/>
          <w:lang w:val="nl-NL"/>
        </w:rPr>
        <w:t xml:space="preserve"> trình tự, thủ tục tiếp nhận đơn đề nghị được chuyển giao của người đang chấp hành án phạt tù ở nước ngoài về Việt Nam</w:t>
      </w:r>
      <w:r w:rsidR="00AB101B" w:rsidRPr="00992299">
        <w:rPr>
          <w:bCs/>
          <w:color w:val="000000"/>
          <w:sz w:val="28"/>
          <w:szCs w:val="28"/>
          <w:lang w:val="nl-NL"/>
        </w:rPr>
        <w:t>; trình tự, thủ tục lập yêu cầu chuyển giao người đang chấp hành án phạt tù ở nước ngoài về Việt Nam</w:t>
      </w:r>
      <w:r w:rsidR="00A0289A" w:rsidRPr="00992299">
        <w:rPr>
          <w:bCs/>
          <w:color w:val="000000"/>
          <w:sz w:val="28"/>
          <w:szCs w:val="28"/>
          <w:lang w:val="nl-NL"/>
        </w:rPr>
        <w:t>;</w:t>
      </w:r>
      <w:r w:rsidR="0023520C" w:rsidRPr="00992299">
        <w:rPr>
          <w:bCs/>
          <w:color w:val="000000"/>
          <w:sz w:val="28"/>
          <w:szCs w:val="28"/>
          <w:lang w:val="nl-NL"/>
        </w:rPr>
        <w:t xml:space="preserve"> trình tự, thủ tục tiếp nhận, kiểm tra, chuyển hồ sơ yêu cầu chuyển giao người đang chấp hành án phạt tù ở nước ngoài về Việt Nam</w:t>
      </w:r>
      <w:r w:rsidR="00A75333" w:rsidRPr="00992299">
        <w:rPr>
          <w:bCs/>
          <w:color w:val="000000"/>
          <w:sz w:val="28"/>
          <w:szCs w:val="28"/>
          <w:lang w:val="nl-NL"/>
        </w:rPr>
        <w:t>;</w:t>
      </w:r>
      <w:r w:rsidR="00965D9F" w:rsidRPr="00992299">
        <w:rPr>
          <w:bCs/>
          <w:color w:val="000000"/>
          <w:sz w:val="28"/>
          <w:szCs w:val="28"/>
          <w:lang w:val="nl-NL"/>
        </w:rPr>
        <w:t xml:space="preserve"> trình tự, thủ tục tổ chức thi hành quyết định tiếp nhận người đang chấp hành án phạt tù</w:t>
      </w:r>
      <w:r w:rsidR="00965D9F" w:rsidRPr="00992299">
        <w:rPr>
          <w:color w:val="000000"/>
          <w:sz w:val="28"/>
          <w:szCs w:val="28"/>
          <w:lang w:val="nl-NL"/>
        </w:rPr>
        <w:t xml:space="preserve"> và tiếp nhận người được chuyển giao; t</w:t>
      </w:r>
      <w:r w:rsidR="00965D9F" w:rsidRPr="00992299">
        <w:rPr>
          <w:bCs/>
          <w:color w:val="000000"/>
          <w:sz w:val="28"/>
          <w:szCs w:val="28"/>
          <w:lang w:val="nl-NL"/>
        </w:rPr>
        <w:t>hực hiện thi hành án phạt tù đối với người được chuyển giao từ nước ngoài về Việt Nam để chấp hành án</w:t>
      </w:r>
      <w:r w:rsidR="00DF4C16">
        <w:rPr>
          <w:bCs/>
          <w:color w:val="000000"/>
          <w:sz w:val="28"/>
          <w:szCs w:val="28"/>
          <w:lang w:val="nl-NL"/>
        </w:rPr>
        <w:t xml:space="preserve">. </w:t>
      </w:r>
    </w:p>
    <w:p w14:paraId="5F181C64" w14:textId="77777777" w:rsidR="00742C0B" w:rsidRDefault="00295715" w:rsidP="0025183B">
      <w:pPr>
        <w:shd w:val="clear" w:color="auto" w:fill="FFFFFF"/>
        <w:spacing w:before="120" w:after="120"/>
        <w:ind w:firstLine="720"/>
        <w:jc w:val="both"/>
        <w:rPr>
          <w:color w:val="000000"/>
          <w:sz w:val="28"/>
          <w:szCs w:val="28"/>
          <w:lang w:val="nl-NL"/>
        </w:rPr>
      </w:pPr>
      <w:r w:rsidRPr="00295715">
        <w:rPr>
          <w:b/>
          <w:bCs/>
          <w:color w:val="000000"/>
          <w:sz w:val="28"/>
          <w:szCs w:val="28"/>
          <w:lang w:val="nl-NL"/>
        </w:rPr>
        <w:t>Chương III.</w:t>
      </w:r>
      <w:r>
        <w:rPr>
          <w:bCs/>
          <w:color w:val="000000"/>
          <w:sz w:val="28"/>
          <w:szCs w:val="28"/>
          <w:lang w:val="nl-NL"/>
        </w:rPr>
        <w:t xml:space="preserve"> Chuyển giao người đang chấp hành án phạt tù tại Việt Nam cho nước ngoài, </w:t>
      </w:r>
      <w:r w:rsidR="00D11460">
        <w:rPr>
          <w:bCs/>
          <w:color w:val="000000"/>
          <w:sz w:val="28"/>
          <w:szCs w:val="28"/>
          <w:lang w:val="nl-NL"/>
        </w:rPr>
        <w:t xml:space="preserve">gồm 05 điều (từ Điều 15 đến Điều 19) quy định về </w:t>
      </w:r>
      <w:r w:rsidR="00D11460" w:rsidRPr="003743BD">
        <w:rPr>
          <w:bCs/>
          <w:color w:val="000000"/>
          <w:sz w:val="28"/>
          <w:szCs w:val="28"/>
          <w:lang w:val="nl-NL"/>
        </w:rPr>
        <w:t>tài liệu k</w:t>
      </w:r>
      <w:r w:rsidR="00D11460" w:rsidRPr="003743BD">
        <w:rPr>
          <w:rStyle w:val="normal-h1"/>
          <w:color w:val="000000"/>
          <w:lang w:val="nl-NL"/>
        </w:rPr>
        <w:t>èm theo văn bản yêu cầu chuyển giao người đang chấp hành án phạt tù</w:t>
      </w:r>
      <w:r w:rsidR="00D11460" w:rsidRPr="003743BD">
        <w:rPr>
          <w:bCs/>
          <w:color w:val="000000"/>
          <w:sz w:val="28"/>
          <w:szCs w:val="28"/>
          <w:lang w:val="nl-NL"/>
        </w:rPr>
        <w:t xml:space="preserve"> tại Việt Nam cho nước ngoài; </w:t>
      </w:r>
      <w:r w:rsidR="00324020" w:rsidRPr="003743BD">
        <w:rPr>
          <w:bCs/>
          <w:color w:val="000000"/>
          <w:sz w:val="28"/>
          <w:szCs w:val="28"/>
          <w:lang w:val="nl-NL"/>
        </w:rPr>
        <w:t>trình tự, thủ tục tiếp nhận đơn đề nghị được chuyển giao của người đang chấp hành án phạt tù tại Việt Nam cho nước ngoài</w:t>
      </w:r>
      <w:r w:rsidR="00813BBE" w:rsidRPr="003743BD">
        <w:rPr>
          <w:bCs/>
          <w:color w:val="000000"/>
          <w:sz w:val="28"/>
          <w:szCs w:val="28"/>
          <w:lang w:val="nl-NL"/>
        </w:rPr>
        <w:t>; trình tự, thủ tục lập yêu cầu chuyển giao người đang chấp hành án phạt tù tại Việt Nam cho nước ngoài</w:t>
      </w:r>
      <w:r w:rsidR="00742C0B" w:rsidRPr="003743BD">
        <w:rPr>
          <w:bCs/>
          <w:color w:val="000000"/>
          <w:sz w:val="28"/>
          <w:szCs w:val="28"/>
          <w:lang w:val="nl-NL"/>
        </w:rPr>
        <w:t>; trình tự, thủ tục tiếp nhận, kiểm tra, chuyển hồ sơ yêu cầu chuyển giao người đang chấp hành án phạt tù tại Việt Nam cho nước ngoài; trình tự, thủ tục tổ chức thi hành quyết định chuyển giao người đang chấp hành án phạt tù</w:t>
      </w:r>
      <w:r w:rsidR="00742C0B" w:rsidRPr="003743BD">
        <w:rPr>
          <w:color w:val="000000"/>
          <w:sz w:val="28"/>
          <w:szCs w:val="28"/>
          <w:lang w:val="nl-NL"/>
        </w:rPr>
        <w:t xml:space="preserve"> và bàn giao người được chuyển giao</w:t>
      </w:r>
      <w:r w:rsidR="003743BD" w:rsidRPr="003743BD">
        <w:rPr>
          <w:color w:val="000000"/>
          <w:sz w:val="28"/>
          <w:szCs w:val="28"/>
          <w:lang w:val="nl-NL"/>
        </w:rPr>
        <w:t>.</w:t>
      </w:r>
    </w:p>
    <w:p w14:paraId="3B060CE2" w14:textId="77777777" w:rsidR="00D1122E" w:rsidRPr="00D1122E" w:rsidRDefault="001B32B6" w:rsidP="0025183B">
      <w:pPr>
        <w:shd w:val="clear" w:color="auto" w:fill="FFFFFF"/>
        <w:spacing w:before="120" w:after="120"/>
        <w:ind w:firstLine="720"/>
        <w:rPr>
          <w:b/>
          <w:color w:val="000000"/>
          <w:sz w:val="28"/>
          <w:szCs w:val="28"/>
          <w:lang w:val="nl-NL"/>
        </w:rPr>
      </w:pPr>
      <w:r w:rsidRPr="001B32B6">
        <w:rPr>
          <w:b/>
          <w:color w:val="000000"/>
          <w:sz w:val="28"/>
          <w:szCs w:val="28"/>
          <w:lang w:val="nl-NL"/>
        </w:rPr>
        <w:t>Chương IV</w:t>
      </w:r>
      <w:r>
        <w:rPr>
          <w:color w:val="000000"/>
          <w:sz w:val="28"/>
          <w:szCs w:val="28"/>
          <w:lang w:val="nl-NL"/>
        </w:rPr>
        <w:t xml:space="preserve">. Điều khoản thi hành, gồm 02 điều (Điều 20 và Điều 21) quy </w:t>
      </w:r>
      <w:r w:rsidRPr="005353E6">
        <w:rPr>
          <w:color w:val="000000"/>
          <w:sz w:val="28"/>
          <w:szCs w:val="28"/>
          <w:lang w:val="nl-NL"/>
        </w:rPr>
        <w:t>định về h</w:t>
      </w:r>
      <w:r w:rsidRPr="005353E6">
        <w:rPr>
          <w:bCs/>
          <w:color w:val="000000"/>
          <w:sz w:val="28"/>
          <w:szCs w:val="28"/>
          <w:lang w:val="nl-NL"/>
        </w:rPr>
        <w:t xml:space="preserve">iệu lực thi hành và </w:t>
      </w:r>
      <w:r w:rsidR="005353E6" w:rsidRPr="005353E6">
        <w:rPr>
          <w:bCs/>
          <w:color w:val="000000"/>
          <w:sz w:val="28"/>
          <w:szCs w:val="28"/>
          <w:lang w:val="nl-NL"/>
        </w:rPr>
        <w:t xml:space="preserve">trách nhiệm thi hành. </w:t>
      </w:r>
    </w:p>
    <w:p w14:paraId="72290ACC" w14:textId="77777777" w:rsidR="00151815" w:rsidRPr="00455764" w:rsidRDefault="00627EC8" w:rsidP="0025183B">
      <w:pPr>
        <w:widowControl w:val="0"/>
        <w:pBdr>
          <w:top w:val="nil"/>
          <w:left w:val="nil"/>
          <w:bottom w:val="nil"/>
          <w:right w:val="nil"/>
          <w:between w:val="nil"/>
        </w:pBdr>
        <w:tabs>
          <w:tab w:val="left" w:pos="567"/>
        </w:tabs>
        <w:spacing w:before="120" w:after="120"/>
        <w:ind w:firstLine="567"/>
        <w:jc w:val="both"/>
        <w:rPr>
          <w:b/>
          <w:color w:val="000000"/>
          <w:sz w:val="28"/>
          <w:szCs w:val="28"/>
          <w:lang w:val="nl-NL"/>
        </w:rPr>
      </w:pPr>
      <w:r>
        <w:rPr>
          <w:b/>
          <w:color w:val="000000"/>
          <w:sz w:val="28"/>
          <w:szCs w:val="28"/>
          <w:lang w:val="nl-NL"/>
        </w:rPr>
        <w:tab/>
      </w:r>
      <w:r w:rsidR="006B3B69" w:rsidRPr="00455764">
        <w:rPr>
          <w:b/>
          <w:color w:val="000000"/>
          <w:sz w:val="28"/>
          <w:szCs w:val="28"/>
          <w:lang w:val="nl-NL"/>
        </w:rPr>
        <w:t>3. Nội dung cơ bản của dự thảo Nghị định</w:t>
      </w:r>
    </w:p>
    <w:p w14:paraId="2B902600" w14:textId="77777777" w:rsidR="00954544" w:rsidRPr="0081032A" w:rsidRDefault="00954544" w:rsidP="0025183B">
      <w:pPr>
        <w:pStyle w:val="normal-p"/>
        <w:spacing w:before="120" w:after="120"/>
        <w:ind w:firstLine="720"/>
        <w:jc w:val="both"/>
        <w:rPr>
          <w:rStyle w:val="normal-h1"/>
          <w:color w:val="000000"/>
          <w:lang w:val="nl-NL"/>
        </w:rPr>
      </w:pPr>
      <w:r w:rsidRPr="0081032A">
        <w:rPr>
          <w:color w:val="000000"/>
          <w:sz w:val="28"/>
          <w:szCs w:val="28"/>
          <w:lang w:val="nl-NL"/>
        </w:rPr>
        <w:t xml:space="preserve">3.1. </w:t>
      </w:r>
      <w:r w:rsidRPr="0081032A">
        <w:rPr>
          <w:rStyle w:val="normal-h1"/>
          <w:color w:val="000000"/>
          <w:lang w:val="nl-NL"/>
        </w:rPr>
        <w:t>Điều kiện và trình tự, thủ tục áp dụng nguyên tắc có đi có lại trong chuyển giao người đang chấp hành án phạt tù</w:t>
      </w:r>
    </w:p>
    <w:p w14:paraId="540EAB6F" w14:textId="77777777" w:rsidR="00954544" w:rsidRPr="00B37A14" w:rsidRDefault="00DB1E24" w:rsidP="0025183B">
      <w:pPr>
        <w:pStyle w:val="normal-p"/>
        <w:spacing w:before="120" w:after="120"/>
        <w:ind w:firstLine="720"/>
        <w:jc w:val="both"/>
        <w:rPr>
          <w:rStyle w:val="normal-h1"/>
          <w:color w:val="000000"/>
          <w:lang w:val="nl-NL"/>
        </w:rPr>
      </w:pPr>
      <w:r>
        <w:rPr>
          <w:rStyle w:val="normal-h1"/>
          <w:color w:val="000000"/>
          <w:lang w:val="nl-NL"/>
        </w:rPr>
        <w:t xml:space="preserve">Dự thảo Nghị định quy định về </w:t>
      </w:r>
      <w:r w:rsidR="00DA27CC">
        <w:rPr>
          <w:rStyle w:val="normal-h1"/>
          <w:color w:val="000000"/>
          <w:lang w:val="nl-NL"/>
        </w:rPr>
        <w:t>điều kiện, trình tự, thủ tục áp dụng nguyên tắc đi có lại trong chuyển giao người đang chấp hành án phạt tù</w:t>
      </w:r>
      <w:r w:rsidR="00D4404F">
        <w:rPr>
          <w:rStyle w:val="normal-h1"/>
          <w:color w:val="000000"/>
          <w:lang w:val="nl-NL"/>
        </w:rPr>
        <w:t xml:space="preserve"> tại Điều 6 của Luật Chuyển giao người đang chấp hành án phạt tù</w:t>
      </w:r>
      <w:r w:rsidR="00DA367D">
        <w:rPr>
          <w:rStyle w:val="normal-h1"/>
          <w:color w:val="000000"/>
          <w:lang w:val="nl-NL"/>
        </w:rPr>
        <w:t xml:space="preserve">. Theo đó, </w:t>
      </w:r>
      <w:r w:rsidR="00D0580D">
        <w:rPr>
          <w:rStyle w:val="normal-h1"/>
          <w:color w:val="000000"/>
          <w:lang w:val="nl-NL"/>
        </w:rPr>
        <w:t>t</w:t>
      </w:r>
      <w:r w:rsidR="00954544">
        <w:rPr>
          <w:rStyle w:val="normal-h1"/>
          <w:color w:val="000000"/>
          <w:lang w:val="nl-NL"/>
        </w:rPr>
        <w:t>rường hợp Việt Nam đã đề nghị cơ quan có thẩm quyền của nước ngoài áp dụng nguyên tắc có đi có lại</w:t>
      </w:r>
      <w:r w:rsidR="00954544" w:rsidRPr="00030F8F">
        <w:rPr>
          <w:rStyle w:val="normal-h1"/>
          <w:color w:val="000000"/>
          <w:lang w:val="nl-NL"/>
        </w:rPr>
        <w:t xml:space="preserve"> </w:t>
      </w:r>
      <w:r w:rsidR="00954544" w:rsidRPr="00B37A14">
        <w:rPr>
          <w:rStyle w:val="normal-h1"/>
          <w:color w:val="000000"/>
          <w:lang w:val="nl-NL"/>
        </w:rPr>
        <w:t>trong chuyển giao người đang chấp hành án phạt tù</w:t>
      </w:r>
      <w:r w:rsidR="00954544">
        <w:rPr>
          <w:rStyle w:val="normal-h1"/>
          <w:color w:val="000000"/>
          <w:lang w:val="nl-NL"/>
        </w:rPr>
        <w:t xml:space="preserve"> và cơ quan có thẩm quyền của nước ngoài đã từ chối thì Bộ Công an có thể từ chối nếu cơ quan có thẩm quyền của nước ngoài đề nghị ngoài trừ trường hợp quy định tại điểm c khoản này;</w:t>
      </w:r>
      <w:r w:rsidR="00DA367D">
        <w:rPr>
          <w:rStyle w:val="normal-h1"/>
          <w:color w:val="000000"/>
          <w:lang w:val="nl-NL"/>
        </w:rPr>
        <w:t xml:space="preserve"> </w:t>
      </w:r>
      <w:r w:rsidR="00C7668A">
        <w:rPr>
          <w:rStyle w:val="normal-h1"/>
          <w:color w:val="000000"/>
          <w:lang w:val="nl-NL"/>
        </w:rPr>
        <w:t>t</w:t>
      </w:r>
      <w:r w:rsidR="00DA367D">
        <w:rPr>
          <w:rStyle w:val="normal-h1"/>
          <w:color w:val="000000"/>
          <w:lang w:val="nl-NL"/>
        </w:rPr>
        <w:t xml:space="preserve">rường hợp </w:t>
      </w:r>
      <w:r w:rsidR="00954544">
        <w:rPr>
          <w:rStyle w:val="normal-h1"/>
          <w:color w:val="000000"/>
          <w:lang w:val="nl-NL"/>
        </w:rPr>
        <w:t>Việt Nam đã đề nghị cơ quan có thẩm quyền của nước ngoài áp dụng nguyên tắc có đi có lại</w:t>
      </w:r>
      <w:r w:rsidR="00954544" w:rsidRPr="00030F8F">
        <w:rPr>
          <w:rStyle w:val="normal-h1"/>
          <w:color w:val="000000"/>
          <w:lang w:val="nl-NL"/>
        </w:rPr>
        <w:t xml:space="preserve"> </w:t>
      </w:r>
      <w:r w:rsidR="00954544" w:rsidRPr="00B37A14">
        <w:rPr>
          <w:rStyle w:val="normal-h1"/>
          <w:color w:val="000000"/>
          <w:lang w:val="nl-NL"/>
        </w:rPr>
        <w:t>trong chuyển giao người đang chấp hành án phạt tù</w:t>
      </w:r>
      <w:r w:rsidR="00954544">
        <w:rPr>
          <w:rStyle w:val="normal-h1"/>
          <w:color w:val="000000"/>
          <w:lang w:val="nl-NL"/>
        </w:rPr>
        <w:t xml:space="preserve"> và cơ quan có thẩm quyền của nước ngoài đã đồng ý thì Bộ Công an có thể đồng ý</w:t>
      </w:r>
      <w:r w:rsidR="00954544" w:rsidRPr="00B27839">
        <w:rPr>
          <w:rStyle w:val="normal-h1"/>
          <w:color w:val="000000"/>
          <w:lang w:val="nl-NL"/>
        </w:rPr>
        <w:t xml:space="preserve"> </w:t>
      </w:r>
      <w:r w:rsidR="00954544">
        <w:rPr>
          <w:rStyle w:val="normal-h1"/>
          <w:color w:val="000000"/>
          <w:lang w:val="nl-NL"/>
        </w:rPr>
        <w:t xml:space="preserve">nếu cơ quan có thẩm quyền của nước ngoài đề nghị; </w:t>
      </w:r>
      <w:r w:rsidR="00C7668A">
        <w:rPr>
          <w:rStyle w:val="normal-h1"/>
          <w:color w:val="000000"/>
          <w:lang w:val="nl-NL"/>
        </w:rPr>
        <w:t>t</w:t>
      </w:r>
      <w:r w:rsidR="00954544">
        <w:rPr>
          <w:rStyle w:val="normal-h1"/>
          <w:color w:val="000000"/>
          <w:lang w:val="nl-NL"/>
        </w:rPr>
        <w:t>rường hợp Việt Nam đã đề nghị cơ quan có thẩm quyền của nước ngoài áp dụng nguyên tắc có đi có lại</w:t>
      </w:r>
      <w:r w:rsidR="00954544" w:rsidRPr="00030F8F">
        <w:rPr>
          <w:rStyle w:val="normal-h1"/>
          <w:color w:val="000000"/>
          <w:lang w:val="nl-NL"/>
        </w:rPr>
        <w:t xml:space="preserve"> </w:t>
      </w:r>
      <w:r w:rsidR="00954544" w:rsidRPr="00B37A14">
        <w:rPr>
          <w:rStyle w:val="normal-h1"/>
          <w:color w:val="000000"/>
          <w:lang w:val="nl-NL"/>
        </w:rPr>
        <w:t>trong chuyển giao người đang chấp hành án phạt tù</w:t>
      </w:r>
      <w:r w:rsidR="00954544">
        <w:rPr>
          <w:rStyle w:val="normal-h1"/>
          <w:color w:val="000000"/>
          <w:lang w:val="nl-NL"/>
        </w:rPr>
        <w:t xml:space="preserve"> và cơ quan có thẩm quyền của nước ngoài đã từ chối nhưng có nhiều công dân Việt Nam đang chấp hành án phạt tù tại nước đó hoặc có nhiều công dân của nước đó đang chấp hành án phạt tù tại Việt Nam hoặc để đáp ứng yêu cầu đối ngoại thì Bộ Công an có thể đồng ý nếu cơ quan có thẩm quyền của nước ngoài đồng ý.</w:t>
      </w:r>
      <w:r w:rsidR="00627EC8">
        <w:rPr>
          <w:rStyle w:val="normal-h1"/>
          <w:color w:val="000000"/>
          <w:lang w:val="nl-NL"/>
        </w:rPr>
        <w:t xml:space="preserve"> </w:t>
      </w:r>
      <w:r w:rsidR="00954544">
        <w:rPr>
          <w:rStyle w:val="normal-h1"/>
          <w:color w:val="000000"/>
          <w:lang w:val="nl-NL"/>
        </w:rPr>
        <w:t xml:space="preserve">Trường hợp quy định tại điểm khoản 1 của Điều này hoặc việc chuyển giao người đang chấp hành án phạt tù có thể ảnh hưởng đến chính </w:t>
      </w:r>
      <w:r w:rsidR="00954544">
        <w:rPr>
          <w:rStyle w:val="normal-h1"/>
          <w:color w:val="000000"/>
          <w:lang w:val="nl-NL"/>
        </w:rPr>
        <w:lastRenderedPageBreak/>
        <w:t>trị, đối ngoại, quốc phòng, an ninh quốc gia, quyền và lợi ích hợp pháp của cơ quan, tổ chức, cá nhân Việt Nam thì Bộ Côn</w:t>
      </w:r>
      <w:r w:rsidR="00627EC8">
        <w:rPr>
          <w:rStyle w:val="normal-h1"/>
          <w:color w:val="000000"/>
          <w:lang w:val="nl-NL"/>
        </w:rPr>
        <w:t xml:space="preserve">g an có văn bản lấy ý kiến của </w:t>
      </w:r>
      <w:r w:rsidR="00954544" w:rsidRPr="00B37A14">
        <w:rPr>
          <w:rStyle w:val="normal-h1"/>
          <w:color w:val="000000"/>
          <w:lang w:val="nl-NL"/>
        </w:rPr>
        <w:t>Bộ Ngoại giao và các cơ quan có liên quan trước khi quyết định</w:t>
      </w:r>
      <w:r w:rsidR="00954544">
        <w:rPr>
          <w:rStyle w:val="normal-h1"/>
          <w:color w:val="000000"/>
          <w:lang w:val="nl-NL"/>
        </w:rPr>
        <w:t xml:space="preserve"> trong thời hạn 10 ngày kể từ ngày nhận được đề nghị của cơ quan có thẩm quyền của nước ngoài</w:t>
      </w:r>
      <w:r w:rsidR="00954544" w:rsidRPr="00B37A14">
        <w:rPr>
          <w:rStyle w:val="normal-h1"/>
          <w:color w:val="000000"/>
          <w:lang w:val="nl-NL"/>
        </w:rPr>
        <w:t>.</w:t>
      </w:r>
      <w:r w:rsidR="00954544">
        <w:rPr>
          <w:rStyle w:val="normal-h1"/>
          <w:color w:val="000000"/>
          <w:lang w:val="nl-NL"/>
        </w:rPr>
        <w:t xml:space="preserve"> Trong thời hạn 07 ngày làm việc kể từ ngày nhận được văn bản lấy ý kiến của Bộ Công an, Bộ Ngoại giao và các cơ quan có liên quan có văn bản trả lời Bộ Công an. </w:t>
      </w:r>
    </w:p>
    <w:p w14:paraId="51D3AE92" w14:textId="77777777" w:rsidR="00455764" w:rsidRPr="0031546E" w:rsidRDefault="0031546E" w:rsidP="0025183B">
      <w:pPr>
        <w:widowControl w:val="0"/>
        <w:pBdr>
          <w:top w:val="nil"/>
          <w:left w:val="nil"/>
          <w:bottom w:val="nil"/>
          <w:right w:val="nil"/>
          <w:between w:val="nil"/>
        </w:pBdr>
        <w:tabs>
          <w:tab w:val="left" w:pos="567"/>
        </w:tabs>
        <w:spacing w:before="120" w:after="120"/>
        <w:ind w:firstLine="567"/>
        <w:jc w:val="both"/>
        <w:rPr>
          <w:color w:val="000000"/>
          <w:sz w:val="28"/>
          <w:szCs w:val="28"/>
          <w:lang w:val="nl-NL"/>
        </w:rPr>
      </w:pPr>
      <w:r w:rsidRPr="0031546E">
        <w:rPr>
          <w:color w:val="000000"/>
          <w:sz w:val="28"/>
          <w:szCs w:val="28"/>
          <w:lang w:val="nl-NL"/>
        </w:rPr>
        <w:t>3.2.  Về t</w:t>
      </w:r>
      <w:r w:rsidRPr="0031546E">
        <w:rPr>
          <w:bCs/>
          <w:color w:val="000000"/>
          <w:sz w:val="28"/>
          <w:szCs w:val="28"/>
          <w:lang w:val="nl-NL"/>
        </w:rPr>
        <w:t xml:space="preserve">rình tự, thủ tục </w:t>
      </w:r>
      <w:r w:rsidRPr="0031546E">
        <w:rPr>
          <w:bCs/>
          <w:iCs/>
          <w:color w:val="000000"/>
          <w:sz w:val="28"/>
          <w:szCs w:val="28"/>
          <w:lang w:val="nl-NL"/>
        </w:rPr>
        <w:t>rút lại đơn đề nghị được chuyển giao</w:t>
      </w:r>
    </w:p>
    <w:p w14:paraId="40DCEA6F" w14:textId="77777777" w:rsidR="00FC0D37" w:rsidRDefault="0031546E" w:rsidP="0025183B">
      <w:pPr>
        <w:widowControl w:val="0"/>
        <w:pBdr>
          <w:top w:val="nil"/>
          <w:left w:val="nil"/>
          <w:bottom w:val="nil"/>
          <w:right w:val="nil"/>
          <w:between w:val="nil"/>
        </w:pBdr>
        <w:tabs>
          <w:tab w:val="left" w:pos="567"/>
        </w:tabs>
        <w:spacing w:before="120" w:after="120"/>
        <w:ind w:firstLine="567"/>
        <w:jc w:val="both"/>
        <w:rPr>
          <w:sz w:val="28"/>
          <w:szCs w:val="28"/>
          <w:lang w:val="nl-NL"/>
        </w:rPr>
      </w:pPr>
      <w:r w:rsidRPr="008845CF">
        <w:rPr>
          <w:color w:val="000000"/>
          <w:sz w:val="28"/>
          <w:szCs w:val="28"/>
          <w:lang w:val="nl-NL"/>
        </w:rPr>
        <w:t xml:space="preserve">Dự thảo Nghị định quy định chi tiết Điều </w:t>
      </w:r>
      <w:r w:rsidR="008845CF" w:rsidRPr="008845CF">
        <w:rPr>
          <w:color w:val="000000"/>
          <w:sz w:val="28"/>
          <w:szCs w:val="28"/>
          <w:lang w:val="nl-NL"/>
        </w:rPr>
        <w:t xml:space="preserve">7 của </w:t>
      </w:r>
      <w:r w:rsidR="008845CF" w:rsidRPr="008845CF">
        <w:rPr>
          <w:rStyle w:val="normal-h1"/>
          <w:color w:val="000000"/>
          <w:lang w:val="nl-NL"/>
        </w:rPr>
        <w:t>Luật Chuyển giao người đang chấp hành án phạt tù.</w:t>
      </w:r>
      <w:r w:rsidR="008845CF">
        <w:rPr>
          <w:rStyle w:val="normal-h1"/>
          <w:color w:val="000000"/>
          <w:lang w:val="nl-NL"/>
        </w:rPr>
        <w:t xml:space="preserve"> </w:t>
      </w:r>
      <w:r w:rsidR="00FC0D37">
        <w:rPr>
          <w:rStyle w:val="normal-h1"/>
          <w:color w:val="000000"/>
          <w:lang w:val="nl-NL"/>
        </w:rPr>
        <w:t>The</w:t>
      </w:r>
      <w:r w:rsidR="008F78B5">
        <w:rPr>
          <w:rStyle w:val="normal-h1"/>
          <w:color w:val="000000"/>
          <w:lang w:val="nl-NL"/>
        </w:rPr>
        <w:t>o</w:t>
      </w:r>
      <w:r w:rsidR="00FC0D37">
        <w:rPr>
          <w:rStyle w:val="normal-h1"/>
          <w:color w:val="000000"/>
          <w:lang w:val="nl-NL"/>
        </w:rPr>
        <w:t xml:space="preserve"> đó, t</w:t>
      </w:r>
      <w:r w:rsidR="00FC0D37">
        <w:rPr>
          <w:sz w:val="28"/>
          <w:szCs w:val="28"/>
          <w:lang w:val="nl-NL"/>
        </w:rPr>
        <w:t xml:space="preserve">rường hợp người đang chấp hành án phạt tù tại Việt Nam thì người rút đơn nộp văn bản rút </w:t>
      </w:r>
      <w:r w:rsidR="00FC0D37" w:rsidRPr="00834820">
        <w:rPr>
          <w:bCs/>
          <w:color w:val="000000"/>
          <w:sz w:val="28"/>
          <w:szCs w:val="28"/>
          <w:lang w:val="nl-NL"/>
        </w:rPr>
        <w:t>lại đơn đề nghị được chuyển giao</w:t>
      </w:r>
      <w:r w:rsidR="00FC0D37">
        <w:rPr>
          <w:sz w:val="28"/>
          <w:szCs w:val="28"/>
          <w:lang w:val="nl-NL"/>
        </w:rPr>
        <w:t xml:space="preserve"> cho Giám thị trại giam nơi người đó đang chấp hành án. </w:t>
      </w:r>
      <w:r w:rsidR="00FC0D37" w:rsidRPr="005D7B8A">
        <w:rPr>
          <w:sz w:val="28"/>
          <w:szCs w:val="28"/>
          <w:lang w:val="nl-NL"/>
        </w:rPr>
        <w:t xml:space="preserve">Trong thời hạn </w:t>
      </w:r>
      <w:r w:rsidR="00FC0D37" w:rsidRPr="000A627F">
        <w:rPr>
          <w:bCs/>
          <w:sz w:val="28"/>
          <w:szCs w:val="28"/>
          <w:lang w:val="nl-NL"/>
        </w:rPr>
        <w:t>01 ngày làm việc</w:t>
      </w:r>
      <w:r w:rsidR="00FC0D37" w:rsidRPr="005D7B8A">
        <w:rPr>
          <w:sz w:val="28"/>
          <w:szCs w:val="28"/>
          <w:lang w:val="nl-NL"/>
        </w:rPr>
        <w:t xml:space="preserve"> kể từ ngày nhận được văn bản, </w:t>
      </w:r>
      <w:r w:rsidR="00FC0D37">
        <w:rPr>
          <w:sz w:val="28"/>
          <w:szCs w:val="28"/>
          <w:lang w:val="nl-NL"/>
        </w:rPr>
        <w:t xml:space="preserve">Giám thị trại giam </w:t>
      </w:r>
      <w:r w:rsidR="00FC0D37" w:rsidRPr="005D7B8A">
        <w:rPr>
          <w:sz w:val="28"/>
          <w:szCs w:val="28"/>
          <w:lang w:val="nl-NL"/>
        </w:rPr>
        <w:t xml:space="preserve">phải chuyển văn bản đó về </w:t>
      </w:r>
      <w:r w:rsidR="00FC0D37">
        <w:rPr>
          <w:sz w:val="28"/>
          <w:szCs w:val="28"/>
          <w:lang w:val="nl-NL"/>
        </w:rPr>
        <w:t>c</w:t>
      </w:r>
      <w:r w:rsidR="00FC0D37" w:rsidRPr="005D7B8A">
        <w:rPr>
          <w:sz w:val="28"/>
          <w:szCs w:val="28"/>
          <w:lang w:val="nl-NL"/>
        </w:rPr>
        <w:t xml:space="preserve">ơ quan đầu mối về chuyển giao </w:t>
      </w:r>
      <w:r w:rsidR="00FC0D37">
        <w:rPr>
          <w:sz w:val="28"/>
          <w:szCs w:val="28"/>
          <w:lang w:val="nl-NL"/>
        </w:rPr>
        <w:t>người đang chấp hành án phạt tù của Bộ Công an</w:t>
      </w:r>
      <w:r w:rsidR="00FC0D37" w:rsidRPr="005D7B8A">
        <w:rPr>
          <w:sz w:val="28"/>
          <w:szCs w:val="28"/>
          <w:lang w:val="nl-NL"/>
        </w:rPr>
        <w:t>.</w:t>
      </w:r>
      <w:r w:rsidR="00FC0D37">
        <w:rPr>
          <w:sz w:val="28"/>
          <w:szCs w:val="28"/>
          <w:lang w:val="nl-NL"/>
        </w:rPr>
        <w:t xml:space="preserve"> Việc chuyển văn bản rút </w:t>
      </w:r>
      <w:r w:rsidR="00FC0D37" w:rsidRPr="00834820">
        <w:rPr>
          <w:bCs/>
          <w:color w:val="000000"/>
          <w:sz w:val="28"/>
          <w:szCs w:val="28"/>
          <w:lang w:val="nl-NL"/>
        </w:rPr>
        <w:t>lại đơn đề nghị được chuyển giao</w:t>
      </w:r>
      <w:r w:rsidR="00FC0D37">
        <w:rPr>
          <w:bCs/>
          <w:color w:val="000000"/>
          <w:sz w:val="28"/>
          <w:szCs w:val="28"/>
          <w:lang w:val="nl-NL"/>
        </w:rPr>
        <w:t xml:space="preserve"> có thể được thực hiện trên môi trường điện tử.</w:t>
      </w:r>
      <w:r w:rsidR="008F78B5">
        <w:rPr>
          <w:bCs/>
          <w:color w:val="000000"/>
          <w:sz w:val="28"/>
          <w:szCs w:val="28"/>
          <w:lang w:val="nl-NL"/>
        </w:rPr>
        <w:t xml:space="preserve"> </w:t>
      </w:r>
      <w:r w:rsidR="00FC0D37" w:rsidRPr="002740C8">
        <w:rPr>
          <w:spacing w:val="-4"/>
          <w:sz w:val="28"/>
          <w:szCs w:val="28"/>
          <w:lang w:val="nl-NL"/>
        </w:rPr>
        <w:t xml:space="preserve">Trường hợp </w:t>
      </w:r>
      <w:r w:rsidR="00FC0D37" w:rsidRPr="002740C8">
        <w:rPr>
          <w:bCs/>
          <w:spacing w:val="-4"/>
          <w:sz w:val="28"/>
          <w:szCs w:val="28"/>
          <w:lang w:val="nl-NL"/>
        </w:rPr>
        <w:t>người đang chấp hành án phạt tù ở nước ngoài thì người rút đơn n</w:t>
      </w:r>
      <w:r w:rsidR="00FC0D37" w:rsidRPr="002740C8">
        <w:rPr>
          <w:spacing w:val="-4"/>
          <w:sz w:val="28"/>
          <w:szCs w:val="28"/>
          <w:lang w:val="nl-NL"/>
        </w:rPr>
        <w:t>ộp văn bản rút đơn cho Cơ quan đại diện nước Cộng hòa xã hội chủ nghĩa Việt Nam tại nước sở tại hoặc cơ quan có thẩm quyền của nước chuyển giao</w:t>
      </w:r>
      <w:r w:rsidR="00FC0D37">
        <w:rPr>
          <w:spacing w:val="-4"/>
          <w:sz w:val="28"/>
          <w:szCs w:val="28"/>
          <w:lang w:val="nl-NL"/>
        </w:rPr>
        <w:t xml:space="preserve"> hoặc</w:t>
      </w:r>
      <w:r w:rsidR="00FC0D37" w:rsidRPr="001B6BB0">
        <w:rPr>
          <w:sz w:val="28"/>
          <w:szCs w:val="28"/>
          <w:lang w:val="nl-NL"/>
        </w:rPr>
        <w:t xml:space="preserve"> </w:t>
      </w:r>
      <w:r w:rsidR="00FC0D37">
        <w:rPr>
          <w:sz w:val="28"/>
          <w:szCs w:val="28"/>
          <w:lang w:val="nl-NL"/>
        </w:rPr>
        <w:t>c</w:t>
      </w:r>
      <w:r w:rsidR="00FC0D37" w:rsidRPr="005D7B8A">
        <w:rPr>
          <w:sz w:val="28"/>
          <w:szCs w:val="28"/>
          <w:lang w:val="nl-NL"/>
        </w:rPr>
        <w:t xml:space="preserve">ơ quan đầu mối về chuyển giao </w:t>
      </w:r>
      <w:r w:rsidR="00FC0D37">
        <w:rPr>
          <w:sz w:val="28"/>
          <w:szCs w:val="28"/>
          <w:lang w:val="nl-NL"/>
        </w:rPr>
        <w:t>người đang chấp hành án phạt tù của Bộ Công an</w:t>
      </w:r>
      <w:r w:rsidR="00FC0D37" w:rsidRPr="002740C8">
        <w:rPr>
          <w:spacing w:val="-4"/>
          <w:sz w:val="28"/>
          <w:szCs w:val="28"/>
          <w:lang w:val="nl-NL"/>
        </w:rPr>
        <w:t xml:space="preserve">. Trường hợp Cơ quan đại diện Việt Nam nhận được văn bản, phải thông báo ngay và chuyển bản sao qua môi trường điện tử về Bộ Công an trong thời hạn </w:t>
      </w:r>
      <w:r w:rsidR="00FC0D37" w:rsidRPr="002740C8">
        <w:rPr>
          <w:bCs/>
          <w:spacing w:val="-4"/>
          <w:sz w:val="28"/>
          <w:szCs w:val="28"/>
          <w:lang w:val="nl-NL"/>
        </w:rPr>
        <w:t>03 ngày làm việc</w:t>
      </w:r>
      <w:r w:rsidR="00FC0D37" w:rsidRPr="002740C8">
        <w:rPr>
          <w:spacing w:val="-4"/>
          <w:sz w:val="28"/>
          <w:szCs w:val="28"/>
          <w:lang w:val="nl-NL"/>
        </w:rPr>
        <w:t>.</w:t>
      </w:r>
      <w:r w:rsidR="008F78B5">
        <w:rPr>
          <w:spacing w:val="-4"/>
          <w:sz w:val="28"/>
          <w:szCs w:val="28"/>
          <w:lang w:val="nl-NL"/>
        </w:rPr>
        <w:t xml:space="preserve"> </w:t>
      </w:r>
      <w:r w:rsidR="00FC0D37">
        <w:rPr>
          <w:spacing w:val="-4"/>
          <w:sz w:val="28"/>
          <w:szCs w:val="28"/>
          <w:lang w:val="nl-NL"/>
        </w:rPr>
        <w:t xml:space="preserve">Trường hợp Bộ Công an </w:t>
      </w:r>
      <w:r w:rsidR="00FC0D37" w:rsidRPr="009133B3">
        <w:rPr>
          <w:sz w:val="28"/>
          <w:szCs w:val="28"/>
          <w:lang w:val="nl-NL"/>
        </w:rPr>
        <w:t>nhận được văn bản rút đơn hợp lệ trướ</w:t>
      </w:r>
      <w:r w:rsidR="00FC0D37">
        <w:rPr>
          <w:sz w:val="28"/>
          <w:szCs w:val="28"/>
          <w:lang w:val="nl-NL"/>
        </w:rPr>
        <w:t xml:space="preserve">c thời điểm </w:t>
      </w:r>
      <w:r w:rsidR="00FC0D37" w:rsidRPr="009133B3">
        <w:rPr>
          <w:sz w:val="28"/>
          <w:szCs w:val="28"/>
          <w:lang w:val="nl-NL"/>
        </w:rPr>
        <w:t>quyết định tiếp nhận hoặc quyết định chuyển giao</w:t>
      </w:r>
      <w:r w:rsidR="00FC0D37" w:rsidRPr="009133B3">
        <w:rPr>
          <w:bCs/>
          <w:color w:val="000000"/>
          <w:sz w:val="28"/>
          <w:szCs w:val="28"/>
          <w:lang w:val="nl-NL"/>
        </w:rPr>
        <w:t xml:space="preserve"> của Tòa án nhân dân có thẩm quyền của Việt Nam</w:t>
      </w:r>
      <w:r w:rsidR="00FC0D37" w:rsidRPr="009133B3">
        <w:rPr>
          <w:sz w:val="28"/>
          <w:szCs w:val="28"/>
          <w:lang w:val="nl-NL"/>
        </w:rPr>
        <w:t xml:space="preserve"> có hiệu lực </w:t>
      </w:r>
      <w:r w:rsidR="00FC0D37">
        <w:rPr>
          <w:sz w:val="28"/>
          <w:szCs w:val="28"/>
          <w:lang w:val="nl-NL"/>
        </w:rPr>
        <w:t>thì B</w:t>
      </w:r>
      <w:r w:rsidR="00FC0D37" w:rsidRPr="00700DF8">
        <w:rPr>
          <w:sz w:val="28"/>
          <w:szCs w:val="28"/>
          <w:lang w:val="nl-NL"/>
        </w:rPr>
        <w:t>ộ Công an thông báo ngay bằng văn bản cho Tòa án nhân dân có thẩm quyền để đình chỉ việc xem xét yêu cầu chuyển giao hoặc hủy bỏ các quyết định đã ban hành nhưng chưa có hiệu lực.</w:t>
      </w:r>
      <w:r w:rsidR="00FC0D37">
        <w:rPr>
          <w:sz w:val="28"/>
          <w:szCs w:val="28"/>
          <w:lang w:val="nl-NL"/>
        </w:rPr>
        <w:t xml:space="preserve"> B</w:t>
      </w:r>
      <w:r w:rsidR="00FC0D37" w:rsidRPr="00700DF8">
        <w:rPr>
          <w:sz w:val="28"/>
          <w:szCs w:val="28"/>
          <w:lang w:val="nl-NL"/>
        </w:rPr>
        <w:t xml:space="preserve">ộ Công an thông báo bằng văn bản cho Cơ quan trung ương của nước ngoài về việc người </w:t>
      </w:r>
      <w:r w:rsidR="00FC0D37">
        <w:rPr>
          <w:sz w:val="28"/>
          <w:szCs w:val="28"/>
          <w:lang w:val="nl-NL"/>
        </w:rPr>
        <w:t xml:space="preserve">đang </w:t>
      </w:r>
      <w:r w:rsidR="00FC0D37" w:rsidRPr="00700DF8">
        <w:rPr>
          <w:sz w:val="28"/>
          <w:szCs w:val="28"/>
          <w:lang w:val="nl-NL"/>
        </w:rPr>
        <w:t xml:space="preserve">chấp hành án </w:t>
      </w:r>
      <w:r w:rsidR="00FC0D37">
        <w:rPr>
          <w:sz w:val="28"/>
          <w:szCs w:val="28"/>
          <w:lang w:val="nl-NL"/>
        </w:rPr>
        <w:t xml:space="preserve">phạt tù </w:t>
      </w:r>
      <w:r w:rsidR="00FC0D37" w:rsidRPr="00700DF8">
        <w:rPr>
          <w:sz w:val="28"/>
          <w:szCs w:val="28"/>
          <w:lang w:val="nl-NL"/>
        </w:rPr>
        <w:t xml:space="preserve">đã </w:t>
      </w:r>
      <w:r w:rsidR="00FC0D37">
        <w:rPr>
          <w:sz w:val="28"/>
          <w:szCs w:val="28"/>
          <w:lang w:val="nl-NL"/>
        </w:rPr>
        <w:t xml:space="preserve">có văn bản </w:t>
      </w:r>
      <w:r w:rsidR="00FC0D37" w:rsidRPr="00834820">
        <w:rPr>
          <w:bCs/>
          <w:color w:val="000000"/>
          <w:sz w:val="28"/>
          <w:szCs w:val="28"/>
          <w:lang w:val="nl-NL"/>
        </w:rPr>
        <w:t>rút lại đơn đề nghị được chuyển giao</w:t>
      </w:r>
      <w:r w:rsidR="00FC0D37" w:rsidRPr="00834820">
        <w:rPr>
          <w:sz w:val="28"/>
          <w:szCs w:val="28"/>
          <w:lang w:val="nl-NL"/>
        </w:rPr>
        <w:t>.</w:t>
      </w:r>
    </w:p>
    <w:p w14:paraId="761A8487" w14:textId="77777777" w:rsidR="00455764" w:rsidRPr="001D32E2" w:rsidRDefault="001D32E2" w:rsidP="0025183B">
      <w:pPr>
        <w:widowControl w:val="0"/>
        <w:pBdr>
          <w:top w:val="nil"/>
          <w:left w:val="nil"/>
          <w:bottom w:val="nil"/>
          <w:right w:val="nil"/>
          <w:between w:val="nil"/>
        </w:pBdr>
        <w:tabs>
          <w:tab w:val="left" w:pos="567"/>
        </w:tabs>
        <w:spacing w:before="120" w:after="120"/>
        <w:ind w:firstLine="567"/>
        <w:jc w:val="both"/>
        <w:rPr>
          <w:rFonts w:ascii="Times New Roman Bold" w:hAnsi="Times New Roman Bold"/>
          <w:bCs/>
          <w:color w:val="000000"/>
          <w:spacing w:val="-4"/>
          <w:sz w:val="28"/>
          <w:szCs w:val="28"/>
          <w:lang w:val="nl-NL"/>
        </w:rPr>
      </w:pPr>
      <w:r w:rsidRPr="001D32E2">
        <w:rPr>
          <w:color w:val="000000"/>
          <w:sz w:val="28"/>
          <w:szCs w:val="28"/>
          <w:lang w:val="nl-NL"/>
        </w:rPr>
        <w:t>3.3. Về t</w:t>
      </w:r>
      <w:r w:rsidRPr="001D32E2">
        <w:rPr>
          <w:rFonts w:ascii="Times New Roman Bold" w:hAnsi="Times New Roman Bold"/>
          <w:bCs/>
          <w:color w:val="000000"/>
          <w:spacing w:val="-4"/>
          <w:sz w:val="28"/>
          <w:szCs w:val="28"/>
          <w:lang w:val="nl-NL"/>
        </w:rPr>
        <w:t>rình tự, thủ tục quá cảnh người đang chấp hành án phạt tù</w:t>
      </w:r>
    </w:p>
    <w:p w14:paraId="725B37EF" w14:textId="77777777" w:rsidR="00706472" w:rsidRPr="00FC0640" w:rsidRDefault="001B2311" w:rsidP="00864DAF">
      <w:pPr>
        <w:keepNext/>
        <w:spacing w:before="120" w:after="120"/>
        <w:ind w:firstLine="567"/>
        <w:jc w:val="both"/>
        <w:rPr>
          <w:sz w:val="28"/>
          <w:szCs w:val="28"/>
        </w:rPr>
      </w:pPr>
      <w:r w:rsidRPr="007A7DD7">
        <w:rPr>
          <w:rFonts w:ascii="Times New Roman Bold" w:hAnsi="Times New Roman Bold"/>
          <w:bCs/>
          <w:color w:val="000000"/>
          <w:spacing w:val="-4"/>
          <w:sz w:val="28"/>
          <w:szCs w:val="28"/>
          <w:lang w:val="nl-NL"/>
        </w:rPr>
        <w:t>Dự thảo Nghị định quy định về trình tự, thủ tục quá cảnh người đang chấp hành án p</w:t>
      </w:r>
      <w:r w:rsidR="007A7DD7" w:rsidRPr="007A7DD7">
        <w:rPr>
          <w:rFonts w:ascii="Times New Roman Bold" w:hAnsi="Times New Roman Bold"/>
          <w:bCs/>
          <w:color w:val="000000"/>
          <w:spacing w:val="-4"/>
          <w:sz w:val="28"/>
          <w:szCs w:val="28"/>
          <w:lang w:val="nl-NL"/>
        </w:rPr>
        <w:t>hạt tù.</w:t>
      </w:r>
      <w:r w:rsidR="007A7DD7">
        <w:rPr>
          <w:rFonts w:ascii="Times New Roman Bold" w:hAnsi="Times New Roman Bold"/>
          <w:bCs/>
          <w:color w:val="000000"/>
          <w:spacing w:val="-4"/>
          <w:sz w:val="28"/>
          <w:szCs w:val="28"/>
          <w:lang w:val="nl-NL"/>
        </w:rPr>
        <w:t xml:space="preserve"> Theo đó, </w:t>
      </w:r>
      <w:r w:rsidR="007A7DD7" w:rsidRPr="007A7DD7">
        <w:rPr>
          <w:rFonts w:ascii="Times New Roman Bold" w:hAnsi="Times New Roman Bold"/>
          <w:bCs/>
          <w:color w:val="000000"/>
          <w:spacing w:val="-4"/>
          <w:sz w:val="28"/>
          <w:szCs w:val="28"/>
          <w:lang w:val="nl-NL"/>
        </w:rPr>
        <w:t xml:space="preserve"> </w:t>
      </w:r>
      <w:r w:rsidR="00A136F9">
        <w:rPr>
          <w:rFonts w:ascii="Times New Roman Bold" w:hAnsi="Times New Roman Bold"/>
          <w:bCs/>
          <w:color w:val="000000"/>
          <w:spacing w:val="-4"/>
          <w:sz w:val="28"/>
          <w:szCs w:val="28"/>
          <w:lang w:val="nl-NL"/>
        </w:rPr>
        <w:t>n</w:t>
      </w:r>
      <w:r w:rsidR="00706472" w:rsidRPr="003731BE">
        <w:rPr>
          <w:spacing w:val="-4"/>
          <w:sz w:val="28"/>
          <w:szCs w:val="28"/>
          <w:lang w:val="nl-NL"/>
        </w:rPr>
        <w:t xml:space="preserve">ước chuyển giao hoặc nước nhận khi có nhu cầu dẫn giải người đang chấp hành án phạt tù quá cảnh qua lãnh thổ Việt Nam phải gửi văn bản đề nghị đến Bộ Công an Việt Nam trước ít nhất </w:t>
      </w:r>
      <w:r w:rsidR="00706472" w:rsidRPr="003731BE">
        <w:rPr>
          <w:bCs/>
          <w:spacing w:val="-4"/>
          <w:sz w:val="28"/>
          <w:szCs w:val="28"/>
          <w:lang w:val="nl-NL"/>
        </w:rPr>
        <w:t>10 ngày</w:t>
      </w:r>
      <w:r w:rsidR="00706472" w:rsidRPr="003731BE">
        <w:rPr>
          <w:b/>
          <w:bCs/>
          <w:spacing w:val="-4"/>
          <w:sz w:val="28"/>
          <w:szCs w:val="28"/>
          <w:lang w:val="nl-NL"/>
        </w:rPr>
        <w:t xml:space="preserve"> </w:t>
      </w:r>
      <w:r w:rsidR="00706472" w:rsidRPr="003731BE">
        <w:rPr>
          <w:spacing w:val="-4"/>
          <w:sz w:val="28"/>
          <w:szCs w:val="28"/>
          <w:lang w:val="nl-NL"/>
        </w:rPr>
        <w:t>so với ngày dự kiến quá cảnh trừ trường hợp quy định tại khoản 5 Điều này.</w:t>
      </w:r>
      <w:r w:rsidR="00AA17D3">
        <w:rPr>
          <w:spacing w:val="-4"/>
          <w:sz w:val="28"/>
          <w:szCs w:val="28"/>
          <w:lang w:val="nl-NL"/>
        </w:rPr>
        <w:t xml:space="preserve"> </w:t>
      </w:r>
      <w:r w:rsidR="00706472" w:rsidRPr="00AA17D3">
        <w:rPr>
          <w:sz w:val="28"/>
          <w:szCs w:val="28"/>
          <w:lang w:val="nl-NL"/>
        </w:rPr>
        <w:t xml:space="preserve">Trong thời hạn </w:t>
      </w:r>
      <w:r w:rsidR="00706472" w:rsidRPr="00AA17D3">
        <w:rPr>
          <w:bCs/>
          <w:sz w:val="28"/>
          <w:szCs w:val="28"/>
          <w:lang w:val="nl-NL"/>
        </w:rPr>
        <w:t>05 ngày làm việc</w:t>
      </w:r>
      <w:r w:rsidR="00706472" w:rsidRPr="00AA17D3">
        <w:rPr>
          <w:sz w:val="28"/>
          <w:szCs w:val="28"/>
          <w:lang w:val="nl-NL"/>
        </w:rPr>
        <w:t xml:space="preserve"> kể từ ngày nhận được văn bản đề nghị, Bộ trưởng Bộ Công an xem xét, quyết định việc cho phép </w:t>
      </w:r>
      <w:r w:rsidR="00706472" w:rsidRPr="009E6046">
        <w:rPr>
          <w:sz w:val="28"/>
          <w:szCs w:val="28"/>
          <w:lang w:val="nl-NL"/>
        </w:rPr>
        <w:t>qu</w:t>
      </w:r>
      <w:r w:rsidR="00706472">
        <w:rPr>
          <w:sz w:val="28"/>
          <w:szCs w:val="28"/>
          <w:lang w:val="nl-NL"/>
        </w:rPr>
        <w:t xml:space="preserve">á cảnh </w:t>
      </w:r>
      <w:r w:rsidR="00706472" w:rsidRPr="00AA17D3">
        <w:rPr>
          <w:sz w:val="28"/>
          <w:szCs w:val="28"/>
          <w:lang w:val="nl-NL"/>
        </w:rPr>
        <w:t>hoặc từ chối quá cảnh</w:t>
      </w:r>
      <w:r w:rsidR="00706472" w:rsidRPr="001639C4">
        <w:rPr>
          <w:sz w:val="28"/>
          <w:szCs w:val="28"/>
          <w:lang w:val="nl-NL"/>
        </w:rPr>
        <w:t>.</w:t>
      </w:r>
      <w:r w:rsidR="00706472">
        <w:rPr>
          <w:sz w:val="28"/>
          <w:szCs w:val="28"/>
          <w:lang w:val="nl-NL"/>
        </w:rPr>
        <w:t xml:space="preserve"> </w:t>
      </w:r>
      <w:r w:rsidR="00706472" w:rsidRPr="007B1A7B">
        <w:rPr>
          <w:sz w:val="28"/>
          <w:szCs w:val="28"/>
          <w:lang w:val="nl-NL"/>
        </w:rPr>
        <w:t xml:space="preserve">Bộ trưởng Bộ Công an </w:t>
      </w:r>
      <w:r w:rsidR="00706472">
        <w:rPr>
          <w:sz w:val="28"/>
          <w:szCs w:val="28"/>
          <w:lang w:val="nl-NL"/>
        </w:rPr>
        <w:t xml:space="preserve">từ chối quá cảnh trong các </w:t>
      </w:r>
      <w:r w:rsidR="00706472" w:rsidRPr="007B1A7B">
        <w:rPr>
          <w:sz w:val="28"/>
          <w:szCs w:val="28"/>
          <w:lang w:val="nl-NL"/>
        </w:rPr>
        <w:t>trường hợp</w:t>
      </w:r>
      <w:r w:rsidR="00706472" w:rsidRPr="001B31AC">
        <w:rPr>
          <w:sz w:val="28"/>
          <w:szCs w:val="28"/>
          <w:lang w:val="nl-NL"/>
        </w:rPr>
        <w:t xml:space="preserve"> </w:t>
      </w:r>
      <w:r w:rsidR="00706472">
        <w:rPr>
          <w:sz w:val="28"/>
          <w:szCs w:val="28"/>
          <w:lang w:val="nl-NL"/>
        </w:rPr>
        <w:t>sau đây</w:t>
      </w:r>
      <w:r w:rsidR="00706472" w:rsidRPr="007B1A7B">
        <w:rPr>
          <w:sz w:val="28"/>
          <w:szCs w:val="28"/>
          <w:lang w:val="nl-NL"/>
        </w:rPr>
        <w:t>:</w:t>
      </w:r>
      <w:r w:rsidR="007B1A7B" w:rsidRPr="007B1A7B">
        <w:rPr>
          <w:sz w:val="28"/>
          <w:szCs w:val="28"/>
          <w:lang w:val="nl-NL"/>
        </w:rPr>
        <w:t xml:space="preserve"> </w:t>
      </w:r>
      <w:r w:rsidR="00706472" w:rsidRPr="007B1A7B">
        <w:rPr>
          <w:sz w:val="28"/>
          <w:szCs w:val="28"/>
          <w:lang w:val="nl-NL"/>
        </w:rPr>
        <w:t>Người được chuyển giao là công dân Việt Nam;</w:t>
      </w:r>
      <w:r w:rsidR="007B1A7B">
        <w:rPr>
          <w:sz w:val="28"/>
          <w:szCs w:val="28"/>
          <w:lang w:val="nl-NL"/>
        </w:rPr>
        <w:t xml:space="preserve"> h</w:t>
      </w:r>
      <w:r w:rsidR="00706472" w:rsidRPr="007B1A7B">
        <w:rPr>
          <w:sz w:val="28"/>
          <w:szCs w:val="28"/>
          <w:lang w:val="nl-NL"/>
        </w:rPr>
        <w:t>ành vi phạm tội không cấu thành tội phạm theo quy định của Bộ luật Hình sự Việt Nam;</w:t>
      </w:r>
      <w:r w:rsidR="007B1A7B">
        <w:rPr>
          <w:sz w:val="28"/>
          <w:szCs w:val="28"/>
          <w:lang w:val="nl-NL"/>
        </w:rPr>
        <w:t xml:space="preserve"> v</w:t>
      </w:r>
      <w:r w:rsidR="00706472" w:rsidRPr="007B1A7B">
        <w:rPr>
          <w:sz w:val="28"/>
          <w:szCs w:val="28"/>
          <w:lang w:val="nl-NL"/>
        </w:rPr>
        <w:t>iệc quá cảnh gây phương hại đến chủ quyền, an ninh quốc gia, trật tự, an toàn xã hội của Việt Nam.</w:t>
      </w:r>
      <w:r w:rsidR="00706472" w:rsidRPr="0066244B">
        <w:rPr>
          <w:sz w:val="28"/>
          <w:szCs w:val="28"/>
          <w:lang w:val="nl-NL"/>
        </w:rPr>
        <w:t xml:space="preserve"> Người đang chấp hành án phạt tù và cán bộ áp giải được miễn thị thực quá cảnh nếu lưu lại trong khu vực quá cảnh tại cửa khẩu quốc tế đường hàng không hoặc đường biển trong thời gian chờ phương tiện để đi nước thứ ba, phù hợp với quy định của Luật Nhập cảnh, xuất cảnh, quá cảnh, cư trú của người nước ngoài tại Việt Nam. </w:t>
      </w:r>
      <w:r w:rsidR="00706472" w:rsidRPr="00250F4E">
        <w:rPr>
          <w:sz w:val="28"/>
          <w:szCs w:val="28"/>
        </w:rPr>
        <w:t xml:space="preserve">Cán bộ áp giải nước ngoài không được mang vũ </w:t>
      </w:r>
      <w:r w:rsidR="00706472" w:rsidRPr="00250F4E">
        <w:rPr>
          <w:sz w:val="28"/>
          <w:szCs w:val="28"/>
        </w:rPr>
        <w:lastRenderedPageBreak/>
        <w:t>khí, công cụ hỗ trợ vào lãnh thổ Việt Nam, trừ trường hợp được Bộ trưởng Bộ Công an Việt Nam cho phép trước bằng văn bản.</w:t>
      </w:r>
    </w:p>
    <w:p w14:paraId="307DC6A2" w14:textId="77777777" w:rsidR="00F41958" w:rsidRDefault="0066244B" w:rsidP="0025183B">
      <w:pPr>
        <w:spacing w:before="120" w:after="120"/>
        <w:ind w:firstLine="720"/>
        <w:jc w:val="both"/>
        <w:rPr>
          <w:bCs/>
          <w:color w:val="000000"/>
          <w:sz w:val="28"/>
          <w:szCs w:val="28"/>
          <w:lang w:val="nl-NL"/>
        </w:rPr>
      </w:pPr>
      <w:r w:rsidRPr="00F41958">
        <w:rPr>
          <w:color w:val="000000"/>
          <w:sz w:val="28"/>
          <w:szCs w:val="28"/>
          <w:lang w:val="nl-NL"/>
        </w:rPr>
        <w:t xml:space="preserve">3.4. </w:t>
      </w:r>
      <w:r w:rsidR="00F41958" w:rsidRPr="00F41958">
        <w:rPr>
          <w:bCs/>
          <w:color w:val="000000"/>
          <w:sz w:val="28"/>
          <w:szCs w:val="28"/>
          <w:lang w:val="nl-NL"/>
        </w:rPr>
        <w:t>Các trường hợp đặc biệt trong chuyển giao người đang chấp hành án phạt tù</w:t>
      </w:r>
    </w:p>
    <w:p w14:paraId="643A0399" w14:textId="77777777" w:rsidR="00714C7C" w:rsidRDefault="00F41958" w:rsidP="0025183B">
      <w:pPr>
        <w:spacing w:before="120" w:after="120"/>
        <w:ind w:firstLine="720"/>
        <w:jc w:val="both"/>
        <w:rPr>
          <w:sz w:val="28"/>
          <w:szCs w:val="28"/>
          <w:lang w:val="nl-NL"/>
        </w:rPr>
      </w:pPr>
      <w:r>
        <w:rPr>
          <w:bCs/>
          <w:color w:val="000000"/>
          <w:sz w:val="28"/>
          <w:szCs w:val="28"/>
          <w:lang w:val="nl-NL"/>
        </w:rPr>
        <w:t xml:space="preserve">Dự thảo Nghị định quy định về các trường hợp </w:t>
      </w:r>
      <w:r w:rsidR="002945F5" w:rsidRPr="00F41958">
        <w:rPr>
          <w:bCs/>
          <w:color w:val="000000"/>
          <w:sz w:val="28"/>
          <w:szCs w:val="28"/>
          <w:lang w:val="nl-NL"/>
        </w:rPr>
        <w:t>đặc biệt trong chuyển giao người đang chấp hành án phạt tù</w:t>
      </w:r>
      <w:r w:rsidR="002945F5">
        <w:rPr>
          <w:bCs/>
          <w:color w:val="000000"/>
          <w:sz w:val="28"/>
          <w:szCs w:val="28"/>
          <w:lang w:val="nl-NL"/>
        </w:rPr>
        <w:t xml:space="preserve"> mà việc tiếp nhận, chuyển giao người đang chấp hành án phạt tù ngay cả khi thời hạn chấp hành án phạt tù còn lại của người đang chấp hành án phạt tù ít hơn 01 năm. </w:t>
      </w:r>
      <w:r w:rsidR="00714C7C">
        <w:rPr>
          <w:bCs/>
          <w:color w:val="000000"/>
          <w:sz w:val="28"/>
          <w:szCs w:val="28"/>
          <w:lang w:val="nl-NL"/>
        </w:rPr>
        <w:t xml:space="preserve">Theo đó, gồm các trường hợp: </w:t>
      </w:r>
      <w:r w:rsidR="00714C7C" w:rsidRPr="00DC6218">
        <w:rPr>
          <w:sz w:val="28"/>
          <w:szCs w:val="28"/>
          <w:lang w:val="nl-NL"/>
        </w:rPr>
        <w:t xml:space="preserve">Người đang chấp hành án phạt tù bị mắc bệnh hiểm nghèo, bệnh nặng cần được chăm sóc y tế đặc biệt hoặc điều trị dài ngày mà cơ sở giam giữ ở nước ngoài </w:t>
      </w:r>
      <w:r w:rsidR="00714C7C">
        <w:rPr>
          <w:sz w:val="28"/>
          <w:szCs w:val="28"/>
          <w:lang w:val="nl-NL"/>
        </w:rPr>
        <w:t xml:space="preserve">hoặc Việt Nam </w:t>
      </w:r>
      <w:r w:rsidR="00714C7C" w:rsidRPr="00DC6218">
        <w:rPr>
          <w:sz w:val="28"/>
          <w:szCs w:val="28"/>
          <w:lang w:val="nl-NL"/>
        </w:rPr>
        <w:t>không đáp ứng được hoặc để người đó được gần gũi gia đình trong thời gian điều trị; người khuyết tật nặng hoặc khuyết tật đặc biệt nặng</w:t>
      </w:r>
      <w:r w:rsidR="00714C7C">
        <w:rPr>
          <w:sz w:val="28"/>
          <w:szCs w:val="28"/>
          <w:lang w:val="nl-NL"/>
        </w:rPr>
        <w:t>; n</w:t>
      </w:r>
      <w:r w:rsidR="00714C7C" w:rsidRPr="00DC6218">
        <w:rPr>
          <w:sz w:val="28"/>
          <w:szCs w:val="28"/>
          <w:lang w:val="nl-NL"/>
        </w:rPr>
        <w:t>gười đang chấp hành án phạt tù là người dưới 18 tuổi;</w:t>
      </w:r>
      <w:r w:rsidR="00714C7C">
        <w:rPr>
          <w:sz w:val="28"/>
          <w:szCs w:val="28"/>
          <w:lang w:val="nl-NL"/>
        </w:rPr>
        <w:t xml:space="preserve"> n</w:t>
      </w:r>
      <w:r w:rsidR="00714C7C" w:rsidRPr="00714C7C">
        <w:rPr>
          <w:sz w:val="28"/>
          <w:szCs w:val="28"/>
          <w:lang w:val="nl-NL"/>
        </w:rPr>
        <w:t>gười đang chấp hành án phạt tù là phụ nữ có thai hoặc đang nuôi con nhỏ dưới 36 tháng tuổi;</w:t>
      </w:r>
      <w:r w:rsidR="00714C7C">
        <w:rPr>
          <w:sz w:val="28"/>
          <w:szCs w:val="28"/>
          <w:lang w:val="nl-NL"/>
        </w:rPr>
        <w:t xml:space="preserve"> n</w:t>
      </w:r>
      <w:r w:rsidR="00714C7C" w:rsidRPr="00714C7C">
        <w:rPr>
          <w:sz w:val="28"/>
          <w:szCs w:val="28"/>
          <w:lang w:val="nl-NL"/>
        </w:rPr>
        <w:t>gười đang chấp hành án phạt tù là người từ đủ 70 tuổi trở lên</w:t>
      </w:r>
      <w:r w:rsidR="00714C7C" w:rsidRPr="00FC0640">
        <w:rPr>
          <w:sz w:val="28"/>
          <w:szCs w:val="28"/>
          <w:lang w:val="nl-NL"/>
        </w:rPr>
        <w:t>;</w:t>
      </w:r>
      <w:r w:rsidR="00714C7C">
        <w:rPr>
          <w:sz w:val="28"/>
          <w:szCs w:val="28"/>
          <w:lang w:val="nl-NL"/>
        </w:rPr>
        <w:t xml:space="preserve"> v</w:t>
      </w:r>
      <w:r w:rsidR="00714C7C" w:rsidRPr="00E23CA6">
        <w:rPr>
          <w:sz w:val="28"/>
          <w:szCs w:val="28"/>
          <w:lang w:val="nl-NL"/>
        </w:rPr>
        <w:t xml:space="preserve">iệc tiếp nhận là cần thiết để phục vụ yêu cầu đối ngoại, bảo đảm an ninh quốc gia, trật tự, an toàn xã hội hoặc theo thỏa thuận đặc biệt giữa </w:t>
      </w:r>
      <w:r w:rsidR="00714C7C" w:rsidRPr="00FC0640">
        <w:rPr>
          <w:sz w:val="28"/>
          <w:szCs w:val="28"/>
          <w:lang w:val="nl-NL"/>
        </w:rPr>
        <w:t>l</w:t>
      </w:r>
      <w:r w:rsidR="00714C7C" w:rsidRPr="00E23CA6">
        <w:rPr>
          <w:sz w:val="28"/>
          <w:szCs w:val="28"/>
          <w:lang w:val="nl-NL"/>
        </w:rPr>
        <w:t xml:space="preserve">ãnh đạo cấp cao của Việt Nam và nước </w:t>
      </w:r>
      <w:r w:rsidR="00714C7C" w:rsidRPr="00FC0640">
        <w:rPr>
          <w:sz w:val="28"/>
          <w:szCs w:val="28"/>
          <w:lang w:val="nl-NL"/>
        </w:rPr>
        <w:t>ngoài</w:t>
      </w:r>
      <w:r w:rsidR="00714C7C" w:rsidRPr="00E23CA6">
        <w:rPr>
          <w:sz w:val="28"/>
          <w:szCs w:val="28"/>
          <w:lang w:val="nl-NL"/>
        </w:rPr>
        <w:t>.</w:t>
      </w:r>
    </w:p>
    <w:p w14:paraId="20A9011D" w14:textId="77777777" w:rsidR="0069060F" w:rsidRPr="0069060F" w:rsidRDefault="00E23CA6" w:rsidP="0025183B">
      <w:pPr>
        <w:spacing w:before="120" w:after="120"/>
        <w:ind w:firstLine="720"/>
        <w:jc w:val="both"/>
        <w:rPr>
          <w:rStyle w:val="normal-h1"/>
          <w:color w:val="000000"/>
          <w:lang w:val="nl-NL"/>
        </w:rPr>
      </w:pPr>
      <w:r w:rsidRPr="0069060F">
        <w:rPr>
          <w:sz w:val="28"/>
          <w:szCs w:val="28"/>
          <w:lang w:val="nl-NL"/>
        </w:rPr>
        <w:t xml:space="preserve">3.5. </w:t>
      </w:r>
      <w:r w:rsidR="0069060F" w:rsidRPr="0069060F">
        <w:rPr>
          <w:bCs/>
          <w:color w:val="000000"/>
          <w:sz w:val="28"/>
          <w:szCs w:val="28"/>
          <w:lang w:val="nl-NL"/>
        </w:rPr>
        <w:t xml:space="preserve">Từ chối tiếp nhận người đang chấp hành án phạt tù ở nước ngoài về Việt Nam vì lý do việc tiếp nhận vượt quá </w:t>
      </w:r>
      <w:r w:rsidR="0069060F" w:rsidRPr="0069060F">
        <w:rPr>
          <w:rStyle w:val="normal-h1"/>
          <w:color w:val="000000"/>
          <w:lang w:val="nl-NL"/>
        </w:rPr>
        <w:t xml:space="preserve">khả năng đáp ứng các yêu cầu cần thiết cho việc tiếp tục thi hành án </w:t>
      </w:r>
      <w:r w:rsidR="0069060F" w:rsidRPr="0069060F">
        <w:rPr>
          <w:rStyle w:val="normal-h1"/>
          <w:bCs/>
          <w:iCs/>
          <w:color w:val="000000"/>
          <w:lang w:val="nl-NL"/>
        </w:rPr>
        <w:t>tại Việt Nam</w:t>
      </w:r>
      <w:r w:rsidR="0069060F" w:rsidRPr="0069060F">
        <w:rPr>
          <w:rStyle w:val="normal-h1"/>
          <w:color w:val="000000"/>
          <w:lang w:val="nl-NL"/>
        </w:rPr>
        <w:t xml:space="preserve"> của người đang chấp hành án phạt tù</w:t>
      </w:r>
    </w:p>
    <w:p w14:paraId="0E9C8B08" w14:textId="77777777" w:rsidR="00DC0312" w:rsidRDefault="00074AE1" w:rsidP="0025183B">
      <w:pPr>
        <w:spacing w:before="120" w:after="120"/>
        <w:ind w:firstLine="720"/>
        <w:jc w:val="both"/>
        <w:rPr>
          <w:rStyle w:val="normal-h1"/>
          <w:color w:val="000000"/>
          <w:lang w:val="nl-NL"/>
        </w:rPr>
      </w:pPr>
      <w:r w:rsidRPr="00DC0312">
        <w:rPr>
          <w:rStyle w:val="normal-h1"/>
          <w:color w:val="000000"/>
          <w:lang w:val="nl-NL"/>
        </w:rPr>
        <w:t>Dự thảo Nghị định</w:t>
      </w:r>
      <w:r w:rsidRPr="00DC0312">
        <w:rPr>
          <w:sz w:val="28"/>
          <w:szCs w:val="28"/>
          <w:lang w:val="nl-NL"/>
        </w:rPr>
        <w:t xml:space="preserve"> </w:t>
      </w:r>
      <w:r w:rsidR="00DC0312" w:rsidRPr="00DC0312">
        <w:rPr>
          <w:sz w:val="28"/>
          <w:szCs w:val="28"/>
          <w:lang w:val="nl-NL"/>
        </w:rPr>
        <w:t>quy định về các trường hợp</w:t>
      </w:r>
      <w:r w:rsidR="00DC0312">
        <w:rPr>
          <w:sz w:val="28"/>
          <w:szCs w:val="28"/>
          <w:lang w:val="nl-NL"/>
        </w:rPr>
        <w:t xml:space="preserve"> từ chối </w:t>
      </w:r>
      <w:r w:rsidR="00DC0312" w:rsidRPr="00DC0312">
        <w:rPr>
          <w:bCs/>
          <w:color w:val="000000"/>
          <w:sz w:val="28"/>
          <w:szCs w:val="28"/>
          <w:lang w:val="nl-NL"/>
        </w:rPr>
        <w:t xml:space="preserve">tiếp nhận người đang chấp hành án phạt tù ở nước ngoài về Việt Nam vì lý do việc tiếp nhận vượt quá </w:t>
      </w:r>
      <w:r w:rsidR="00DC0312" w:rsidRPr="00DC0312">
        <w:rPr>
          <w:rStyle w:val="normal-h1"/>
          <w:color w:val="000000"/>
          <w:lang w:val="nl-NL"/>
        </w:rPr>
        <w:t xml:space="preserve">khả năng đáp ứng các yêu cầu cần thiết cho việc tiếp tục thi hành án </w:t>
      </w:r>
      <w:r w:rsidR="00DC0312" w:rsidRPr="00DC0312">
        <w:rPr>
          <w:rStyle w:val="normal-h1"/>
          <w:bCs/>
          <w:iCs/>
          <w:color w:val="000000"/>
          <w:lang w:val="nl-NL"/>
        </w:rPr>
        <w:t>tại Việt Nam</w:t>
      </w:r>
      <w:r w:rsidR="00DC0312" w:rsidRPr="00DC0312">
        <w:rPr>
          <w:rStyle w:val="normal-h1"/>
          <w:color w:val="000000"/>
          <w:lang w:val="nl-NL"/>
        </w:rPr>
        <w:t xml:space="preserve"> của người đang chấp hành án phạt tù</w:t>
      </w:r>
      <w:r w:rsidR="00DC0312">
        <w:rPr>
          <w:rStyle w:val="normal-h1"/>
          <w:color w:val="000000"/>
          <w:lang w:val="nl-NL"/>
        </w:rPr>
        <w:t xml:space="preserve"> và cơ chế phối hợp </w:t>
      </w:r>
      <w:r w:rsidR="00C124AB">
        <w:rPr>
          <w:rStyle w:val="normal-h1"/>
          <w:color w:val="000000"/>
          <w:lang w:val="nl-NL"/>
        </w:rPr>
        <w:t xml:space="preserve">giữa Bộ Công an và các bộ, ngành trong xác định </w:t>
      </w:r>
      <w:r w:rsidR="00DC0312">
        <w:rPr>
          <w:rStyle w:val="normal-h1"/>
          <w:color w:val="000000"/>
          <w:lang w:val="nl-NL"/>
        </w:rPr>
        <w:t xml:space="preserve">các trường hợp từ chối tiếp nhận. </w:t>
      </w:r>
    </w:p>
    <w:p w14:paraId="268E6F0D" w14:textId="77777777" w:rsidR="006755BA" w:rsidRDefault="00C00F20" w:rsidP="0025183B">
      <w:pPr>
        <w:spacing w:before="120" w:after="120"/>
        <w:ind w:firstLine="720"/>
        <w:jc w:val="both"/>
        <w:rPr>
          <w:bCs/>
          <w:color w:val="000000"/>
          <w:sz w:val="28"/>
          <w:szCs w:val="28"/>
          <w:lang w:val="nl-NL"/>
        </w:rPr>
      </w:pPr>
      <w:r w:rsidRPr="00892348">
        <w:rPr>
          <w:rStyle w:val="normal-h1"/>
          <w:color w:val="000000"/>
          <w:lang w:val="nl-NL"/>
        </w:rPr>
        <w:t xml:space="preserve">3.6. </w:t>
      </w:r>
      <w:r w:rsidR="006755BA" w:rsidRPr="00892348">
        <w:rPr>
          <w:bCs/>
          <w:color w:val="000000"/>
          <w:sz w:val="28"/>
          <w:szCs w:val="28"/>
          <w:lang w:val="nl-NL"/>
        </w:rPr>
        <w:t>Trình tự, thủ tục tiếp nhận đơn đề nghị được chuyển giao của người đang chấp hành án phạt tù ở nước ngoài về Việt Nam</w:t>
      </w:r>
      <w:r w:rsidR="00892348">
        <w:rPr>
          <w:bCs/>
          <w:color w:val="000000"/>
          <w:sz w:val="28"/>
          <w:szCs w:val="28"/>
          <w:lang w:val="nl-NL"/>
        </w:rPr>
        <w:t xml:space="preserve"> và </w:t>
      </w:r>
      <w:r w:rsidR="00892348" w:rsidRPr="00892348">
        <w:rPr>
          <w:bCs/>
          <w:color w:val="000000"/>
          <w:sz w:val="28"/>
          <w:szCs w:val="28"/>
          <w:lang w:val="nl-NL"/>
        </w:rPr>
        <w:t>trình tự, thủ tục tiếp nhận đơn đề nghị được chuyển giao của người đang chấp hành án phạt tù ở nước ngoài về Việt Nam</w:t>
      </w:r>
    </w:p>
    <w:p w14:paraId="41470197" w14:textId="77777777" w:rsidR="005847E2" w:rsidRPr="005847E2" w:rsidRDefault="00892348" w:rsidP="0025183B">
      <w:pPr>
        <w:pStyle w:val="Normal1"/>
        <w:spacing w:before="120" w:after="120" w:line="240" w:lineRule="auto"/>
        <w:ind w:firstLine="720"/>
        <w:jc w:val="both"/>
        <w:rPr>
          <w:rFonts w:ascii="Times New Roman" w:hAnsi="Times New Roman" w:cs="Times New Roman"/>
          <w:sz w:val="28"/>
          <w:szCs w:val="28"/>
          <w:lang w:val="nl-NL"/>
        </w:rPr>
      </w:pPr>
      <w:r w:rsidRPr="005847E2">
        <w:rPr>
          <w:rFonts w:ascii="Times New Roman" w:hAnsi="Times New Roman" w:cs="Times New Roman"/>
          <w:bCs/>
          <w:color w:val="000000"/>
          <w:sz w:val="28"/>
          <w:szCs w:val="28"/>
          <w:lang w:val="nl-NL"/>
        </w:rPr>
        <w:t>Dự thảo Nghị định quy định chi tiết trình tự, thủ tục tiếp nhận đơn đề nghị được chuyển giao của người đang chấp hành án phạt tù ở nước ngoài về Việt Nam và trình tự, thủ tục tiếp nhận đơn đề nghị được chuyển giao của người đang chấp hành án phạt tù ở nước ngoài về Việt Nam</w:t>
      </w:r>
      <w:r w:rsidR="002B5E18" w:rsidRPr="005847E2">
        <w:rPr>
          <w:rFonts w:ascii="Times New Roman" w:hAnsi="Times New Roman" w:cs="Times New Roman"/>
          <w:bCs/>
          <w:color w:val="000000"/>
          <w:sz w:val="28"/>
          <w:szCs w:val="28"/>
          <w:lang w:val="nl-NL"/>
        </w:rPr>
        <w:t xml:space="preserve">. </w:t>
      </w:r>
      <w:r w:rsidR="005847E2" w:rsidRPr="005847E2">
        <w:rPr>
          <w:rFonts w:ascii="Times New Roman" w:hAnsi="Times New Roman" w:cs="Times New Roman"/>
          <w:bCs/>
          <w:color w:val="000000"/>
          <w:sz w:val="28"/>
          <w:szCs w:val="28"/>
          <w:lang w:val="nl-NL"/>
        </w:rPr>
        <w:t xml:space="preserve">Theo đó, </w:t>
      </w:r>
      <w:r w:rsidR="005847E2">
        <w:rPr>
          <w:rFonts w:ascii="Times New Roman" w:hAnsi="Times New Roman" w:cs="Times New Roman"/>
          <w:bCs/>
          <w:color w:val="000000"/>
          <w:sz w:val="28"/>
          <w:szCs w:val="28"/>
          <w:lang w:val="nl-NL"/>
        </w:rPr>
        <w:t>t</w:t>
      </w:r>
      <w:r w:rsidR="005847E2" w:rsidRPr="005847E2">
        <w:rPr>
          <w:rFonts w:ascii="Times New Roman" w:hAnsi="Times New Roman" w:cs="Times New Roman"/>
          <w:sz w:val="28"/>
          <w:szCs w:val="28"/>
        </w:rPr>
        <w:t xml:space="preserve">rong thời hạn </w:t>
      </w:r>
      <w:r w:rsidR="005847E2" w:rsidRPr="005847E2">
        <w:rPr>
          <w:rFonts w:ascii="Times New Roman" w:hAnsi="Times New Roman" w:cs="Times New Roman"/>
          <w:bCs/>
          <w:sz w:val="28"/>
          <w:szCs w:val="28"/>
        </w:rPr>
        <w:t>10 ngày</w:t>
      </w:r>
      <w:r w:rsidR="005847E2" w:rsidRPr="005847E2">
        <w:rPr>
          <w:rFonts w:ascii="Times New Roman" w:hAnsi="Times New Roman" w:cs="Times New Roman"/>
          <w:sz w:val="28"/>
          <w:szCs w:val="28"/>
        </w:rPr>
        <w:t xml:space="preserve"> kể từ ngày nhận được đơn</w:t>
      </w:r>
      <w:r w:rsidR="005847E2" w:rsidRPr="005847E2">
        <w:rPr>
          <w:rFonts w:ascii="Times New Roman" w:hAnsi="Times New Roman" w:cs="Times New Roman"/>
          <w:b/>
          <w:bCs/>
          <w:color w:val="000000"/>
          <w:sz w:val="28"/>
          <w:szCs w:val="28"/>
          <w:lang w:val="nl-NL"/>
        </w:rPr>
        <w:t xml:space="preserve"> </w:t>
      </w:r>
      <w:r w:rsidR="005847E2" w:rsidRPr="005847E2">
        <w:rPr>
          <w:rFonts w:ascii="Times New Roman" w:hAnsi="Times New Roman" w:cs="Times New Roman"/>
          <w:bCs/>
          <w:color w:val="000000"/>
          <w:sz w:val="28"/>
          <w:szCs w:val="28"/>
          <w:lang w:val="nl-NL"/>
        </w:rPr>
        <w:t>đề nghị được chuyển giao</w:t>
      </w:r>
      <w:r w:rsidR="005847E2" w:rsidRPr="005847E2">
        <w:rPr>
          <w:rFonts w:ascii="Times New Roman" w:hAnsi="Times New Roman" w:cs="Times New Roman"/>
          <w:sz w:val="28"/>
          <w:szCs w:val="28"/>
        </w:rPr>
        <w:t xml:space="preserve">, </w:t>
      </w:r>
      <w:r w:rsidR="005847E2" w:rsidRPr="005847E2">
        <w:rPr>
          <w:rFonts w:ascii="Times New Roman" w:hAnsi="Times New Roman" w:cs="Times New Roman"/>
          <w:iCs/>
          <w:color w:val="000000"/>
          <w:sz w:val="28"/>
          <w:szCs w:val="28"/>
          <w:lang w:val="nl-NL"/>
        </w:rPr>
        <w:t>c</w:t>
      </w:r>
      <w:r w:rsidR="005847E2" w:rsidRPr="005847E2">
        <w:rPr>
          <w:rFonts w:ascii="Times New Roman" w:hAnsi="Times New Roman" w:cs="Times New Roman"/>
          <w:bCs/>
          <w:color w:val="000000"/>
          <w:sz w:val="28"/>
          <w:szCs w:val="28"/>
          <w:lang w:val="nl-NL"/>
        </w:rPr>
        <w:t>ơ quan đại diện Việt Nam ở nước chuyển giao</w:t>
      </w:r>
      <w:r w:rsidR="005847E2" w:rsidRPr="005847E2">
        <w:rPr>
          <w:rFonts w:ascii="Times New Roman" w:hAnsi="Times New Roman" w:cs="Times New Roman"/>
          <w:sz w:val="28"/>
          <w:szCs w:val="28"/>
        </w:rPr>
        <w:t xml:space="preserve"> có trách nhiệm</w:t>
      </w:r>
      <w:r w:rsidR="005847E2" w:rsidRPr="005847E2">
        <w:rPr>
          <w:rFonts w:ascii="Times New Roman" w:hAnsi="Times New Roman" w:cs="Times New Roman"/>
          <w:sz w:val="28"/>
          <w:szCs w:val="28"/>
          <w:lang w:val="nl-NL"/>
        </w:rPr>
        <w:t xml:space="preserve"> k</w:t>
      </w:r>
      <w:r w:rsidR="005847E2" w:rsidRPr="005847E2">
        <w:rPr>
          <w:rFonts w:ascii="Times New Roman" w:hAnsi="Times New Roman" w:cs="Times New Roman"/>
          <w:sz w:val="28"/>
          <w:szCs w:val="28"/>
        </w:rPr>
        <w:t>iểm tra sơ bộ thông tin nhân thân để xác định người làm đơn là công dân Việt Nam</w:t>
      </w:r>
      <w:r w:rsidR="005847E2" w:rsidRPr="005847E2">
        <w:rPr>
          <w:rFonts w:ascii="Times New Roman" w:hAnsi="Times New Roman" w:cs="Times New Roman"/>
          <w:sz w:val="28"/>
          <w:szCs w:val="28"/>
          <w:lang w:val="nl-NL"/>
        </w:rPr>
        <w:t>, c</w:t>
      </w:r>
      <w:r w:rsidR="005847E2" w:rsidRPr="005847E2">
        <w:rPr>
          <w:rFonts w:ascii="Times New Roman" w:hAnsi="Times New Roman" w:cs="Times New Roman"/>
          <w:sz w:val="28"/>
          <w:szCs w:val="28"/>
        </w:rPr>
        <w:t xml:space="preserve">huyển bản gốc đơn hoặc bản sao điện tử (đã được xác thực) </w:t>
      </w:r>
      <w:r w:rsidR="005847E2" w:rsidRPr="005847E2">
        <w:rPr>
          <w:rFonts w:ascii="Times New Roman" w:hAnsi="Times New Roman" w:cs="Times New Roman"/>
          <w:sz w:val="28"/>
          <w:szCs w:val="28"/>
          <w:lang w:val="nl-NL"/>
        </w:rPr>
        <w:t xml:space="preserve">đến </w:t>
      </w:r>
      <w:r w:rsidR="005847E2" w:rsidRPr="005847E2">
        <w:rPr>
          <w:rFonts w:ascii="Times New Roman" w:hAnsi="Times New Roman" w:cs="Times New Roman"/>
          <w:iCs/>
          <w:color w:val="000000"/>
          <w:sz w:val="28"/>
          <w:szCs w:val="28"/>
          <w:lang w:val="nl-NL"/>
        </w:rPr>
        <w:t xml:space="preserve">cơ quan đầu mối về chuyển giao người đang chấp hành án phạt tù của </w:t>
      </w:r>
      <w:r w:rsidR="005847E2" w:rsidRPr="005847E2">
        <w:rPr>
          <w:rFonts w:ascii="Times New Roman" w:hAnsi="Times New Roman" w:cs="Times New Roman"/>
          <w:sz w:val="28"/>
          <w:szCs w:val="28"/>
        </w:rPr>
        <w:t xml:space="preserve">Bộ Công an </w:t>
      </w:r>
      <w:r w:rsidR="005847E2" w:rsidRPr="005847E2">
        <w:rPr>
          <w:rFonts w:ascii="Times New Roman" w:hAnsi="Times New Roman" w:cs="Times New Roman"/>
          <w:sz w:val="28"/>
          <w:szCs w:val="28"/>
          <w:lang w:val="nl-NL"/>
        </w:rPr>
        <w:t>và  t</w:t>
      </w:r>
      <w:r w:rsidR="005847E2" w:rsidRPr="005847E2">
        <w:rPr>
          <w:rFonts w:ascii="Times New Roman" w:hAnsi="Times New Roman" w:cs="Times New Roman"/>
          <w:sz w:val="28"/>
          <w:szCs w:val="28"/>
        </w:rPr>
        <w:t>hông báo cho Cục Lãnh sự Bộ Ngoại giao để phối hợp theo dõi.</w:t>
      </w:r>
      <w:r w:rsidR="005847E2" w:rsidRPr="005847E2">
        <w:rPr>
          <w:rFonts w:ascii="Times New Roman" w:hAnsi="Times New Roman" w:cs="Times New Roman"/>
          <w:sz w:val="28"/>
          <w:szCs w:val="28"/>
          <w:lang w:val="nl-NL"/>
        </w:rPr>
        <w:t xml:space="preserve"> C</w:t>
      </w:r>
      <w:r w:rsidR="005847E2" w:rsidRPr="005847E2">
        <w:rPr>
          <w:rFonts w:ascii="Times New Roman" w:hAnsi="Times New Roman" w:cs="Times New Roman"/>
          <w:bCs/>
          <w:color w:val="000000"/>
          <w:sz w:val="28"/>
          <w:szCs w:val="28"/>
          <w:lang w:val="nl-NL"/>
        </w:rPr>
        <w:t xml:space="preserve">ơ quan đại diện Việt Nam ở nước chuyển giao có thể chuyển đơn và các tài liệu kèm theo đến </w:t>
      </w:r>
      <w:r w:rsidR="005847E2" w:rsidRPr="005847E2">
        <w:rPr>
          <w:rFonts w:ascii="Times New Roman" w:hAnsi="Times New Roman" w:cs="Times New Roman"/>
          <w:iCs/>
          <w:color w:val="000000"/>
          <w:sz w:val="28"/>
          <w:szCs w:val="28"/>
          <w:lang w:val="nl-NL"/>
        </w:rPr>
        <w:t xml:space="preserve">cơ quan đầu mối về chuyển giao người đang chấp hành án phạt tù của </w:t>
      </w:r>
      <w:r w:rsidR="005847E2" w:rsidRPr="005847E2">
        <w:rPr>
          <w:rFonts w:ascii="Times New Roman" w:hAnsi="Times New Roman" w:cs="Times New Roman"/>
          <w:sz w:val="28"/>
          <w:szCs w:val="28"/>
        </w:rPr>
        <w:t>Bộ Công an</w:t>
      </w:r>
      <w:r w:rsidR="005847E2" w:rsidRPr="005847E2">
        <w:rPr>
          <w:rFonts w:ascii="Times New Roman" w:hAnsi="Times New Roman" w:cs="Times New Roman"/>
          <w:sz w:val="28"/>
          <w:szCs w:val="28"/>
          <w:lang w:val="nl-NL"/>
        </w:rPr>
        <w:t xml:space="preserve"> thông qua hộp thư điện tử. </w:t>
      </w:r>
    </w:p>
    <w:p w14:paraId="5C14DCB7" w14:textId="77777777" w:rsidR="0040070F" w:rsidRPr="0040070F" w:rsidRDefault="00A33EAE" w:rsidP="0025183B">
      <w:pPr>
        <w:spacing w:before="120" w:after="120"/>
        <w:ind w:firstLine="720"/>
        <w:jc w:val="both"/>
        <w:rPr>
          <w:bCs/>
          <w:color w:val="000000"/>
          <w:sz w:val="28"/>
          <w:szCs w:val="28"/>
          <w:lang w:val="nl-NL"/>
        </w:rPr>
      </w:pPr>
      <w:r w:rsidRPr="0040070F">
        <w:rPr>
          <w:bCs/>
          <w:color w:val="000000"/>
          <w:sz w:val="28"/>
          <w:szCs w:val="28"/>
          <w:lang w:val="nl-NL"/>
        </w:rPr>
        <w:lastRenderedPageBreak/>
        <w:t xml:space="preserve">3.7. </w:t>
      </w:r>
      <w:r w:rsidR="0040070F" w:rsidRPr="0040070F">
        <w:rPr>
          <w:bCs/>
          <w:color w:val="000000"/>
          <w:sz w:val="28"/>
          <w:szCs w:val="28"/>
          <w:lang w:val="nl-NL"/>
        </w:rPr>
        <w:t>Trình tự, thủ tục lập yêu cầu chuyển giao người đang chấp hành án phạt tù ở nước ngoài về Việt Nam</w:t>
      </w:r>
    </w:p>
    <w:p w14:paraId="276430AC" w14:textId="77777777" w:rsidR="0040070F" w:rsidRDefault="0040070F" w:rsidP="0025183B">
      <w:pPr>
        <w:pStyle w:val="Normal1"/>
        <w:spacing w:before="120" w:after="120" w:line="240" w:lineRule="auto"/>
        <w:ind w:firstLine="720"/>
        <w:jc w:val="both"/>
        <w:rPr>
          <w:rFonts w:ascii="Times New Roman" w:hAnsi="Times New Roman" w:cs="Times New Roman"/>
          <w:sz w:val="28"/>
          <w:szCs w:val="28"/>
        </w:rPr>
      </w:pPr>
      <w:r>
        <w:rPr>
          <w:rFonts w:ascii="Times New Roman" w:hAnsi="Times New Roman" w:cs="Times New Roman"/>
          <w:sz w:val="28"/>
          <w:szCs w:val="28"/>
          <w:lang w:val="nl-NL"/>
        </w:rPr>
        <w:t>Dự thảo Nghị định quy định cụ thể thời hạn, trách nhiệm lập yêu cầu chuyển giao người đang chấp hành án phat tù của Bộ Công an. Theo đó, t</w:t>
      </w:r>
      <w:r w:rsidRPr="00DF2D5F">
        <w:rPr>
          <w:rFonts w:ascii="Times New Roman" w:hAnsi="Times New Roman" w:cs="Times New Roman"/>
          <w:sz w:val="28"/>
          <w:szCs w:val="28"/>
        </w:rPr>
        <w:t xml:space="preserve">rong thời hạn </w:t>
      </w:r>
      <w:r w:rsidRPr="00DF2D5F">
        <w:rPr>
          <w:rFonts w:ascii="Times New Roman" w:hAnsi="Times New Roman" w:cs="Times New Roman"/>
          <w:bCs/>
          <w:sz w:val="28"/>
          <w:szCs w:val="28"/>
        </w:rPr>
        <w:t>10 ngày</w:t>
      </w:r>
      <w:r w:rsidRPr="00DF2D5F">
        <w:rPr>
          <w:rFonts w:ascii="Times New Roman" w:hAnsi="Times New Roman" w:cs="Times New Roman"/>
          <w:sz w:val="28"/>
          <w:szCs w:val="28"/>
        </w:rPr>
        <w:t xml:space="preserve"> kể từ ngày nhận được đơn của </w:t>
      </w:r>
      <w:r>
        <w:rPr>
          <w:rFonts w:ascii="Times New Roman" w:hAnsi="Times New Roman" w:cs="Times New Roman"/>
          <w:sz w:val="28"/>
          <w:szCs w:val="28"/>
        </w:rPr>
        <w:t>người đang chấp hành án phạt tù</w:t>
      </w:r>
      <w:r w:rsidRPr="00DF2D5F">
        <w:rPr>
          <w:rFonts w:ascii="Times New Roman" w:hAnsi="Times New Roman" w:cs="Times New Roman"/>
          <w:sz w:val="28"/>
          <w:szCs w:val="28"/>
        </w:rPr>
        <w:t xml:space="preserve"> </w:t>
      </w:r>
      <w:r w:rsidRPr="00DF2D5F">
        <w:rPr>
          <w:rFonts w:ascii="Times New Roman" w:hAnsi="Times New Roman" w:cs="Times New Roman"/>
          <w:sz w:val="28"/>
          <w:szCs w:val="28"/>
          <w:lang w:val="nl-NL"/>
        </w:rPr>
        <w:t xml:space="preserve">và </w:t>
      </w:r>
      <w:r w:rsidRPr="00DF2D5F">
        <w:rPr>
          <w:rFonts w:ascii="Times New Roman" w:hAnsi="Times New Roman"/>
          <w:iCs/>
          <w:color w:val="000000"/>
          <w:sz w:val="28"/>
          <w:szCs w:val="28"/>
          <w:lang w:val="nl-NL"/>
        </w:rPr>
        <w:t>các thông tin, tài liệu do cơ quan có thẩm quyền của nước chuyển giao cung cấp</w:t>
      </w:r>
      <w:r w:rsidRPr="00DF2D5F">
        <w:rPr>
          <w:rFonts w:ascii="Times New Roman" w:hAnsi="Times New Roman" w:cs="Times New Roman"/>
          <w:sz w:val="28"/>
          <w:szCs w:val="28"/>
        </w:rPr>
        <w:t xml:space="preserve">, Cơ quan đầu mối của Bộ Công an </w:t>
      </w:r>
      <w:r w:rsidRPr="00DF2D5F">
        <w:rPr>
          <w:rFonts w:ascii="Times New Roman" w:hAnsi="Times New Roman" w:cs="Times New Roman"/>
          <w:sz w:val="28"/>
          <w:szCs w:val="28"/>
          <w:lang w:val="nl-NL"/>
        </w:rPr>
        <w:t xml:space="preserve">về chuyển giao người đang chấp hành án phạt tù </w:t>
      </w:r>
      <w:r w:rsidRPr="00DF2D5F">
        <w:rPr>
          <w:rFonts w:ascii="Times New Roman" w:hAnsi="Times New Roman" w:cs="Times New Roman"/>
          <w:sz w:val="28"/>
          <w:szCs w:val="28"/>
        </w:rPr>
        <w:t xml:space="preserve">chủ trì, phối hợp với </w:t>
      </w:r>
      <w:r w:rsidRPr="00DF2D5F">
        <w:rPr>
          <w:rFonts w:ascii="Times New Roman" w:hAnsi="Times New Roman" w:cs="Times New Roman"/>
          <w:sz w:val="28"/>
          <w:szCs w:val="28"/>
          <w:lang w:val="nl-NL"/>
        </w:rPr>
        <w:t>các cơ quan,</w:t>
      </w:r>
      <w:r>
        <w:rPr>
          <w:rFonts w:ascii="Times New Roman" w:hAnsi="Times New Roman" w:cs="Times New Roman"/>
          <w:sz w:val="28"/>
          <w:szCs w:val="28"/>
          <w:lang w:val="nl-NL"/>
        </w:rPr>
        <w:t xml:space="preserve"> đơn vị có liên quan </w:t>
      </w:r>
      <w:r w:rsidRPr="00C663F9">
        <w:rPr>
          <w:rFonts w:ascii="Times New Roman" w:hAnsi="Times New Roman" w:cs="Times New Roman"/>
          <w:sz w:val="28"/>
          <w:szCs w:val="28"/>
        </w:rPr>
        <w:t>tiến hành rà soát</w:t>
      </w:r>
      <w:r w:rsidRPr="007E1A9E">
        <w:rPr>
          <w:rFonts w:ascii="Times New Roman" w:hAnsi="Times New Roman" w:cs="Times New Roman"/>
          <w:sz w:val="28"/>
          <w:szCs w:val="28"/>
          <w:lang w:val="nl-NL"/>
        </w:rPr>
        <w:t xml:space="preserve"> </w:t>
      </w:r>
      <w:r>
        <w:rPr>
          <w:rFonts w:ascii="Times New Roman" w:hAnsi="Times New Roman" w:cs="Times New Roman"/>
          <w:sz w:val="28"/>
          <w:szCs w:val="28"/>
          <w:lang w:val="nl-NL"/>
        </w:rPr>
        <w:t>các điều kiện ban đầu như t</w:t>
      </w:r>
      <w:r w:rsidRPr="00C663F9">
        <w:rPr>
          <w:rFonts w:ascii="Times New Roman" w:hAnsi="Times New Roman" w:cs="Times New Roman"/>
          <w:sz w:val="28"/>
          <w:szCs w:val="28"/>
        </w:rPr>
        <w:t xml:space="preserve">ình trạng quốc tịch </w:t>
      </w:r>
      <w:r w:rsidRPr="0052478E">
        <w:rPr>
          <w:rFonts w:ascii="Times New Roman" w:hAnsi="Times New Roman" w:cs="Times New Roman"/>
          <w:sz w:val="28"/>
          <w:szCs w:val="28"/>
          <w:lang w:val="nl-NL"/>
        </w:rPr>
        <w:t>V</w:t>
      </w:r>
      <w:r>
        <w:rPr>
          <w:rFonts w:ascii="Times New Roman" w:hAnsi="Times New Roman" w:cs="Times New Roman"/>
          <w:sz w:val="28"/>
          <w:szCs w:val="28"/>
          <w:lang w:val="nl-NL"/>
        </w:rPr>
        <w:t xml:space="preserve">iệt Nam </w:t>
      </w:r>
      <w:r w:rsidRPr="00C663F9">
        <w:rPr>
          <w:rFonts w:ascii="Times New Roman" w:hAnsi="Times New Roman" w:cs="Times New Roman"/>
          <w:sz w:val="28"/>
          <w:szCs w:val="28"/>
        </w:rPr>
        <w:t xml:space="preserve">của </w:t>
      </w:r>
      <w:r>
        <w:rPr>
          <w:rFonts w:ascii="Times New Roman" w:hAnsi="Times New Roman" w:cs="Times New Roman"/>
          <w:sz w:val="28"/>
          <w:szCs w:val="28"/>
        </w:rPr>
        <w:t>người đang chấp hành án phạt tù</w:t>
      </w:r>
      <w:r w:rsidRPr="0052478E">
        <w:rPr>
          <w:rFonts w:ascii="Times New Roman" w:hAnsi="Times New Roman" w:cs="Times New Roman"/>
          <w:sz w:val="28"/>
          <w:szCs w:val="28"/>
          <w:lang w:val="nl-NL"/>
        </w:rPr>
        <w:t>,</w:t>
      </w:r>
      <w:r>
        <w:rPr>
          <w:rFonts w:ascii="Times New Roman" w:hAnsi="Times New Roman" w:cs="Times New Roman"/>
          <w:sz w:val="28"/>
          <w:szCs w:val="28"/>
          <w:lang w:val="nl-NL"/>
        </w:rPr>
        <w:t xml:space="preserve"> t</w:t>
      </w:r>
      <w:r w:rsidRPr="00C663F9">
        <w:rPr>
          <w:rFonts w:ascii="Times New Roman" w:hAnsi="Times New Roman" w:cs="Times New Roman"/>
          <w:sz w:val="28"/>
          <w:szCs w:val="28"/>
        </w:rPr>
        <w:t>hời hạn chấp hành án còn lại.</w:t>
      </w:r>
      <w:r w:rsidRPr="00881566">
        <w:rPr>
          <w:rFonts w:ascii="Times New Roman" w:hAnsi="Times New Roman" w:cs="Times New Roman"/>
          <w:sz w:val="28"/>
          <w:szCs w:val="28"/>
          <w:lang w:val="nl-NL"/>
        </w:rPr>
        <w:t xml:space="preserve"> </w:t>
      </w:r>
      <w:r>
        <w:rPr>
          <w:rFonts w:ascii="Times New Roman" w:hAnsi="Times New Roman" w:cs="Times New Roman"/>
          <w:sz w:val="28"/>
          <w:szCs w:val="28"/>
          <w:lang w:val="nl-NL"/>
        </w:rPr>
        <w:t xml:space="preserve">Trường hợp </w:t>
      </w:r>
      <w:r w:rsidRPr="00C663F9">
        <w:rPr>
          <w:rFonts w:ascii="Times New Roman" w:hAnsi="Times New Roman" w:cs="Times New Roman"/>
          <w:sz w:val="28"/>
          <w:szCs w:val="28"/>
        </w:rPr>
        <w:t xml:space="preserve">đủ điều kiện, Bộ trưởng Bộ Công an ký văn bản </w:t>
      </w:r>
      <w:r w:rsidRPr="003E3B98">
        <w:rPr>
          <w:rFonts w:ascii="Times New Roman" w:hAnsi="Times New Roman" w:cs="Times New Roman"/>
          <w:sz w:val="28"/>
          <w:szCs w:val="28"/>
          <w:lang w:val="nl-NL"/>
        </w:rPr>
        <w:t>y</w:t>
      </w:r>
      <w:r w:rsidRPr="00C663F9">
        <w:rPr>
          <w:rFonts w:ascii="Times New Roman" w:hAnsi="Times New Roman" w:cs="Times New Roman"/>
          <w:sz w:val="28"/>
          <w:szCs w:val="28"/>
        </w:rPr>
        <w:t>êu cầu chuyển giao</w:t>
      </w:r>
      <w:r w:rsidRPr="006F2C9A">
        <w:rPr>
          <w:rFonts w:ascii="Times New Roman" w:hAnsi="Times New Roman" w:cs="Times New Roman"/>
          <w:sz w:val="28"/>
          <w:szCs w:val="28"/>
          <w:lang w:val="nl-NL"/>
        </w:rPr>
        <w:t xml:space="preserve"> </w:t>
      </w:r>
      <w:r>
        <w:rPr>
          <w:rFonts w:ascii="Times New Roman" w:hAnsi="Times New Roman" w:cs="Times New Roman"/>
          <w:sz w:val="28"/>
          <w:szCs w:val="28"/>
          <w:lang w:val="nl-NL"/>
        </w:rPr>
        <w:t>người đang chấp hành án phạt tù gửi cơ quan có thẩm quyền của nước chuyển giao</w:t>
      </w:r>
      <w:r w:rsidRPr="00C663F9">
        <w:rPr>
          <w:rFonts w:ascii="Times New Roman" w:hAnsi="Times New Roman" w:cs="Times New Roman"/>
          <w:sz w:val="28"/>
          <w:szCs w:val="28"/>
        </w:rPr>
        <w:t xml:space="preserve">. </w:t>
      </w:r>
      <w:r w:rsidRPr="006F2C9A">
        <w:rPr>
          <w:rFonts w:ascii="Times New Roman" w:hAnsi="Times New Roman" w:cs="Times New Roman"/>
          <w:sz w:val="28"/>
          <w:szCs w:val="28"/>
        </w:rPr>
        <w:t xml:space="preserve">Trường hợp </w:t>
      </w:r>
      <w:r w:rsidRPr="00C663F9">
        <w:rPr>
          <w:rFonts w:ascii="Times New Roman" w:hAnsi="Times New Roman" w:cs="Times New Roman"/>
          <w:sz w:val="28"/>
          <w:szCs w:val="28"/>
        </w:rPr>
        <w:t xml:space="preserve">không đủ điều kiện, Bộ Công an có văn bản thông báo cho </w:t>
      </w:r>
      <w:r>
        <w:rPr>
          <w:rFonts w:ascii="Times New Roman" w:hAnsi="Times New Roman" w:cs="Times New Roman"/>
          <w:sz w:val="28"/>
          <w:szCs w:val="28"/>
        </w:rPr>
        <w:t>người đang chấp hành án phạt tù</w:t>
      </w:r>
      <w:r w:rsidRPr="00C663F9">
        <w:rPr>
          <w:rFonts w:ascii="Times New Roman" w:hAnsi="Times New Roman" w:cs="Times New Roman"/>
          <w:sz w:val="28"/>
          <w:szCs w:val="28"/>
        </w:rPr>
        <w:t xml:space="preserve"> </w:t>
      </w:r>
      <w:r w:rsidRPr="006F2C9A">
        <w:rPr>
          <w:rFonts w:ascii="Times New Roman" w:hAnsi="Times New Roman" w:cs="Times New Roman"/>
          <w:sz w:val="28"/>
          <w:szCs w:val="28"/>
        </w:rPr>
        <w:t>và cơ quan có thẩm quyền</w:t>
      </w:r>
      <w:r w:rsidRPr="005E4897">
        <w:rPr>
          <w:rFonts w:ascii="Times New Roman" w:hAnsi="Times New Roman" w:cs="Times New Roman"/>
          <w:sz w:val="28"/>
          <w:szCs w:val="28"/>
        </w:rPr>
        <w:t xml:space="preserve"> của nước chuyển gia</w:t>
      </w:r>
      <w:r w:rsidRPr="00004522">
        <w:rPr>
          <w:rFonts w:ascii="Times New Roman" w:hAnsi="Times New Roman" w:cs="Times New Roman"/>
          <w:sz w:val="28"/>
          <w:szCs w:val="28"/>
        </w:rPr>
        <w:t>o</w:t>
      </w:r>
      <w:r w:rsidRPr="006F2C9A">
        <w:rPr>
          <w:rFonts w:ascii="Times New Roman" w:hAnsi="Times New Roman" w:cs="Times New Roman"/>
          <w:sz w:val="28"/>
          <w:szCs w:val="28"/>
        </w:rPr>
        <w:t xml:space="preserve"> biết</w:t>
      </w:r>
      <w:r w:rsidRPr="004A0932">
        <w:rPr>
          <w:rFonts w:ascii="Times New Roman" w:hAnsi="Times New Roman" w:cs="Times New Roman"/>
          <w:sz w:val="28"/>
          <w:szCs w:val="28"/>
        </w:rPr>
        <w:t xml:space="preserve"> </w:t>
      </w:r>
      <w:r w:rsidRPr="00C663F9">
        <w:rPr>
          <w:rFonts w:ascii="Times New Roman" w:hAnsi="Times New Roman" w:cs="Times New Roman"/>
          <w:sz w:val="28"/>
          <w:szCs w:val="28"/>
        </w:rPr>
        <w:t>rõ lý do từ chối lập yêu cầu</w:t>
      </w:r>
      <w:r w:rsidRPr="004A0932">
        <w:rPr>
          <w:rFonts w:ascii="Times New Roman" w:hAnsi="Times New Roman" w:cs="Times New Roman"/>
          <w:sz w:val="28"/>
          <w:szCs w:val="28"/>
        </w:rPr>
        <w:t xml:space="preserve"> chuyển giao</w:t>
      </w:r>
      <w:r w:rsidRPr="00C663F9">
        <w:rPr>
          <w:rFonts w:ascii="Times New Roman" w:hAnsi="Times New Roman" w:cs="Times New Roman"/>
          <w:sz w:val="28"/>
          <w:szCs w:val="28"/>
        </w:rPr>
        <w:t>.</w:t>
      </w:r>
    </w:p>
    <w:p w14:paraId="49AC084E" w14:textId="77777777" w:rsidR="001A04C3" w:rsidRDefault="001A04C3" w:rsidP="0025183B">
      <w:pPr>
        <w:spacing w:before="120" w:after="120"/>
        <w:ind w:firstLine="567"/>
        <w:jc w:val="both"/>
        <w:rPr>
          <w:bCs/>
          <w:color w:val="000000"/>
          <w:sz w:val="28"/>
          <w:szCs w:val="28"/>
          <w:lang w:val="nl-NL"/>
        </w:rPr>
      </w:pPr>
      <w:r w:rsidRPr="00E263CA">
        <w:rPr>
          <w:sz w:val="28"/>
          <w:szCs w:val="28"/>
        </w:rPr>
        <w:t xml:space="preserve">3.8. </w:t>
      </w:r>
      <w:r w:rsidR="00E263CA" w:rsidRPr="00E263CA">
        <w:rPr>
          <w:bCs/>
          <w:color w:val="000000"/>
          <w:sz w:val="28"/>
          <w:szCs w:val="28"/>
          <w:lang w:val="nl-NL"/>
        </w:rPr>
        <w:t xml:space="preserve">Trình tự, thủ tục tiếp nhận, kiểm tra, chuyển hồ sơ yêu cầu chuyển giao người đang chấp hành án phạt tù ở nước ngoài về Việt Nam và trình tự, thủ tục tiếp nhận, kiểm tra, chuyển hồ sơ yêu cầu chuyển giao người đang chấp hành án phạt tù tại Việt Nam cho nước ngoài. </w:t>
      </w:r>
    </w:p>
    <w:p w14:paraId="67C77FA9" w14:textId="77777777" w:rsidR="00E263CA" w:rsidRDefault="007A717E" w:rsidP="0025183B">
      <w:pPr>
        <w:spacing w:before="120" w:after="120"/>
        <w:ind w:firstLine="567"/>
        <w:jc w:val="both"/>
        <w:rPr>
          <w:bCs/>
          <w:color w:val="000000"/>
          <w:sz w:val="28"/>
          <w:szCs w:val="28"/>
          <w:lang w:val="nl-NL"/>
        </w:rPr>
      </w:pPr>
      <w:r>
        <w:rPr>
          <w:bCs/>
          <w:color w:val="000000"/>
          <w:sz w:val="28"/>
          <w:szCs w:val="28"/>
          <w:lang w:val="nl-NL"/>
        </w:rPr>
        <w:t>Dự thảo Nghị định quy định các kênh gửi hồ sơ yêu cầu chuyển giao người đang chấp hành án phạt tù, các nội dung cần kiểm tra</w:t>
      </w:r>
      <w:r w:rsidR="00B0115F">
        <w:rPr>
          <w:bCs/>
          <w:color w:val="000000"/>
          <w:sz w:val="28"/>
          <w:szCs w:val="28"/>
          <w:lang w:val="nl-NL"/>
        </w:rPr>
        <w:t xml:space="preserve"> và việc chuyển hồ sơ cầu chuyển giao người đang chấp hành án phạt tù từ Bộ Công an đến Tòa án nhân dân khu vực có thẩm quyền. </w:t>
      </w:r>
    </w:p>
    <w:p w14:paraId="6B7962BD" w14:textId="77777777" w:rsidR="00CC5B9C" w:rsidRDefault="00CC5B9C" w:rsidP="0025183B">
      <w:pPr>
        <w:shd w:val="clear" w:color="auto" w:fill="FFFFFF"/>
        <w:spacing w:before="120" w:after="120"/>
        <w:ind w:firstLine="567"/>
        <w:jc w:val="both"/>
        <w:rPr>
          <w:color w:val="000000"/>
          <w:sz w:val="28"/>
          <w:szCs w:val="28"/>
          <w:lang w:val="nl-NL"/>
        </w:rPr>
      </w:pPr>
      <w:r w:rsidRPr="00242774">
        <w:rPr>
          <w:bCs/>
          <w:color w:val="000000"/>
          <w:sz w:val="28"/>
          <w:szCs w:val="28"/>
          <w:lang w:val="nl-NL"/>
        </w:rPr>
        <w:t>3.9. Trình tự, thủ tục tổ chức thi hành quyết định tiếp nhận</w:t>
      </w:r>
      <w:r w:rsidR="00242774" w:rsidRPr="00242774">
        <w:rPr>
          <w:bCs/>
          <w:color w:val="000000"/>
          <w:sz w:val="28"/>
          <w:szCs w:val="28"/>
          <w:lang w:val="nl-NL"/>
        </w:rPr>
        <w:t>, chuyển giao</w:t>
      </w:r>
      <w:r w:rsidRPr="00242774">
        <w:rPr>
          <w:bCs/>
          <w:color w:val="000000"/>
          <w:sz w:val="28"/>
          <w:szCs w:val="28"/>
          <w:lang w:val="nl-NL"/>
        </w:rPr>
        <w:t xml:space="preserve"> người đang chấp hành án phạt tù</w:t>
      </w:r>
      <w:r w:rsidRPr="00242774">
        <w:rPr>
          <w:color w:val="000000"/>
          <w:sz w:val="28"/>
          <w:szCs w:val="28"/>
          <w:lang w:val="nl-NL"/>
        </w:rPr>
        <w:t xml:space="preserve"> và </w:t>
      </w:r>
      <w:r w:rsidR="00242774" w:rsidRPr="00242774">
        <w:rPr>
          <w:color w:val="000000"/>
          <w:sz w:val="28"/>
          <w:szCs w:val="28"/>
          <w:lang w:val="nl-NL"/>
        </w:rPr>
        <w:t xml:space="preserve">việc </w:t>
      </w:r>
      <w:r w:rsidRPr="00242774">
        <w:rPr>
          <w:color w:val="000000"/>
          <w:sz w:val="28"/>
          <w:szCs w:val="28"/>
          <w:lang w:val="nl-NL"/>
        </w:rPr>
        <w:t>tiếp nhận</w:t>
      </w:r>
      <w:r w:rsidR="00242774" w:rsidRPr="00242774">
        <w:rPr>
          <w:color w:val="000000"/>
          <w:sz w:val="28"/>
          <w:szCs w:val="28"/>
          <w:lang w:val="nl-NL"/>
        </w:rPr>
        <w:t>, bàn giao</w:t>
      </w:r>
      <w:r w:rsidRPr="00242774">
        <w:rPr>
          <w:color w:val="000000"/>
          <w:sz w:val="28"/>
          <w:szCs w:val="28"/>
          <w:lang w:val="nl-NL"/>
        </w:rPr>
        <w:t xml:space="preserve"> người được chuyển giao</w:t>
      </w:r>
    </w:p>
    <w:p w14:paraId="2ACDDF87" w14:textId="77777777" w:rsidR="00242774" w:rsidRDefault="00BF7498" w:rsidP="0025183B">
      <w:pPr>
        <w:shd w:val="clear" w:color="auto" w:fill="FFFFFF"/>
        <w:spacing w:before="120" w:after="120"/>
        <w:ind w:firstLine="567"/>
        <w:jc w:val="both"/>
        <w:rPr>
          <w:color w:val="000000"/>
          <w:sz w:val="28"/>
          <w:szCs w:val="28"/>
          <w:lang w:val="nl-NL"/>
        </w:rPr>
      </w:pPr>
      <w:r>
        <w:rPr>
          <w:color w:val="000000"/>
          <w:sz w:val="28"/>
          <w:szCs w:val="28"/>
          <w:lang w:val="nl-NL"/>
        </w:rPr>
        <w:t>Dự thảo Nghị định quy định</w:t>
      </w:r>
      <w:r w:rsidR="009C10DC">
        <w:rPr>
          <w:color w:val="000000"/>
          <w:sz w:val="28"/>
          <w:szCs w:val="28"/>
          <w:lang w:val="nl-NL"/>
        </w:rPr>
        <w:t xml:space="preserve"> về </w:t>
      </w:r>
      <w:r w:rsidR="00E5703E">
        <w:rPr>
          <w:color w:val="000000"/>
          <w:sz w:val="28"/>
          <w:szCs w:val="28"/>
          <w:lang w:val="nl-NL"/>
        </w:rPr>
        <w:t>việc thỏa thuận về thời gian, địa điểm, cách thức tiếp nhận, bàn giao người đang chấp hành án phạt tù giữa Việt Nam và nước ngoài; t</w:t>
      </w:r>
      <w:r w:rsidR="00E5703E" w:rsidRPr="00F37ADC">
        <w:rPr>
          <w:color w:val="000000"/>
          <w:sz w:val="28"/>
          <w:szCs w:val="28"/>
          <w:lang w:val="nl-NL"/>
        </w:rPr>
        <w:t>ổ chức việc tiếp nhận,</w:t>
      </w:r>
      <w:r w:rsidR="0064738C">
        <w:rPr>
          <w:color w:val="000000"/>
          <w:sz w:val="28"/>
          <w:szCs w:val="28"/>
          <w:lang w:val="nl-NL"/>
        </w:rPr>
        <w:t xml:space="preserve"> áp giải người được chuyển giao</w:t>
      </w:r>
      <w:r w:rsidR="00532DF7">
        <w:rPr>
          <w:color w:val="000000"/>
          <w:sz w:val="28"/>
          <w:szCs w:val="28"/>
          <w:lang w:val="nl-NL"/>
        </w:rPr>
        <w:t>.</w:t>
      </w:r>
    </w:p>
    <w:p w14:paraId="3705030E" w14:textId="77777777" w:rsidR="000C7CBF" w:rsidRPr="000C7CBF" w:rsidRDefault="00532DF7" w:rsidP="0025183B">
      <w:pPr>
        <w:shd w:val="clear" w:color="auto" w:fill="FFFFFF"/>
        <w:spacing w:before="120" w:after="120"/>
        <w:ind w:firstLine="567"/>
        <w:jc w:val="both"/>
        <w:rPr>
          <w:color w:val="000000"/>
          <w:sz w:val="28"/>
          <w:szCs w:val="28"/>
          <w:lang w:val="nl-NL"/>
        </w:rPr>
      </w:pPr>
      <w:r w:rsidRPr="000C7CBF">
        <w:rPr>
          <w:color w:val="000000"/>
          <w:sz w:val="28"/>
          <w:szCs w:val="28"/>
          <w:lang w:val="nl-NL"/>
        </w:rPr>
        <w:t xml:space="preserve">3.10. </w:t>
      </w:r>
      <w:r w:rsidR="000C7CBF" w:rsidRPr="000C7CBF">
        <w:rPr>
          <w:bCs/>
          <w:color w:val="000000"/>
          <w:sz w:val="28"/>
          <w:szCs w:val="28"/>
          <w:lang w:val="nl-NL"/>
        </w:rPr>
        <w:t>Thực hiện thi hành án phạt tù đối với người được chuyển giao từ nước ngoài về Việt Nam để chấp hành án</w:t>
      </w:r>
    </w:p>
    <w:p w14:paraId="5652EEBA" w14:textId="77777777" w:rsidR="00CC5B9C" w:rsidRPr="00E263CA" w:rsidRDefault="009F0D2B" w:rsidP="0025183B">
      <w:pPr>
        <w:shd w:val="clear" w:color="auto" w:fill="FFFFFF"/>
        <w:spacing w:before="120" w:after="120"/>
        <w:ind w:firstLine="567"/>
        <w:jc w:val="both"/>
        <w:rPr>
          <w:bCs/>
          <w:color w:val="000000"/>
          <w:sz w:val="28"/>
          <w:szCs w:val="28"/>
          <w:lang w:val="nl-NL"/>
        </w:rPr>
      </w:pPr>
      <w:r>
        <w:rPr>
          <w:color w:val="000000"/>
          <w:sz w:val="28"/>
          <w:szCs w:val="28"/>
          <w:lang w:val="nl-NL"/>
        </w:rPr>
        <w:t xml:space="preserve">Dự thảo Nghị định quy định </w:t>
      </w:r>
      <w:r w:rsidR="00D175A2">
        <w:rPr>
          <w:color w:val="000000"/>
          <w:sz w:val="28"/>
          <w:szCs w:val="28"/>
          <w:lang w:val="nl-NL"/>
        </w:rPr>
        <w:t xml:space="preserve">cụ thể việc tiếp tục </w:t>
      </w:r>
      <w:r w:rsidR="00801E2B" w:rsidRPr="000C7CBF">
        <w:rPr>
          <w:bCs/>
          <w:color w:val="000000"/>
          <w:sz w:val="28"/>
          <w:szCs w:val="28"/>
          <w:lang w:val="nl-NL"/>
        </w:rPr>
        <w:t>thi hành án phạt tù đối với người được chuyển giao từ nước ngoài về Việt Nam để chấp hành án</w:t>
      </w:r>
      <w:r w:rsidR="00801E2B">
        <w:rPr>
          <w:bCs/>
          <w:color w:val="000000"/>
          <w:sz w:val="28"/>
          <w:szCs w:val="28"/>
          <w:lang w:val="nl-NL"/>
        </w:rPr>
        <w:t>. Theo đó, c</w:t>
      </w:r>
      <w:r w:rsidR="00801E2B" w:rsidRPr="00F37ADC">
        <w:rPr>
          <w:color w:val="000000"/>
          <w:sz w:val="28"/>
          <w:szCs w:val="28"/>
          <w:lang w:val="nl-NL"/>
        </w:rPr>
        <w:t>ác chế độ quản lý, giam giữ, giáo dục cải tạo, quyền, nghĩa vụ của người đang chấp hành án phạt tù được chuyển giao về Việt Nam để chấp hành án được thực hiện theo quy định của </w:t>
      </w:r>
      <w:r w:rsidR="00801E2B">
        <w:rPr>
          <w:color w:val="000000"/>
          <w:sz w:val="28"/>
          <w:szCs w:val="28"/>
          <w:lang w:val="nl-NL"/>
        </w:rPr>
        <w:t>pháp luật về t</w:t>
      </w:r>
      <w:r w:rsidR="00801E2B" w:rsidRPr="00F37ADC">
        <w:rPr>
          <w:color w:val="000000"/>
          <w:sz w:val="28"/>
          <w:szCs w:val="28"/>
          <w:lang w:val="nl-NL"/>
        </w:rPr>
        <w:t>hi hành án hình sự và quy định liên quan khác của pháp luật Việt Nam</w:t>
      </w:r>
      <w:r w:rsidR="00801E2B">
        <w:rPr>
          <w:color w:val="000000"/>
          <w:sz w:val="28"/>
          <w:szCs w:val="28"/>
          <w:lang w:val="nl-NL"/>
        </w:rPr>
        <w:t>.</w:t>
      </w:r>
    </w:p>
    <w:p w14:paraId="469D29B7" w14:textId="77777777" w:rsidR="00151815" w:rsidRPr="00455764" w:rsidRDefault="006B3B69"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31546E">
        <w:rPr>
          <w:color w:val="000000"/>
          <w:sz w:val="28"/>
          <w:szCs w:val="28"/>
          <w:lang w:val="nl-NL"/>
        </w:rPr>
        <w:t>3.</w:t>
      </w:r>
      <w:r w:rsidR="00CD30BB" w:rsidRPr="0031546E">
        <w:rPr>
          <w:color w:val="000000"/>
          <w:sz w:val="28"/>
          <w:szCs w:val="28"/>
          <w:lang w:val="nl-NL"/>
        </w:rPr>
        <w:t>1</w:t>
      </w:r>
      <w:r w:rsidR="00024F45" w:rsidRPr="0031546E">
        <w:rPr>
          <w:color w:val="000000"/>
          <w:sz w:val="28"/>
          <w:szCs w:val="28"/>
          <w:lang w:val="nl-NL"/>
        </w:rPr>
        <w:t>1.</w:t>
      </w:r>
      <w:r w:rsidRPr="0031546E">
        <w:rPr>
          <w:color w:val="000000"/>
          <w:sz w:val="28"/>
          <w:szCs w:val="28"/>
          <w:lang w:val="nl-NL"/>
        </w:rPr>
        <w:t xml:space="preserve"> </w:t>
      </w:r>
      <w:r w:rsidRPr="00455764">
        <w:rPr>
          <w:color w:val="000000"/>
          <w:sz w:val="28"/>
          <w:szCs w:val="28"/>
        </w:rPr>
        <w:t>Nội dung cắt giảm, đơn giản hóa thủ tục hành chính</w:t>
      </w:r>
    </w:p>
    <w:p w14:paraId="16562AA6" w14:textId="77777777" w:rsidR="009F4DBF" w:rsidRPr="00455764" w:rsidRDefault="009F4DBF"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455764">
        <w:rPr>
          <w:color w:val="000000"/>
          <w:sz w:val="28"/>
          <w:szCs w:val="28"/>
        </w:rPr>
        <w:t>Dự thảo Nghị định không làm phát sinh thêm thủ tục hành chính mới.</w:t>
      </w:r>
    </w:p>
    <w:p w14:paraId="02AEDBA1" w14:textId="77777777" w:rsidR="00151815" w:rsidRPr="00455764" w:rsidRDefault="006B3B69"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455764">
        <w:rPr>
          <w:color w:val="000000"/>
          <w:sz w:val="28"/>
          <w:szCs w:val="28"/>
        </w:rPr>
        <w:t>3.</w:t>
      </w:r>
      <w:r w:rsidR="00CD30BB" w:rsidRPr="00455764">
        <w:rPr>
          <w:color w:val="000000"/>
          <w:sz w:val="28"/>
          <w:szCs w:val="28"/>
        </w:rPr>
        <w:t>1</w:t>
      </w:r>
      <w:r w:rsidR="00024F45" w:rsidRPr="00455764">
        <w:rPr>
          <w:color w:val="000000"/>
          <w:sz w:val="28"/>
          <w:szCs w:val="28"/>
        </w:rPr>
        <w:t>2.</w:t>
      </w:r>
      <w:r w:rsidRPr="00455764">
        <w:rPr>
          <w:color w:val="000000"/>
          <w:sz w:val="28"/>
          <w:szCs w:val="28"/>
        </w:rPr>
        <w:t xml:space="preserve"> Nội dung phân quyền, phân cấp</w:t>
      </w:r>
    </w:p>
    <w:p w14:paraId="092C613F" w14:textId="77777777" w:rsidR="00982935" w:rsidRPr="00455764" w:rsidRDefault="00982935"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455764">
        <w:rPr>
          <w:color w:val="000000"/>
          <w:sz w:val="28"/>
          <w:szCs w:val="28"/>
        </w:rPr>
        <w:t xml:space="preserve">Dự thảo Nghị định chỉ quy định chi tiết </w:t>
      </w:r>
      <w:r w:rsidR="00455764">
        <w:rPr>
          <w:color w:val="000000"/>
          <w:sz w:val="28"/>
          <w:szCs w:val="28"/>
        </w:rPr>
        <w:t>một số điều của Luật Chuyển giao người đang chấp hành án phạt tù</w:t>
      </w:r>
      <w:r w:rsidRPr="00455764">
        <w:rPr>
          <w:color w:val="000000"/>
          <w:sz w:val="28"/>
          <w:szCs w:val="28"/>
        </w:rPr>
        <w:t xml:space="preserve">. </w:t>
      </w:r>
    </w:p>
    <w:p w14:paraId="069B5262" w14:textId="77777777" w:rsidR="00151815" w:rsidRPr="00455764" w:rsidRDefault="006B3B69"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455764">
        <w:rPr>
          <w:color w:val="000000"/>
          <w:sz w:val="28"/>
          <w:szCs w:val="28"/>
        </w:rPr>
        <w:lastRenderedPageBreak/>
        <w:t>3.</w:t>
      </w:r>
      <w:r w:rsidR="00024F45" w:rsidRPr="00455764">
        <w:rPr>
          <w:color w:val="000000"/>
          <w:sz w:val="28"/>
          <w:szCs w:val="28"/>
        </w:rPr>
        <w:t>13.</w:t>
      </w:r>
      <w:r w:rsidRPr="00455764">
        <w:rPr>
          <w:color w:val="000000"/>
          <w:sz w:val="28"/>
          <w:szCs w:val="28"/>
        </w:rPr>
        <w:t xml:space="preserve"> Về tính tương thích với </w:t>
      </w:r>
      <w:r w:rsidR="001C2071" w:rsidRPr="00455764">
        <w:rPr>
          <w:color w:val="000000"/>
          <w:sz w:val="28"/>
          <w:szCs w:val="28"/>
        </w:rPr>
        <w:t>điều ước quốc tế</w:t>
      </w:r>
    </w:p>
    <w:p w14:paraId="0FB42F52" w14:textId="77777777" w:rsidR="00151815" w:rsidRPr="00455764" w:rsidRDefault="006B3B69"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455764">
        <w:rPr>
          <w:color w:val="000000"/>
          <w:sz w:val="28"/>
          <w:szCs w:val="28"/>
        </w:rPr>
        <w:t>Dự thảo Nghị định không có</w:t>
      </w:r>
      <w:r w:rsidR="00E40730" w:rsidRPr="00455764">
        <w:rPr>
          <w:color w:val="000000"/>
          <w:sz w:val="28"/>
          <w:szCs w:val="28"/>
        </w:rPr>
        <w:t xml:space="preserve"> nội dung về</w:t>
      </w:r>
      <w:r w:rsidR="00F04D0C">
        <w:rPr>
          <w:color w:val="000000"/>
          <w:sz w:val="28"/>
          <w:szCs w:val="28"/>
        </w:rPr>
        <w:t xml:space="preserve"> </w:t>
      </w:r>
      <w:r w:rsidR="00E40730" w:rsidRPr="00455764">
        <w:rPr>
          <w:color w:val="000000"/>
          <w:sz w:val="28"/>
          <w:szCs w:val="28"/>
        </w:rPr>
        <w:t>p</w:t>
      </w:r>
      <w:r w:rsidR="00AA2B21" w:rsidRPr="00455764">
        <w:rPr>
          <w:color w:val="000000"/>
          <w:sz w:val="28"/>
          <w:szCs w:val="28"/>
        </w:rPr>
        <w:t>hân biệt đối xử, bảo đảm tương thích với</w:t>
      </w:r>
      <w:r w:rsidRPr="00455764">
        <w:rPr>
          <w:color w:val="000000"/>
          <w:sz w:val="28"/>
          <w:szCs w:val="28"/>
        </w:rPr>
        <w:t xml:space="preserve"> các </w:t>
      </w:r>
      <w:r w:rsidR="001C2071" w:rsidRPr="00455764">
        <w:rPr>
          <w:color w:val="000000"/>
          <w:sz w:val="28"/>
          <w:szCs w:val="28"/>
        </w:rPr>
        <w:t>điều ước quốc tế</w:t>
      </w:r>
      <w:r w:rsidRPr="00455764">
        <w:rPr>
          <w:color w:val="000000"/>
          <w:sz w:val="28"/>
          <w:szCs w:val="28"/>
        </w:rPr>
        <w:t xml:space="preserve"> có liên quan mà nước Cộng hòa xã hội chủ nghĩa Việt Nam là thành viên.</w:t>
      </w:r>
    </w:p>
    <w:p w14:paraId="0E880A14" w14:textId="77777777" w:rsidR="00151815" w:rsidRPr="00455764" w:rsidRDefault="006B3B69"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455764">
        <w:rPr>
          <w:color w:val="000000"/>
          <w:sz w:val="28"/>
          <w:szCs w:val="28"/>
        </w:rPr>
        <w:t>3.1</w:t>
      </w:r>
      <w:r w:rsidR="00024F45" w:rsidRPr="00455764">
        <w:rPr>
          <w:color w:val="000000"/>
          <w:sz w:val="28"/>
          <w:szCs w:val="28"/>
        </w:rPr>
        <w:t>4</w:t>
      </w:r>
      <w:r w:rsidR="003420A2">
        <w:rPr>
          <w:color w:val="000000"/>
          <w:sz w:val="28"/>
          <w:szCs w:val="28"/>
        </w:rPr>
        <w:t>.</w:t>
      </w:r>
      <w:r w:rsidRPr="00455764">
        <w:rPr>
          <w:color w:val="000000"/>
          <w:sz w:val="28"/>
          <w:szCs w:val="28"/>
        </w:rPr>
        <w:t xml:space="preserve"> Về bảo đảm yêu cầu quốc phòng, an ninh</w:t>
      </w:r>
    </w:p>
    <w:p w14:paraId="13F75113" w14:textId="77777777" w:rsidR="00151815" w:rsidRPr="00455764" w:rsidRDefault="006B3B69" w:rsidP="0025183B">
      <w:pPr>
        <w:widowControl w:val="0"/>
        <w:pBdr>
          <w:top w:val="nil"/>
          <w:left w:val="nil"/>
          <w:bottom w:val="nil"/>
          <w:right w:val="nil"/>
          <w:between w:val="nil"/>
        </w:pBdr>
        <w:tabs>
          <w:tab w:val="left" w:pos="567"/>
        </w:tabs>
        <w:spacing w:before="120" w:after="120"/>
        <w:ind w:firstLine="567"/>
        <w:jc w:val="both"/>
        <w:rPr>
          <w:color w:val="000000"/>
          <w:sz w:val="28"/>
          <w:szCs w:val="28"/>
        </w:rPr>
      </w:pPr>
      <w:r w:rsidRPr="00455764">
        <w:rPr>
          <w:color w:val="000000"/>
          <w:sz w:val="28"/>
          <w:szCs w:val="28"/>
        </w:rPr>
        <w:t xml:space="preserve">Dự thảo Nghị định </w:t>
      </w:r>
      <w:r w:rsidR="00E40730" w:rsidRPr="00455764">
        <w:rPr>
          <w:color w:val="000000"/>
          <w:sz w:val="28"/>
          <w:szCs w:val="28"/>
        </w:rPr>
        <w:t>không có nội dung gây ảnh hưởng đến</w:t>
      </w:r>
      <w:r w:rsidRPr="00455764">
        <w:rPr>
          <w:color w:val="000000"/>
          <w:sz w:val="28"/>
          <w:szCs w:val="28"/>
        </w:rPr>
        <w:t xml:space="preserve"> yêu cầu về </w:t>
      </w:r>
      <w:r w:rsidR="00E40730" w:rsidRPr="00455764">
        <w:rPr>
          <w:color w:val="000000"/>
          <w:sz w:val="28"/>
          <w:szCs w:val="28"/>
        </w:rPr>
        <w:t xml:space="preserve">bảo đảm </w:t>
      </w:r>
      <w:r w:rsidRPr="00455764">
        <w:rPr>
          <w:color w:val="000000"/>
          <w:sz w:val="28"/>
          <w:szCs w:val="28"/>
        </w:rPr>
        <w:t>quốc phòng, an ninh.</w:t>
      </w:r>
    </w:p>
    <w:p w14:paraId="11EDF509" w14:textId="77777777" w:rsidR="00151815" w:rsidRPr="00B24E55" w:rsidRDefault="006B3B69" w:rsidP="0025183B">
      <w:pPr>
        <w:widowControl w:val="0"/>
        <w:pBdr>
          <w:top w:val="nil"/>
          <w:left w:val="nil"/>
          <w:bottom w:val="nil"/>
          <w:right w:val="nil"/>
          <w:between w:val="nil"/>
        </w:pBdr>
        <w:tabs>
          <w:tab w:val="left" w:pos="567"/>
        </w:tabs>
        <w:spacing w:before="120" w:after="120"/>
        <w:ind w:firstLine="567"/>
        <w:jc w:val="both"/>
        <w:rPr>
          <w:b/>
          <w:color w:val="000000"/>
          <w:sz w:val="28"/>
          <w:szCs w:val="28"/>
        </w:rPr>
      </w:pPr>
      <w:r w:rsidRPr="00B24E55">
        <w:rPr>
          <w:b/>
          <w:color w:val="000000"/>
          <w:sz w:val="28"/>
          <w:szCs w:val="28"/>
        </w:rPr>
        <w:t xml:space="preserve">V. DỰ KIẾN NGUỒN LỰC, </w:t>
      </w:r>
      <w:r w:rsidRPr="00B24E55">
        <w:rPr>
          <w:color w:val="000000"/>
          <w:sz w:val="28"/>
          <w:szCs w:val="28"/>
        </w:rPr>
        <w:t>Đ</w:t>
      </w:r>
      <w:r w:rsidRPr="00B24E55">
        <w:rPr>
          <w:b/>
          <w:color w:val="000000"/>
          <w:sz w:val="28"/>
          <w:szCs w:val="28"/>
        </w:rPr>
        <w:t>IỀU KIỆN BẢO ĐẢM CHO VIỆC THI HÀNH VÀ THỜI GIAN TRÌNH THÔNG QUA NGHỊ ĐỊNH</w:t>
      </w:r>
    </w:p>
    <w:p w14:paraId="70DE1769" w14:textId="77777777" w:rsidR="00151815" w:rsidRPr="00B24E55" w:rsidRDefault="006B3B69" w:rsidP="0025183B">
      <w:pPr>
        <w:widowControl w:val="0"/>
        <w:pBdr>
          <w:top w:val="nil"/>
          <w:left w:val="nil"/>
          <w:bottom w:val="nil"/>
          <w:right w:val="nil"/>
          <w:between w:val="nil"/>
        </w:pBdr>
        <w:tabs>
          <w:tab w:val="left" w:pos="567"/>
        </w:tabs>
        <w:spacing w:before="120" w:after="120"/>
        <w:ind w:firstLine="567"/>
        <w:jc w:val="both"/>
        <w:rPr>
          <w:b/>
          <w:color w:val="000000"/>
          <w:sz w:val="28"/>
          <w:szCs w:val="28"/>
        </w:rPr>
      </w:pPr>
      <w:r w:rsidRPr="00B24E55">
        <w:rPr>
          <w:b/>
          <w:color w:val="000000"/>
          <w:sz w:val="28"/>
          <w:szCs w:val="28"/>
        </w:rPr>
        <w:t>1. Dự kiến nguồn lực, điều kiện bảo đảm cho việc thi hành Nghị định</w:t>
      </w:r>
    </w:p>
    <w:p w14:paraId="1334F961" w14:textId="77777777" w:rsidR="00151815" w:rsidRPr="00864DAF" w:rsidRDefault="006B3B69" w:rsidP="0025183B">
      <w:pPr>
        <w:tabs>
          <w:tab w:val="left" w:pos="567"/>
        </w:tabs>
        <w:spacing w:before="120" w:after="120"/>
        <w:ind w:firstLine="567"/>
        <w:jc w:val="both"/>
        <w:rPr>
          <w:color w:val="000000"/>
          <w:sz w:val="28"/>
          <w:szCs w:val="28"/>
        </w:rPr>
      </w:pPr>
      <w:r w:rsidRPr="00864DAF">
        <w:rPr>
          <w:color w:val="000000"/>
          <w:sz w:val="28"/>
          <w:szCs w:val="28"/>
        </w:rPr>
        <w:t>1.1. Nguồn kinh phí</w:t>
      </w:r>
    </w:p>
    <w:p w14:paraId="724FB6CE" w14:textId="77777777" w:rsidR="00172925" w:rsidRPr="00864DAF" w:rsidRDefault="00172925" w:rsidP="0025183B">
      <w:pPr>
        <w:tabs>
          <w:tab w:val="left" w:pos="567"/>
        </w:tabs>
        <w:spacing w:before="120" w:after="120"/>
        <w:ind w:firstLine="567"/>
        <w:jc w:val="both"/>
        <w:rPr>
          <w:bCs/>
          <w:iCs/>
          <w:color w:val="000000"/>
          <w:sz w:val="28"/>
          <w:szCs w:val="28"/>
        </w:rPr>
      </w:pPr>
      <w:r w:rsidRPr="00864DAF">
        <w:rPr>
          <w:bCs/>
          <w:iCs/>
          <w:color w:val="000000"/>
          <w:sz w:val="28"/>
          <w:szCs w:val="28"/>
        </w:rPr>
        <w:t>Việc thi hành Nghị định sau khi có hiệu lực dự kiến sử dụng các nguồn lực sau:</w:t>
      </w:r>
      <w:r w:rsidR="00241EA5" w:rsidRPr="00864DAF">
        <w:rPr>
          <w:bCs/>
          <w:iCs/>
          <w:color w:val="000000"/>
          <w:sz w:val="28"/>
          <w:szCs w:val="28"/>
        </w:rPr>
        <w:t xml:space="preserve"> </w:t>
      </w:r>
      <w:r w:rsidRPr="00864DAF">
        <w:rPr>
          <w:bCs/>
          <w:iCs/>
          <w:color w:val="000000"/>
          <w:sz w:val="28"/>
          <w:szCs w:val="28"/>
        </w:rPr>
        <w:t>Nguồn ngân sách nhà nước,</w:t>
      </w:r>
      <w:r w:rsidR="00241EA5" w:rsidRPr="00864DAF">
        <w:rPr>
          <w:bCs/>
          <w:iCs/>
          <w:color w:val="000000"/>
          <w:sz w:val="28"/>
          <w:szCs w:val="28"/>
        </w:rPr>
        <w:t xml:space="preserve"> </w:t>
      </w:r>
      <w:r w:rsidRPr="00864DAF">
        <w:rPr>
          <w:bCs/>
          <w:iCs/>
          <w:color w:val="000000"/>
          <w:sz w:val="28"/>
          <w:szCs w:val="28"/>
        </w:rPr>
        <w:t xml:space="preserve">nguồn kinh phí huy động từ các chương trình, dự án hợp tác </w:t>
      </w:r>
      <w:r w:rsidR="00241EA5" w:rsidRPr="00864DAF">
        <w:rPr>
          <w:bCs/>
          <w:iCs/>
          <w:color w:val="000000"/>
          <w:sz w:val="28"/>
          <w:szCs w:val="28"/>
        </w:rPr>
        <w:t xml:space="preserve">và các tổ chức, cá nhân </w:t>
      </w:r>
      <w:r w:rsidRPr="00864DAF">
        <w:rPr>
          <w:bCs/>
          <w:iCs/>
          <w:color w:val="000000"/>
          <w:sz w:val="28"/>
          <w:szCs w:val="28"/>
        </w:rPr>
        <w:t>(nếu có).</w:t>
      </w:r>
    </w:p>
    <w:p w14:paraId="7725025B" w14:textId="77777777" w:rsidR="00151815" w:rsidRPr="00864DAF" w:rsidRDefault="006B3B69" w:rsidP="0025183B">
      <w:pPr>
        <w:tabs>
          <w:tab w:val="left" w:pos="567"/>
        </w:tabs>
        <w:spacing w:before="120" w:after="120"/>
        <w:ind w:firstLine="567"/>
        <w:jc w:val="both"/>
        <w:rPr>
          <w:color w:val="000000"/>
          <w:sz w:val="28"/>
          <w:szCs w:val="28"/>
        </w:rPr>
      </w:pPr>
      <w:r w:rsidRPr="00864DAF">
        <w:rPr>
          <w:color w:val="000000"/>
          <w:sz w:val="28"/>
          <w:szCs w:val="28"/>
        </w:rPr>
        <w:t>1.2. Nguồn nhân lực</w:t>
      </w:r>
      <w:r w:rsidRPr="00864DAF">
        <w:rPr>
          <w:color w:val="000000"/>
          <w:sz w:val="28"/>
          <w:szCs w:val="28"/>
        </w:rPr>
        <w:tab/>
      </w:r>
    </w:p>
    <w:p w14:paraId="61D85145" w14:textId="77777777" w:rsidR="00172925" w:rsidRPr="00864DAF" w:rsidRDefault="00172925" w:rsidP="0025183B">
      <w:pPr>
        <w:tabs>
          <w:tab w:val="left" w:pos="567"/>
        </w:tabs>
        <w:spacing w:before="120" w:after="120"/>
        <w:ind w:firstLine="567"/>
        <w:jc w:val="both"/>
        <w:rPr>
          <w:color w:val="000000"/>
          <w:sz w:val="28"/>
          <w:szCs w:val="28"/>
        </w:rPr>
      </w:pPr>
      <w:r w:rsidRPr="00864DAF">
        <w:rPr>
          <w:bCs/>
          <w:iCs/>
          <w:color w:val="000000"/>
          <w:sz w:val="28"/>
          <w:szCs w:val="28"/>
        </w:rPr>
        <w:t>Nguồn nhân lực cho công tác tổ chức thi hành Nghị định cũng như thực hiện các nhiệm vụ của cơ quan Trung ương, bộ, ngành, cơ quan, tổ chức có liên quan khác, dự kiến tiếp tục sử dụng các nhân lực đang thực hiện hiện nay, không phát sinh mới.</w:t>
      </w:r>
    </w:p>
    <w:p w14:paraId="42B2B9C7" w14:textId="77777777" w:rsidR="00151815" w:rsidRPr="00864DAF" w:rsidRDefault="006B3B69" w:rsidP="0025183B">
      <w:pPr>
        <w:tabs>
          <w:tab w:val="left" w:pos="567"/>
        </w:tabs>
        <w:spacing w:before="120" w:after="120"/>
        <w:ind w:firstLine="567"/>
        <w:jc w:val="both"/>
        <w:rPr>
          <w:color w:val="000000"/>
          <w:sz w:val="28"/>
          <w:szCs w:val="28"/>
        </w:rPr>
      </w:pPr>
      <w:r w:rsidRPr="00864DAF">
        <w:rPr>
          <w:color w:val="000000"/>
          <w:sz w:val="28"/>
          <w:szCs w:val="28"/>
        </w:rPr>
        <w:t>1.3. Các điều kiện bảo đảm cho việc thi hành Nghị định:</w:t>
      </w:r>
    </w:p>
    <w:p w14:paraId="5D8DEED8" w14:textId="77777777" w:rsidR="00151815" w:rsidRPr="00864DAF" w:rsidRDefault="00F933CC" w:rsidP="0025183B">
      <w:pPr>
        <w:tabs>
          <w:tab w:val="left" w:pos="567"/>
        </w:tabs>
        <w:spacing w:before="120" w:after="120"/>
        <w:ind w:firstLine="567"/>
        <w:jc w:val="both"/>
        <w:rPr>
          <w:color w:val="000000"/>
          <w:sz w:val="28"/>
          <w:szCs w:val="28"/>
        </w:rPr>
      </w:pPr>
      <w:r w:rsidRPr="00864DAF">
        <w:rPr>
          <w:color w:val="000000"/>
          <w:sz w:val="28"/>
          <w:szCs w:val="28"/>
        </w:rPr>
        <w:t>-</w:t>
      </w:r>
      <w:r w:rsidR="006B3B69" w:rsidRPr="00864DAF">
        <w:rPr>
          <w:color w:val="000000"/>
          <w:sz w:val="28"/>
          <w:szCs w:val="28"/>
        </w:rPr>
        <w:t xml:space="preserve"> Xây dựng kế hoạch triển khai thi hành Nghị định;</w:t>
      </w:r>
    </w:p>
    <w:p w14:paraId="2910AF5C" w14:textId="77777777" w:rsidR="00151815" w:rsidRPr="00864DAF" w:rsidRDefault="00F933CC" w:rsidP="0025183B">
      <w:pPr>
        <w:tabs>
          <w:tab w:val="left" w:pos="567"/>
        </w:tabs>
        <w:spacing w:before="120" w:after="120"/>
        <w:ind w:firstLine="567"/>
        <w:jc w:val="both"/>
        <w:rPr>
          <w:color w:val="000000"/>
          <w:sz w:val="28"/>
          <w:szCs w:val="28"/>
        </w:rPr>
      </w:pPr>
      <w:r w:rsidRPr="00864DAF">
        <w:rPr>
          <w:color w:val="000000"/>
          <w:sz w:val="28"/>
          <w:szCs w:val="28"/>
        </w:rPr>
        <w:t>-</w:t>
      </w:r>
      <w:r w:rsidR="006B3B69" w:rsidRPr="00864DAF">
        <w:rPr>
          <w:color w:val="000000"/>
          <w:sz w:val="28"/>
          <w:szCs w:val="28"/>
        </w:rPr>
        <w:t xml:space="preserve"> Cơ quan có thẩm quyền hướng dẫn các cơ quan có liên quan triển khai thực hiện quy định của Nghị định.</w:t>
      </w:r>
    </w:p>
    <w:p w14:paraId="00241C91" w14:textId="77777777" w:rsidR="00151815" w:rsidRPr="00B24E55" w:rsidRDefault="006B3B69" w:rsidP="0025183B">
      <w:pPr>
        <w:tabs>
          <w:tab w:val="left" w:pos="567"/>
        </w:tabs>
        <w:spacing w:before="120" w:after="120"/>
        <w:ind w:firstLine="567"/>
        <w:jc w:val="both"/>
        <w:rPr>
          <w:color w:val="000000"/>
          <w:sz w:val="28"/>
          <w:szCs w:val="28"/>
        </w:rPr>
      </w:pPr>
      <w:r w:rsidRPr="00B24E55">
        <w:rPr>
          <w:b/>
          <w:color w:val="000000"/>
          <w:sz w:val="28"/>
          <w:szCs w:val="28"/>
        </w:rPr>
        <w:t>2. Thời gian trình ban hành Nghị định</w:t>
      </w:r>
    </w:p>
    <w:p w14:paraId="04688660" w14:textId="77777777" w:rsidR="00151815" w:rsidRPr="00B24E55" w:rsidRDefault="006B3B69" w:rsidP="0025183B">
      <w:pPr>
        <w:tabs>
          <w:tab w:val="left" w:pos="567"/>
        </w:tabs>
        <w:spacing w:before="120" w:after="120"/>
        <w:ind w:firstLine="567"/>
        <w:jc w:val="both"/>
        <w:rPr>
          <w:color w:val="000000"/>
          <w:sz w:val="28"/>
          <w:szCs w:val="28"/>
        </w:rPr>
      </w:pPr>
      <w:r w:rsidRPr="00B24E55">
        <w:rPr>
          <w:color w:val="000000"/>
          <w:sz w:val="28"/>
          <w:szCs w:val="28"/>
        </w:rPr>
        <w:t xml:space="preserve">Bộ </w:t>
      </w:r>
      <w:r w:rsidR="00454885">
        <w:rPr>
          <w:color w:val="000000"/>
          <w:sz w:val="28"/>
          <w:szCs w:val="28"/>
        </w:rPr>
        <w:t xml:space="preserve">Công an </w:t>
      </w:r>
      <w:r w:rsidRPr="00B24E55">
        <w:rPr>
          <w:color w:val="000000"/>
          <w:sz w:val="28"/>
          <w:szCs w:val="28"/>
        </w:rPr>
        <w:t xml:space="preserve">đề xuất Chính phủ ban hành Nghị định </w:t>
      </w:r>
      <w:r w:rsidR="00172925">
        <w:rPr>
          <w:color w:val="000000"/>
          <w:sz w:val="28"/>
          <w:szCs w:val="28"/>
        </w:rPr>
        <w:t xml:space="preserve">trước </w:t>
      </w:r>
      <w:r w:rsidR="00454885">
        <w:rPr>
          <w:color w:val="000000"/>
          <w:sz w:val="28"/>
          <w:szCs w:val="28"/>
        </w:rPr>
        <w:t>ngày 30/4/</w:t>
      </w:r>
      <w:r w:rsidR="00172925">
        <w:rPr>
          <w:color w:val="000000"/>
          <w:sz w:val="28"/>
          <w:szCs w:val="28"/>
        </w:rPr>
        <w:t>2026</w:t>
      </w:r>
      <w:r w:rsidR="00434469">
        <w:rPr>
          <w:color w:val="000000"/>
          <w:sz w:val="28"/>
          <w:szCs w:val="28"/>
        </w:rPr>
        <w:t>.</w:t>
      </w:r>
    </w:p>
    <w:p w14:paraId="38F7BDFC" w14:textId="77777777" w:rsidR="00151815" w:rsidRDefault="006B3B69" w:rsidP="0025183B">
      <w:pPr>
        <w:tabs>
          <w:tab w:val="left" w:pos="567"/>
        </w:tabs>
        <w:spacing w:before="120" w:after="120"/>
        <w:ind w:firstLine="567"/>
        <w:jc w:val="both"/>
        <w:rPr>
          <w:color w:val="000000"/>
          <w:sz w:val="28"/>
          <w:szCs w:val="28"/>
        </w:rPr>
      </w:pPr>
      <w:r w:rsidRPr="00B24E55">
        <w:rPr>
          <w:color w:val="000000"/>
          <w:sz w:val="28"/>
          <w:szCs w:val="28"/>
        </w:rPr>
        <w:t>Trên đây là Tờ trình về dự thảo Nghị định</w:t>
      </w:r>
      <w:r w:rsidR="002C28B8">
        <w:rPr>
          <w:color w:val="000000"/>
          <w:sz w:val="28"/>
          <w:szCs w:val="28"/>
        </w:rPr>
        <w:t xml:space="preserve"> quy định chi tiết </w:t>
      </w:r>
      <w:r w:rsidR="0038512B">
        <w:rPr>
          <w:color w:val="000000"/>
          <w:sz w:val="28"/>
          <w:szCs w:val="28"/>
        </w:rPr>
        <w:t>một số điều của Luật Chuyển giao người đang chấp hành án phạt tù,</w:t>
      </w:r>
      <w:r w:rsidRPr="00B24E55">
        <w:rPr>
          <w:color w:val="000000"/>
          <w:sz w:val="28"/>
          <w:szCs w:val="28"/>
        </w:rPr>
        <w:t xml:space="preserve"> Bộ </w:t>
      </w:r>
      <w:r w:rsidR="00716EBB">
        <w:rPr>
          <w:color w:val="000000"/>
          <w:sz w:val="28"/>
          <w:szCs w:val="28"/>
        </w:rPr>
        <w:t>Công an</w:t>
      </w:r>
      <w:r w:rsidRPr="00B24E55">
        <w:rPr>
          <w:color w:val="000000"/>
          <w:sz w:val="28"/>
          <w:szCs w:val="28"/>
        </w:rPr>
        <w:t xml:space="preserve"> kính trình</w:t>
      </w:r>
      <w:r w:rsidR="00A543F4">
        <w:rPr>
          <w:color w:val="000000"/>
          <w:sz w:val="28"/>
          <w:szCs w:val="28"/>
        </w:rPr>
        <w:t xml:space="preserve"> Chính phủ xem xét, quyết định./.</w:t>
      </w:r>
    </w:p>
    <w:p w14:paraId="13403BBC" w14:textId="77777777" w:rsidR="00A543F4" w:rsidRDefault="00A543F4" w:rsidP="00A543F4">
      <w:pPr>
        <w:spacing w:before="120"/>
        <w:ind w:firstLine="709"/>
        <w:jc w:val="both"/>
        <w:rPr>
          <w:rFonts w:eastAsia="MS Mincho"/>
          <w:i/>
          <w:color w:val="000000" w:themeColor="text1"/>
          <w:spacing w:val="4"/>
          <w:sz w:val="28"/>
          <w:szCs w:val="28"/>
          <w:lang w:val="vi-VN" w:eastAsia="ja-JP"/>
        </w:rPr>
      </w:pPr>
      <w:r>
        <w:rPr>
          <w:rFonts w:eastAsia="MS Mincho"/>
          <w:i/>
          <w:color w:val="000000" w:themeColor="text1"/>
          <w:spacing w:val="4"/>
          <w:sz w:val="28"/>
          <w:szCs w:val="28"/>
          <w:lang w:val="vi-VN" w:eastAsia="ja-JP"/>
        </w:rPr>
        <w:t>Xin gửi kèm theo Hồ sơ xây dựng dự thảo Nghị định gồm:</w:t>
      </w:r>
    </w:p>
    <w:p w14:paraId="22405E0F" w14:textId="77777777" w:rsidR="00A543F4" w:rsidRDefault="00A543F4" w:rsidP="00A543F4">
      <w:pPr>
        <w:tabs>
          <w:tab w:val="left" w:pos="567"/>
        </w:tabs>
        <w:spacing w:before="60" w:line="360" w:lineRule="exact"/>
        <w:ind w:firstLine="567"/>
        <w:jc w:val="both"/>
        <w:rPr>
          <w:i/>
          <w:color w:val="000000"/>
          <w:sz w:val="28"/>
          <w:szCs w:val="28"/>
        </w:rPr>
      </w:pPr>
      <w:r w:rsidRPr="00A543F4">
        <w:rPr>
          <w:color w:val="000000"/>
          <w:sz w:val="28"/>
          <w:szCs w:val="28"/>
          <w:lang w:val="vi-VN"/>
        </w:rPr>
        <w:t xml:space="preserve">(1) </w:t>
      </w:r>
      <w:r w:rsidR="006B3B69" w:rsidRPr="00A543F4">
        <w:rPr>
          <w:i/>
          <w:color w:val="000000"/>
          <w:sz w:val="28"/>
          <w:szCs w:val="28"/>
          <w:lang w:val="vi-VN"/>
        </w:rPr>
        <w:t xml:space="preserve">Dự thảo Nghị định; </w:t>
      </w:r>
    </w:p>
    <w:p w14:paraId="1A653939" w14:textId="77777777" w:rsidR="00A543F4" w:rsidRDefault="006B3B69" w:rsidP="00A543F4">
      <w:pPr>
        <w:tabs>
          <w:tab w:val="left" w:pos="567"/>
        </w:tabs>
        <w:spacing w:before="60" w:line="360" w:lineRule="exact"/>
        <w:ind w:firstLine="567"/>
        <w:jc w:val="both"/>
        <w:rPr>
          <w:i/>
          <w:color w:val="000000"/>
          <w:sz w:val="28"/>
          <w:szCs w:val="28"/>
        </w:rPr>
      </w:pPr>
      <w:r w:rsidRPr="00A543F4">
        <w:rPr>
          <w:i/>
          <w:sz w:val="28"/>
          <w:szCs w:val="28"/>
          <w:lang w:val="vi-VN"/>
        </w:rPr>
        <w:t xml:space="preserve">(2) </w:t>
      </w:r>
      <w:r w:rsidRPr="00A543F4">
        <w:rPr>
          <w:i/>
          <w:color w:val="000000"/>
          <w:sz w:val="28"/>
          <w:szCs w:val="28"/>
          <w:lang w:val="vi-VN"/>
        </w:rPr>
        <w:t>Báo cáo thẩm định</w:t>
      </w:r>
      <w:r w:rsidR="005113B6" w:rsidRPr="00A543F4">
        <w:rPr>
          <w:i/>
          <w:color w:val="000000"/>
          <w:sz w:val="28"/>
          <w:szCs w:val="28"/>
          <w:lang w:val="vi-VN"/>
        </w:rPr>
        <w:t xml:space="preserve"> số </w:t>
      </w:r>
      <w:r w:rsidR="002C28B8" w:rsidRPr="00A543F4">
        <w:rPr>
          <w:i/>
          <w:color w:val="000000"/>
          <w:sz w:val="28"/>
          <w:szCs w:val="28"/>
          <w:lang w:val="vi-VN"/>
        </w:rPr>
        <w:t>…</w:t>
      </w:r>
      <w:r w:rsidR="006F148A" w:rsidRPr="00A543F4">
        <w:rPr>
          <w:i/>
          <w:color w:val="000000"/>
          <w:sz w:val="28"/>
          <w:szCs w:val="28"/>
          <w:lang w:val="vi-VN"/>
        </w:rPr>
        <w:t xml:space="preserve">/BCTĐ-BTP ngày </w:t>
      </w:r>
      <w:r w:rsidR="002C28B8" w:rsidRPr="00A543F4">
        <w:rPr>
          <w:i/>
          <w:color w:val="000000"/>
          <w:sz w:val="28"/>
          <w:szCs w:val="28"/>
          <w:lang w:val="vi-VN"/>
        </w:rPr>
        <w:t>…</w:t>
      </w:r>
      <w:r w:rsidR="006F148A" w:rsidRPr="00A543F4">
        <w:rPr>
          <w:i/>
          <w:color w:val="000000"/>
          <w:sz w:val="28"/>
          <w:szCs w:val="28"/>
          <w:lang w:val="vi-VN"/>
        </w:rPr>
        <w:t>/202</w:t>
      </w:r>
      <w:r w:rsidR="00A543F4">
        <w:rPr>
          <w:i/>
          <w:color w:val="000000"/>
          <w:sz w:val="28"/>
          <w:szCs w:val="28"/>
        </w:rPr>
        <w:t>6</w:t>
      </w:r>
      <w:r w:rsidR="006F148A" w:rsidRPr="00A543F4">
        <w:rPr>
          <w:i/>
          <w:color w:val="000000"/>
          <w:sz w:val="28"/>
          <w:szCs w:val="28"/>
          <w:lang w:val="vi-VN"/>
        </w:rPr>
        <w:t xml:space="preserve"> của Bộ Tư pháp</w:t>
      </w:r>
      <w:r w:rsidR="00A543F4">
        <w:rPr>
          <w:i/>
          <w:color w:val="000000"/>
          <w:sz w:val="28"/>
          <w:szCs w:val="28"/>
        </w:rPr>
        <w:t>;</w:t>
      </w:r>
    </w:p>
    <w:p w14:paraId="3850F608" w14:textId="77777777" w:rsidR="007E3D4A" w:rsidRDefault="006B3B69" w:rsidP="00A543F4">
      <w:pPr>
        <w:tabs>
          <w:tab w:val="left" w:pos="567"/>
        </w:tabs>
        <w:spacing w:before="60" w:line="360" w:lineRule="exact"/>
        <w:ind w:firstLine="567"/>
        <w:jc w:val="both"/>
        <w:rPr>
          <w:i/>
          <w:color w:val="000000"/>
          <w:sz w:val="28"/>
          <w:szCs w:val="28"/>
        </w:rPr>
      </w:pPr>
      <w:r w:rsidRPr="00A543F4">
        <w:rPr>
          <w:i/>
          <w:color w:val="000000"/>
          <w:sz w:val="28"/>
          <w:szCs w:val="28"/>
          <w:lang w:val="vi-VN"/>
        </w:rPr>
        <w:t>(3) Báo cáo tiếp thu, giải trình ý kiến thẩm định</w:t>
      </w:r>
      <w:r w:rsidR="00F13B75" w:rsidRPr="00A543F4">
        <w:rPr>
          <w:i/>
          <w:color w:val="000000"/>
          <w:sz w:val="28"/>
          <w:szCs w:val="28"/>
          <w:lang w:val="vi-VN"/>
        </w:rPr>
        <w:t xml:space="preserve">; </w:t>
      </w:r>
    </w:p>
    <w:p w14:paraId="14FB5ED6" w14:textId="77777777" w:rsidR="007E3D4A" w:rsidRDefault="00F13B75" w:rsidP="00A543F4">
      <w:pPr>
        <w:tabs>
          <w:tab w:val="left" w:pos="567"/>
        </w:tabs>
        <w:spacing w:before="60" w:line="360" w:lineRule="exact"/>
        <w:ind w:firstLine="567"/>
        <w:jc w:val="both"/>
        <w:rPr>
          <w:i/>
          <w:color w:val="000000"/>
          <w:sz w:val="28"/>
          <w:szCs w:val="28"/>
        </w:rPr>
      </w:pPr>
      <w:r w:rsidRPr="00A543F4">
        <w:rPr>
          <w:i/>
          <w:color w:val="000000"/>
          <w:sz w:val="28"/>
          <w:szCs w:val="28"/>
          <w:lang w:val="vi-VN"/>
        </w:rPr>
        <w:t>(</w:t>
      </w:r>
      <w:r w:rsidR="006F148A" w:rsidRPr="00A543F4">
        <w:rPr>
          <w:i/>
          <w:color w:val="000000"/>
          <w:sz w:val="28"/>
          <w:szCs w:val="28"/>
          <w:lang w:val="vi-VN"/>
        </w:rPr>
        <w:t>4</w:t>
      </w:r>
      <w:r w:rsidRPr="00A543F4">
        <w:rPr>
          <w:i/>
          <w:color w:val="000000"/>
          <w:sz w:val="28"/>
          <w:szCs w:val="28"/>
          <w:lang w:val="vi-VN"/>
        </w:rPr>
        <w:t xml:space="preserve">) </w:t>
      </w:r>
      <w:r w:rsidR="006F148A" w:rsidRPr="00A543F4">
        <w:rPr>
          <w:i/>
          <w:color w:val="000000"/>
          <w:sz w:val="28"/>
          <w:szCs w:val="28"/>
          <w:lang w:val="vi-VN"/>
        </w:rPr>
        <w:t>Bản tổng hợp</w:t>
      </w:r>
      <w:r w:rsidR="007740A8" w:rsidRPr="00A543F4">
        <w:rPr>
          <w:i/>
          <w:color w:val="000000"/>
          <w:sz w:val="28"/>
          <w:szCs w:val="28"/>
          <w:lang w:val="vi-VN"/>
        </w:rPr>
        <w:t xml:space="preserve"> ý kiến</w:t>
      </w:r>
      <w:r w:rsidR="006F148A" w:rsidRPr="00A543F4">
        <w:rPr>
          <w:i/>
          <w:color w:val="000000"/>
          <w:sz w:val="28"/>
          <w:szCs w:val="28"/>
          <w:lang w:val="vi-VN"/>
        </w:rPr>
        <w:t>, tiếp th</w:t>
      </w:r>
      <w:r w:rsidR="00F938C5" w:rsidRPr="00A543F4">
        <w:rPr>
          <w:i/>
          <w:color w:val="000000"/>
          <w:sz w:val="28"/>
          <w:szCs w:val="28"/>
          <w:lang w:val="vi-VN"/>
        </w:rPr>
        <w:t>u</w:t>
      </w:r>
      <w:r w:rsidR="006F148A" w:rsidRPr="00A543F4">
        <w:rPr>
          <w:i/>
          <w:color w:val="000000"/>
          <w:sz w:val="28"/>
          <w:szCs w:val="28"/>
          <w:lang w:val="vi-VN"/>
        </w:rPr>
        <w:t xml:space="preserve"> giải trình ý kiến góp ý; </w:t>
      </w:r>
    </w:p>
    <w:p w14:paraId="0A71E7A0" w14:textId="77777777" w:rsidR="00FA2DE3" w:rsidRPr="00FA2DE3" w:rsidRDefault="00F13B75" w:rsidP="00A543F4">
      <w:pPr>
        <w:tabs>
          <w:tab w:val="left" w:pos="567"/>
        </w:tabs>
        <w:spacing w:before="60" w:line="360" w:lineRule="exact"/>
        <w:ind w:firstLine="567"/>
        <w:jc w:val="both"/>
        <w:rPr>
          <w:i/>
          <w:color w:val="000000"/>
          <w:sz w:val="28"/>
          <w:szCs w:val="28"/>
        </w:rPr>
      </w:pPr>
      <w:r w:rsidRPr="00A543F4">
        <w:rPr>
          <w:i/>
          <w:color w:val="000000"/>
          <w:sz w:val="28"/>
          <w:szCs w:val="28"/>
          <w:lang w:val="vi-VN"/>
        </w:rPr>
        <w:t xml:space="preserve">(5) </w:t>
      </w:r>
      <w:r w:rsidR="00FA2DE3">
        <w:rPr>
          <w:i/>
          <w:color w:val="000000"/>
          <w:sz w:val="28"/>
          <w:szCs w:val="28"/>
        </w:rPr>
        <w:t>Bản chụp văn bản góp ý của các cơ quan, tổ chức;</w:t>
      </w:r>
    </w:p>
    <w:p w14:paraId="4ECF9B39" w14:textId="77777777" w:rsidR="007E3D4A" w:rsidRDefault="00FA2DE3" w:rsidP="00A543F4">
      <w:pPr>
        <w:tabs>
          <w:tab w:val="left" w:pos="567"/>
        </w:tabs>
        <w:spacing w:before="60" w:line="360" w:lineRule="exact"/>
        <w:ind w:firstLine="567"/>
        <w:jc w:val="both"/>
        <w:rPr>
          <w:i/>
          <w:color w:val="000000"/>
          <w:sz w:val="28"/>
          <w:szCs w:val="28"/>
        </w:rPr>
      </w:pPr>
      <w:r>
        <w:rPr>
          <w:i/>
          <w:color w:val="000000"/>
          <w:sz w:val="28"/>
          <w:szCs w:val="28"/>
        </w:rPr>
        <w:t xml:space="preserve">(6) </w:t>
      </w:r>
      <w:r w:rsidR="006F148A" w:rsidRPr="00A543F4">
        <w:rPr>
          <w:i/>
          <w:color w:val="000000"/>
          <w:sz w:val="28"/>
          <w:szCs w:val="28"/>
          <w:lang w:val="vi-VN"/>
        </w:rPr>
        <w:t xml:space="preserve">Bản </w:t>
      </w:r>
      <w:r w:rsidR="00957C0F" w:rsidRPr="00A543F4">
        <w:rPr>
          <w:i/>
          <w:color w:val="000000"/>
          <w:sz w:val="28"/>
          <w:szCs w:val="28"/>
          <w:lang w:val="vi-VN"/>
        </w:rPr>
        <w:t xml:space="preserve">so sánh, </w:t>
      </w:r>
      <w:r w:rsidR="006F148A" w:rsidRPr="00A543F4">
        <w:rPr>
          <w:i/>
          <w:color w:val="000000"/>
          <w:sz w:val="28"/>
          <w:szCs w:val="28"/>
          <w:lang w:val="vi-VN"/>
        </w:rPr>
        <w:t xml:space="preserve">thuyết minh </w:t>
      </w:r>
      <w:r w:rsidR="00957C0F" w:rsidRPr="00A543F4">
        <w:rPr>
          <w:i/>
          <w:color w:val="000000"/>
          <w:sz w:val="28"/>
          <w:szCs w:val="28"/>
          <w:lang w:val="vi-VN"/>
        </w:rPr>
        <w:t xml:space="preserve">nội dung </w:t>
      </w:r>
      <w:r w:rsidR="006F148A" w:rsidRPr="00A543F4">
        <w:rPr>
          <w:i/>
          <w:color w:val="000000"/>
          <w:sz w:val="28"/>
          <w:szCs w:val="28"/>
          <w:lang w:val="vi-VN"/>
        </w:rPr>
        <w:t xml:space="preserve">dự thảo Nghị định; </w:t>
      </w:r>
    </w:p>
    <w:p w14:paraId="0D82B918" w14:textId="77777777" w:rsidR="00151815" w:rsidRDefault="00F13B75" w:rsidP="00A543F4">
      <w:pPr>
        <w:tabs>
          <w:tab w:val="left" w:pos="567"/>
        </w:tabs>
        <w:spacing w:before="60" w:line="360" w:lineRule="exact"/>
        <w:ind w:firstLine="567"/>
        <w:jc w:val="both"/>
        <w:rPr>
          <w:i/>
          <w:color w:val="000000"/>
          <w:sz w:val="28"/>
          <w:szCs w:val="28"/>
        </w:rPr>
      </w:pPr>
      <w:r w:rsidRPr="00A543F4">
        <w:rPr>
          <w:i/>
          <w:color w:val="000000"/>
          <w:sz w:val="28"/>
          <w:szCs w:val="28"/>
          <w:lang w:val="vi-VN"/>
        </w:rPr>
        <w:t>(</w:t>
      </w:r>
      <w:r w:rsidR="00FA2DE3">
        <w:rPr>
          <w:i/>
          <w:color w:val="000000"/>
          <w:sz w:val="28"/>
          <w:szCs w:val="28"/>
        </w:rPr>
        <w:t>7</w:t>
      </w:r>
      <w:r w:rsidRPr="00A543F4">
        <w:rPr>
          <w:i/>
          <w:color w:val="000000"/>
          <w:sz w:val="28"/>
          <w:szCs w:val="28"/>
          <w:lang w:val="vi-VN"/>
        </w:rPr>
        <w:t xml:space="preserve">) Bản rà soát </w:t>
      </w:r>
      <w:r w:rsidR="00594F8A" w:rsidRPr="00A543F4">
        <w:rPr>
          <w:i/>
          <w:color w:val="000000"/>
          <w:sz w:val="28"/>
          <w:szCs w:val="28"/>
          <w:lang w:val="vi-VN"/>
        </w:rPr>
        <w:t xml:space="preserve">các </w:t>
      </w:r>
      <w:r w:rsidRPr="00A543F4">
        <w:rPr>
          <w:i/>
          <w:color w:val="000000"/>
          <w:sz w:val="28"/>
          <w:szCs w:val="28"/>
          <w:lang w:val="vi-VN"/>
        </w:rPr>
        <w:t>chủ trương</w:t>
      </w:r>
      <w:r w:rsidR="00594F8A" w:rsidRPr="00A543F4">
        <w:rPr>
          <w:i/>
          <w:color w:val="000000"/>
          <w:sz w:val="28"/>
          <w:szCs w:val="28"/>
          <w:lang w:val="vi-VN"/>
        </w:rPr>
        <w:t>,</w:t>
      </w:r>
      <w:r w:rsidRPr="00A543F4">
        <w:rPr>
          <w:i/>
          <w:color w:val="000000"/>
          <w:sz w:val="28"/>
          <w:szCs w:val="28"/>
          <w:lang w:val="vi-VN"/>
        </w:rPr>
        <w:t xml:space="preserve"> đường lối của Đảng</w:t>
      </w:r>
      <w:r w:rsidR="00594F8A" w:rsidRPr="00A543F4">
        <w:rPr>
          <w:i/>
          <w:color w:val="000000"/>
          <w:sz w:val="28"/>
          <w:szCs w:val="28"/>
          <w:lang w:val="vi-VN"/>
        </w:rPr>
        <w:t>, văn bản quy phạm pháp luật, điều ước quốc tế có liên quan đến dự thảo Nghị định</w:t>
      </w:r>
      <w:r w:rsidR="002C28B8" w:rsidRPr="00A543F4">
        <w:rPr>
          <w:i/>
          <w:color w:val="000000"/>
          <w:sz w:val="28"/>
          <w:szCs w:val="28"/>
          <w:lang w:val="vi-VN"/>
        </w:rPr>
        <w:t>.</w:t>
      </w:r>
    </w:p>
    <w:p w14:paraId="6B0389F5" w14:textId="77777777" w:rsidR="007E3D4A" w:rsidRPr="007E3D4A" w:rsidRDefault="007E3D4A" w:rsidP="00A543F4">
      <w:pPr>
        <w:tabs>
          <w:tab w:val="left" w:pos="567"/>
        </w:tabs>
        <w:spacing w:before="60" w:line="360" w:lineRule="exact"/>
        <w:ind w:firstLine="567"/>
        <w:jc w:val="both"/>
        <w:rPr>
          <w:color w:val="000000"/>
          <w:sz w:val="28"/>
          <w:szCs w:val="28"/>
        </w:rPr>
      </w:pPr>
    </w:p>
    <w:tbl>
      <w:tblPr>
        <w:tblStyle w:val="a0"/>
        <w:tblW w:w="9766" w:type="dxa"/>
        <w:tblInd w:w="-120" w:type="dxa"/>
        <w:tblLayout w:type="fixed"/>
        <w:tblLook w:val="0000" w:firstRow="0" w:lastRow="0" w:firstColumn="0" w:lastColumn="0" w:noHBand="0" w:noVBand="0"/>
      </w:tblPr>
      <w:tblGrid>
        <w:gridCol w:w="4596"/>
        <w:gridCol w:w="5170"/>
      </w:tblGrid>
      <w:tr w:rsidR="00151815" w14:paraId="0A8DFF81" w14:textId="77777777">
        <w:trPr>
          <w:trHeight w:val="3513"/>
        </w:trPr>
        <w:tc>
          <w:tcPr>
            <w:tcW w:w="4596" w:type="dxa"/>
          </w:tcPr>
          <w:p w14:paraId="01D07DB5" w14:textId="77777777" w:rsidR="00151815" w:rsidRPr="003751DB" w:rsidRDefault="006B3B69" w:rsidP="005113B6">
            <w:pPr>
              <w:tabs>
                <w:tab w:val="left" w:pos="567"/>
              </w:tabs>
              <w:spacing w:line="288" w:lineRule="auto"/>
              <w:ind w:left="-108" w:firstLine="113"/>
              <w:jc w:val="both"/>
            </w:pPr>
            <w:bookmarkStart w:id="6" w:name="_3yixegoeshxd" w:colFirst="0" w:colLast="0"/>
            <w:bookmarkEnd w:id="6"/>
            <w:r w:rsidRPr="003751DB">
              <w:rPr>
                <w:b/>
                <w:i/>
              </w:rPr>
              <w:t>Nơi nhận:</w:t>
            </w:r>
          </w:p>
          <w:p w14:paraId="36734C6A" w14:textId="77777777" w:rsidR="00151815" w:rsidRPr="003751DB" w:rsidRDefault="006B3B69" w:rsidP="005113B6">
            <w:pPr>
              <w:tabs>
                <w:tab w:val="left" w:pos="567"/>
              </w:tabs>
              <w:ind w:left="78" w:hanging="73"/>
              <w:jc w:val="both"/>
            </w:pPr>
            <w:r w:rsidRPr="003751DB">
              <w:t>- Như trên</w:t>
            </w:r>
            <w:r w:rsidR="007D52CF" w:rsidRPr="003751DB">
              <w:t>;</w:t>
            </w:r>
          </w:p>
          <w:p w14:paraId="0047592D" w14:textId="77777777" w:rsidR="00151815" w:rsidRPr="003751DB" w:rsidRDefault="006B3B69" w:rsidP="005113B6">
            <w:pPr>
              <w:tabs>
                <w:tab w:val="left" w:pos="567"/>
              </w:tabs>
              <w:ind w:left="78" w:hanging="73"/>
              <w:jc w:val="both"/>
            </w:pPr>
            <w:r w:rsidRPr="003751DB">
              <w:t xml:space="preserve">- Thủ tướng Chính phủ (để </w:t>
            </w:r>
            <w:r w:rsidR="00A01125" w:rsidRPr="003751DB">
              <w:t>b/c</w:t>
            </w:r>
            <w:r w:rsidRPr="003751DB">
              <w:t>);</w:t>
            </w:r>
          </w:p>
          <w:p w14:paraId="4C34D595" w14:textId="77777777" w:rsidR="00151815" w:rsidRPr="003751DB" w:rsidRDefault="006B3B69" w:rsidP="005113B6">
            <w:pPr>
              <w:tabs>
                <w:tab w:val="left" w:pos="567"/>
              </w:tabs>
              <w:ind w:left="78" w:hanging="73"/>
              <w:jc w:val="both"/>
            </w:pPr>
            <w:r w:rsidRPr="003751DB">
              <w:t xml:space="preserve">- Các Phó Thủ tướng Chính phủ (để </w:t>
            </w:r>
            <w:r w:rsidR="007D52CF" w:rsidRPr="003751DB">
              <w:t>b/c</w:t>
            </w:r>
            <w:r w:rsidRPr="003751DB">
              <w:t>);</w:t>
            </w:r>
          </w:p>
          <w:p w14:paraId="21F2A4DA" w14:textId="77777777" w:rsidR="00151815" w:rsidRPr="003751DB" w:rsidRDefault="006B3B69" w:rsidP="005113B6">
            <w:pPr>
              <w:tabs>
                <w:tab w:val="left" w:pos="567"/>
              </w:tabs>
              <w:ind w:left="78" w:hanging="73"/>
              <w:jc w:val="both"/>
            </w:pPr>
            <w:r w:rsidRPr="003751DB">
              <w:t xml:space="preserve">- </w:t>
            </w:r>
            <w:r w:rsidR="007D52CF" w:rsidRPr="003751DB">
              <w:t xml:space="preserve">Văn phòng Chính phủ (kèm tài liệu); </w:t>
            </w:r>
          </w:p>
          <w:p w14:paraId="74AAFA63" w14:textId="77777777" w:rsidR="00151815" w:rsidRPr="003751DB" w:rsidRDefault="006B3B69" w:rsidP="005113B6">
            <w:pPr>
              <w:tabs>
                <w:tab w:val="left" w:pos="567"/>
              </w:tabs>
              <w:ind w:left="78" w:hanging="73"/>
              <w:jc w:val="both"/>
            </w:pPr>
            <w:r w:rsidRPr="003751DB">
              <w:t xml:space="preserve">- </w:t>
            </w:r>
            <w:r w:rsidR="007D52CF" w:rsidRPr="003751DB">
              <w:t>Bộ Tư pháp;</w:t>
            </w:r>
          </w:p>
          <w:p w14:paraId="5E5494D6" w14:textId="105456D8" w:rsidR="00151815" w:rsidRPr="003751DB" w:rsidRDefault="00B14E5D" w:rsidP="007E3D4A">
            <w:pPr>
              <w:keepNext/>
              <w:tabs>
                <w:tab w:val="left" w:pos="567"/>
              </w:tabs>
              <w:ind w:left="78" w:hanging="73"/>
              <w:rPr>
                <w:b/>
                <w:sz w:val="28"/>
                <w:szCs w:val="28"/>
              </w:rPr>
            </w:pPr>
            <w:r>
              <w:t>- Lưu: VT</w:t>
            </w:r>
            <w:bookmarkStart w:id="7" w:name="_GoBack"/>
            <w:bookmarkEnd w:id="7"/>
            <w:r w:rsidR="006B3B69" w:rsidRPr="003751DB">
              <w:t>.</w:t>
            </w:r>
          </w:p>
        </w:tc>
        <w:tc>
          <w:tcPr>
            <w:tcW w:w="5170" w:type="dxa"/>
          </w:tcPr>
          <w:p w14:paraId="6DDEACBB" w14:textId="77777777" w:rsidR="00151815" w:rsidRPr="00133D62" w:rsidRDefault="006B3B69">
            <w:pPr>
              <w:tabs>
                <w:tab w:val="left" w:pos="567"/>
              </w:tabs>
              <w:ind w:left="635" w:firstLine="567"/>
              <w:jc w:val="center"/>
              <w:rPr>
                <w:b/>
                <w:sz w:val="26"/>
                <w:szCs w:val="26"/>
              </w:rPr>
            </w:pPr>
            <w:r w:rsidRPr="00133D62">
              <w:rPr>
                <w:b/>
                <w:sz w:val="26"/>
                <w:szCs w:val="26"/>
              </w:rPr>
              <w:t xml:space="preserve">BỘ TRƯỞNG </w:t>
            </w:r>
          </w:p>
          <w:p w14:paraId="12957DB8" w14:textId="77777777" w:rsidR="00151815" w:rsidRPr="003751DB" w:rsidRDefault="00151815">
            <w:pPr>
              <w:tabs>
                <w:tab w:val="left" w:pos="567"/>
              </w:tabs>
              <w:spacing w:before="120" w:line="288" w:lineRule="auto"/>
              <w:ind w:left="635" w:firstLine="567"/>
              <w:jc w:val="center"/>
              <w:rPr>
                <w:b/>
                <w:sz w:val="28"/>
                <w:szCs w:val="28"/>
              </w:rPr>
            </w:pPr>
          </w:p>
          <w:p w14:paraId="0C04B205" w14:textId="77777777" w:rsidR="00151815" w:rsidRPr="003751DB" w:rsidRDefault="00151815">
            <w:pPr>
              <w:tabs>
                <w:tab w:val="left" w:pos="567"/>
              </w:tabs>
              <w:spacing w:before="120" w:line="288" w:lineRule="auto"/>
              <w:ind w:left="635" w:firstLine="567"/>
              <w:jc w:val="center"/>
              <w:rPr>
                <w:b/>
                <w:sz w:val="28"/>
                <w:szCs w:val="28"/>
              </w:rPr>
            </w:pPr>
          </w:p>
          <w:p w14:paraId="2B2E29CF" w14:textId="77777777" w:rsidR="00AE4732" w:rsidRPr="003751DB" w:rsidRDefault="00AE4732" w:rsidP="00AE4732">
            <w:pPr>
              <w:tabs>
                <w:tab w:val="left" w:pos="567"/>
              </w:tabs>
              <w:spacing w:before="120" w:line="288" w:lineRule="auto"/>
              <w:rPr>
                <w:b/>
                <w:sz w:val="28"/>
                <w:szCs w:val="28"/>
              </w:rPr>
            </w:pPr>
          </w:p>
          <w:p w14:paraId="2506A253" w14:textId="77777777" w:rsidR="00151815" w:rsidRDefault="00133D62" w:rsidP="00133D62">
            <w:pPr>
              <w:tabs>
                <w:tab w:val="left" w:pos="567"/>
              </w:tabs>
              <w:spacing w:before="120" w:line="288" w:lineRule="auto"/>
              <w:ind w:left="635" w:firstLine="567"/>
              <w:jc w:val="center"/>
              <w:rPr>
                <w:b/>
                <w:sz w:val="28"/>
                <w:szCs w:val="28"/>
              </w:rPr>
            </w:pPr>
            <w:r>
              <w:rPr>
                <w:b/>
                <w:sz w:val="28"/>
                <w:szCs w:val="28"/>
              </w:rPr>
              <w:t>Đại tướng Lương Tam Quang</w:t>
            </w:r>
          </w:p>
        </w:tc>
      </w:tr>
    </w:tbl>
    <w:p w14:paraId="048FB7EE" w14:textId="77777777" w:rsidR="00151815" w:rsidRDefault="00151815">
      <w:pPr>
        <w:widowControl w:val="0"/>
        <w:tabs>
          <w:tab w:val="left" w:pos="567"/>
        </w:tabs>
        <w:spacing w:before="120" w:line="288" w:lineRule="auto"/>
        <w:jc w:val="both"/>
        <w:rPr>
          <w:i/>
          <w:sz w:val="28"/>
          <w:szCs w:val="28"/>
        </w:rPr>
      </w:pPr>
    </w:p>
    <w:sectPr w:rsidR="00151815" w:rsidSect="00CD38A3">
      <w:headerReference w:type="default" r:id="rId7"/>
      <w:pgSz w:w="11906" w:h="16838"/>
      <w:pgMar w:top="993" w:right="1134" w:bottom="1134" w:left="1560" w:header="567" w:footer="567"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4A76CA" w14:textId="77777777" w:rsidR="00031E90" w:rsidRDefault="00031E90">
      <w:r>
        <w:separator/>
      </w:r>
    </w:p>
  </w:endnote>
  <w:endnote w:type="continuationSeparator" w:id="0">
    <w:p w14:paraId="25ED9757" w14:textId="77777777" w:rsidR="00031E90" w:rsidRDefault="00031E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Bold">
    <w:panose1 w:val="02020803070505020304"/>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40673B" w14:textId="77777777" w:rsidR="00031E90" w:rsidRDefault="00031E90">
      <w:r>
        <w:separator/>
      </w:r>
    </w:p>
  </w:footnote>
  <w:footnote w:type="continuationSeparator" w:id="0">
    <w:p w14:paraId="5FDAA69C" w14:textId="77777777" w:rsidR="00031E90" w:rsidRDefault="00031E9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80F384" w14:textId="20A04257" w:rsidR="00927AE9" w:rsidRDefault="00964576">
    <w:pPr>
      <w:pBdr>
        <w:top w:val="nil"/>
        <w:left w:val="nil"/>
        <w:bottom w:val="nil"/>
        <w:right w:val="nil"/>
        <w:between w:val="nil"/>
      </w:pBdr>
      <w:tabs>
        <w:tab w:val="center" w:pos="4680"/>
        <w:tab w:val="right" w:pos="9360"/>
      </w:tabs>
      <w:jc w:val="center"/>
      <w:rPr>
        <w:color w:val="000000"/>
      </w:rPr>
    </w:pPr>
    <w:r>
      <w:rPr>
        <w:color w:val="000000"/>
      </w:rPr>
      <w:fldChar w:fldCharType="begin"/>
    </w:r>
    <w:r w:rsidR="00927AE9">
      <w:rPr>
        <w:color w:val="000000"/>
      </w:rPr>
      <w:instrText>PAGE</w:instrText>
    </w:r>
    <w:r>
      <w:rPr>
        <w:color w:val="000000"/>
      </w:rPr>
      <w:fldChar w:fldCharType="separate"/>
    </w:r>
    <w:r w:rsidR="00B14E5D">
      <w:rPr>
        <w:noProof/>
        <w:color w:val="000000"/>
      </w:rPr>
      <w:t>12</w:t>
    </w:r>
    <w:r>
      <w:rPr>
        <w:color w:val="000000"/>
      </w:rPr>
      <w:fldChar w:fldCharType="end"/>
    </w:r>
  </w:p>
  <w:p w14:paraId="550AC294" w14:textId="77777777" w:rsidR="00927AE9" w:rsidRDefault="00927AE9">
    <w:pPr>
      <w:pBdr>
        <w:top w:val="nil"/>
        <w:left w:val="nil"/>
        <w:bottom w:val="nil"/>
        <w:right w:val="nil"/>
        <w:between w:val="nil"/>
      </w:pBdr>
      <w:tabs>
        <w:tab w:val="center" w:pos="4680"/>
        <w:tab w:val="right" w:pos="9360"/>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1815"/>
    <w:rsid w:val="00004064"/>
    <w:rsid w:val="00004FFC"/>
    <w:rsid w:val="000067A6"/>
    <w:rsid w:val="00014A8D"/>
    <w:rsid w:val="00020BAE"/>
    <w:rsid w:val="00024F45"/>
    <w:rsid w:val="00025C0C"/>
    <w:rsid w:val="00030384"/>
    <w:rsid w:val="00031E90"/>
    <w:rsid w:val="000337D7"/>
    <w:rsid w:val="00045173"/>
    <w:rsid w:val="000475F7"/>
    <w:rsid w:val="00050225"/>
    <w:rsid w:val="00054176"/>
    <w:rsid w:val="00060E25"/>
    <w:rsid w:val="0006221A"/>
    <w:rsid w:val="0006372F"/>
    <w:rsid w:val="00070624"/>
    <w:rsid w:val="0007275F"/>
    <w:rsid w:val="0007429C"/>
    <w:rsid w:val="00074AE1"/>
    <w:rsid w:val="00075FC0"/>
    <w:rsid w:val="000771D1"/>
    <w:rsid w:val="00085C50"/>
    <w:rsid w:val="00086914"/>
    <w:rsid w:val="00087481"/>
    <w:rsid w:val="000925BC"/>
    <w:rsid w:val="000946D7"/>
    <w:rsid w:val="00096093"/>
    <w:rsid w:val="000979C9"/>
    <w:rsid w:val="000A55C2"/>
    <w:rsid w:val="000A6D08"/>
    <w:rsid w:val="000B2378"/>
    <w:rsid w:val="000B5ED0"/>
    <w:rsid w:val="000C5AF7"/>
    <w:rsid w:val="000C5C0E"/>
    <w:rsid w:val="000C7CBF"/>
    <w:rsid w:val="000D475E"/>
    <w:rsid w:val="000D7AEC"/>
    <w:rsid w:val="000E3E03"/>
    <w:rsid w:val="000E44E0"/>
    <w:rsid w:val="000E4D51"/>
    <w:rsid w:val="000E5B2D"/>
    <w:rsid w:val="000F1FC0"/>
    <w:rsid w:val="000F2BBB"/>
    <w:rsid w:val="001065BD"/>
    <w:rsid w:val="00106644"/>
    <w:rsid w:val="00107E2E"/>
    <w:rsid w:val="001119F0"/>
    <w:rsid w:val="00112638"/>
    <w:rsid w:val="00122A52"/>
    <w:rsid w:val="0012457A"/>
    <w:rsid w:val="00132390"/>
    <w:rsid w:val="00132EDE"/>
    <w:rsid w:val="00133D62"/>
    <w:rsid w:val="00136E4C"/>
    <w:rsid w:val="0014201E"/>
    <w:rsid w:val="00150956"/>
    <w:rsid w:val="001517DB"/>
    <w:rsid w:val="00151815"/>
    <w:rsid w:val="00154241"/>
    <w:rsid w:val="00155A1D"/>
    <w:rsid w:val="00155BE6"/>
    <w:rsid w:val="00156E45"/>
    <w:rsid w:val="00161FBF"/>
    <w:rsid w:val="00162665"/>
    <w:rsid w:val="00171010"/>
    <w:rsid w:val="00172925"/>
    <w:rsid w:val="00195CED"/>
    <w:rsid w:val="00196331"/>
    <w:rsid w:val="001A04C3"/>
    <w:rsid w:val="001A0653"/>
    <w:rsid w:val="001A2969"/>
    <w:rsid w:val="001A3A76"/>
    <w:rsid w:val="001B09FC"/>
    <w:rsid w:val="001B2311"/>
    <w:rsid w:val="001B32B6"/>
    <w:rsid w:val="001B7E95"/>
    <w:rsid w:val="001C0AEB"/>
    <w:rsid w:val="001C2071"/>
    <w:rsid w:val="001D1AF5"/>
    <w:rsid w:val="001D1B31"/>
    <w:rsid w:val="001D32E2"/>
    <w:rsid w:val="001D7482"/>
    <w:rsid w:val="001F23CD"/>
    <w:rsid w:val="001F27C6"/>
    <w:rsid w:val="001F6744"/>
    <w:rsid w:val="00202468"/>
    <w:rsid w:val="00203AD3"/>
    <w:rsid w:val="0020720B"/>
    <w:rsid w:val="00212CD6"/>
    <w:rsid w:val="00214017"/>
    <w:rsid w:val="00214784"/>
    <w:rsid w:val="00214B53"/>
    <w:rsid w:val="00225C29"/>
    <w:rsid w:val="0023202B"/>
    <w:rsid w:val="002339AB"/>
    <w:rsid w:val="00233D9C"/>
    <w:rsid w:val="0023520C"/>
    <w:rsid w:val="00235A66"/>
    <w:rsid w:val="0023610A"/>
    <w:rsid w:val="0023776E"/>
    <w:rsid w:val="00241EA5"/>
    <w:rsid w:val="00242774"/>
    <w:rsid w:val="002445E4"/>
    <w:rsid w:val="002447DB"/>
    <w:rsid w:val="00247285"/>
    <w:rsid w:val="0025183B"/>
    <w:rsid w:val="002552BA"/>
    <w:rsid w:val="00267A2B"/>
    <w:rsid w:val="00277588"/>
    <w:rsid w:val="0028017E"/>
    <w:rsid w:val="0028181E"/>
    <w:rsid w:val="00282DE6"/>
    <w:rsid w:val="00285C83"/>
    <w:rsid w:val="00290FFC"/>
    <w:rsid w:val="002932E5"/>
    <w:rsid w:val="002945F5"/>
    <w:rsid w:val="00295715"/>
    <w:rsid w:val="002B5014"/>
    <w:rsid w:val="002B525B"/>
    <w:rsid w:val="002B5E18"/>
    <w:rsid w:val="002C28B8"/>
    <w:rsid w:val="002C2FE8"/>
    <w:rsid w:val="002C5A83"/>
    <w:rsid w:val="002D1A2C"/>
    <w:rsid w:val="002D3E1C"/>
    <w:rsid w:val="002E15DB"/>
    <w:rsid w:val="002E16CE"/>
    <w:rsid w:val="002E2FA4"/>
    <w:rsid w:val="002E3C23"/>
    <w:rsid w:val="002E6247"/>
    <w:rsid w:val="002F1C82"/>
    <w:rsid w:val="00300D08"/>
    <w:rsid w:val="00307195"/>
    <w:rsid w:val="003075E7"/>
    <w:rsid w:val="003138C6"/>
    <w:rsid w:val="00314D0E"/>
    <w:rsid w:val="0031546E"/>
    <w:rsid w:val="00324020"/>
    <w:rsid w:val="00330599"/>
    <w:rsid w:val="00331668"/>
    <w:rsid w:val="0033406E"/>
    <w:rsid w:val="003347FD"/>
    <w:rsid w:val="003351A6"/>
    <w:rsid w:val="003352DC"/>
    <w:rsid w:val="00335C66"/>
    <w:rsid w:val="003420A2"/>
    <w:rsid w:val="00343908"/>
    <w:rsid w:val="00346FB3"/>
    <w:rsid w:val="003523F3"/>
    <w:rsid w:val="00353C32"/>
    <w:rsid w:val="00356A4C"/>
    <w:rsid w:val="00356C09"/>
    <w:rsid w:val="003576BD"/>
    <w:rsid w:val="00360A49"/>
    <w:rsid w:val="00363A89"/>
    <w:rsid w:val="00364E28"/>
    <w:rsid w:val="00365D6F"/>
    <w:rsid w:val="00366CDC"/>
    <w:rsid w:val="00367C5F"/>
    <w:rsid w:val="00374214"/>
    <w:rsid w:val="003743BD"/>
    <w:rsid w:val="003744C8"/>
    <w:rsid w:val="003751DB"/>
    <w:rsid w:val="00375788"/>
    <w:rsid w:val="00375EC8"/>
    <w:rsid w:val="003765C9"/>
    <w:rsid w:val="00377280"/>
    <w:rsid w:val="0038258A"/>
    <w:rsid w:val="00382603"/>
    <w:rsid w:val="0038512B"/>
    <w:rsid w:val="0038727E"/>
    <w:rsid w:val="0038776F"/>
    <w:rsid w:val="003A1BB8"/>
    <w:rsid w:val="003A6954"/>
    <w:rsid w:val="003B35EC"/>
    <w:rsid w:val="003B3C5A"/>
    <w:rsid w:val="003B651B"/>
    <w:rsid w:val="003B6689"/>
    <w:rsid w:val="003C2EB5"/>
    <w:rsid w:val="003C5183"/>
    <w:rsid w:val="003C58FB"/>
    <w:rsid w:val="003C675E"/>
    <w:rsid w:val="003D4DAE"/>
    <w:rsid w:val="003E2066"/>
    <w:rsid w:val="003F0DB0"/>
    <w:rsid w:val="003F322B"/>
    <w:rsid w:val="0040070F"/>
    <w:rsid w:val="00410CDF"/>
    <w:rsid w:val="00411865"/>
    <w:rsid w:val="004118B4"/>
    <w:rsid w:val="0041464E"/>
    <w:rsid w:val="0041671D"/>
    <w:rsid w:val="00416890"/>
    <w:rsid w:val="00424E30"/>
    <w:rsid w:val="00430D06"/>
    <w:rsid w:val="00430F72"/>
    <w:rsid w:val="00431A37"/>
    <w:rsid w:val="00431ECF"/>
    <w:rsid w:val="004339D1"/>
    <w:rsid w:val="00434469"/>
    <w:rsid w:val="00437EE5"/>
    <w:rsid w:val="004435C0"/>
    <w:rsid w:val="004458D1"/>
    <w:rsid w:val="00446D69"/>
    <w:rsid w:val="00450EB7"/>
    <w:rsid w:val="0045161E"/>
    <w:rsid w:val="00453136"/>
    <w:rsid w:val="00454885"/>
    <w:rsid w:val="00455764"/>
    <w:rsid w:val="00463E82"/>
    <w:rsid w:val="00465684"/>
    <w:rsid w:val="00473E7D"/>
    <w:rsid w:val="0048012B"/>
    <w:rsid w:val="00480BC4"/>
    <w:rsid w:val="00481C28"/>
    <w:rsid w:val="0048532B"/>
    <w:rsid w:val="0048745F"/>
    <w:rsid w:val="004918B8"/>
    <w:rsid w:val="0049247C"/>
    <w:rsid w:val="00495342"/>
    <w:rsid w:val="00495CF2"/>
    <w:rsid w:val="00495E39"/>
    <w:rsid w:val="004A1933"/>
    <w:rsid w:val="004A3D91"/>
    <w:rsid w:val="004A7BD8"/>
    <w:rsid w:val="004C1334"/>
    <w:rsid w:val="004C6CF0"/>
    <w:rsid w:val="004C7684"/>
    <w:rsid w:val="004D6EBC"/>
    <w:rsid w:val="004E1515"/>
    <w:rsid w:val="004E1EB0"/>
    <w:rsid w:val="004E475E"/>
    <w:rsid w:val="004E48E6"/>
    <w:rsid w:val="004E58CC"/>
    <w:rsid w:val="004E5FF6"/>
    <w:rsid w:val="004F06AB"/>
    <w:rsid w:val="004F2DAE"/>
    <w:rsid w:val="005017BF"/>
    <w:rsid w:val="00502942"/>
    <w:rsid w:val="005113B6"/>
    <w:rsid w:val="00511659"/>
    <w:rsid w:val="00513B73"/>
    <w:rsid w:val="005213CD"/>
    <w:rsid w:val="00521ABD"/>
    <w:rsid w:val="00522628"/>
    <w:rsid w:val="0052495C"/>
    <w:rsid w:val="0052701A"/>
    <w:rsid w:val="00532DF7"/>
    <w:rsid w:val="005353E6"/>
    <w:rsid w:val="00535CD3"/>
    <w:rsid w:val="00536D55"/>
    <w:rsid w:val="00541018"/>
    <w:rsid w:val="005446C2"/>
    <w:rsid w:val="00555CF8"/>
    <w:rsid w:val="00560584"/>
    <w:rsid w:val="00562C1B"/>
    <w:rsid w:val="00563336"/>
    <w:rsid w:val="005753C3"/>
    <w:rsid w:val="00580107"/>
    <w:rsid w:val="00583A24"/>
    <w:rsid w:val="005847E2"/>
    <w:rsid w:val="0059173A"/>
    <w:rsid w:val="00593789"/>
    <w:rsid w:val="00594F8A"/>
    <w:rsid w:val="00595074"/>
    <w:rsid w:val="0059692F"/>
    <w:rsid w:val="005A2DB7"/>
    <w:rsid w:val="005A5F3D"/>
    <w:rsid w:val="005C25E4"/>
    <w:rsid w:val="005D4FD4"/>
    <w:rsid w:val="005D7B6D"/>
    <w:rsid w:val="005E0967"/>
    <w:rsid w:val="005E794A"/>
    <w:rsid w:val="005F0049"/>
    <w:rsid w:val="005F17A5"/>
    <w:rsid w:val="006016C8"/>
    <w:rsid w:val="006055F4"/>
    <w:rsid w:val="00605F55"/>
    <w:rsid w:val="00607B1B"/>
    <w:rsid w:val="00615EB8"/>
    <w:rsid w:val="006172F0"/>
    <w:rsid w:val="0061746D"/>
    <w:rsid w:val="00617DE4"/>
    <w:rsid w:val="00622526"/>
    <w:rsid w:val="00625A40"/>
    <w:rsid w:val="00627EC8"/>
    <w:rsid w:val="006363A6"/>
    <w:rsid w:val="00637AC5"/>
    <w:rsid w:val="00642419"/>
    <w:rsid w:val="00643306"/>
    <w:rsid w:val="006452F0"/>
    <w:rsid w:val="0064738C"/>
    <w:rsid w:val="00647D68"/>
    <w:rsid w:val="00651CBF"/>
    <w:rsid w:val="00656864"/>
    <w:rsid w:val="0065776B"/>
    <w:rsid w:val="0066244B"/>
    <w:rsid w:val="00662650"/>
    <w:rsid w:val="00662A41"/>
    <w:rsid w:val="00665D88"/>
    <w:rsid w:val="006671BE"/>
    <w:rsid w:val="00670A1C"/>
    <w:rsid w:val="00674D25"/>
    <w:rsid w:val="006755BA"/>
    <w:rsid w:val="00676D99"/>
    <w:rsid w:val="00677F74"/>
    <w:rsid w:val="0068124A"/>
    <w:rsid w:val="006823A5"/>
    <w:rsid w:val="0069060F"/>
    <w:rsid w:val="00693A77"/>
    <w:rsid w:val="006947F0"/>
    <w:rsid w:val="006965BE"/>
    <w:rsid w:val="00697C2A"/>
    <w:rsid w:val="006A4A05"/>
    <w:rsid w:val="006A7D8B"/>
    <w:rsid w:val="006B1E00"/>
    <w:rsid w:val="006B2AC2"/>
    <w:rsid w:val="006B2E6C"/>
    <w:rsid w:val="006B3B69"/>
    <w:rsid w:val="006C0F66"/>
    <w:rsid w:val="006C1B36"/>
    <w:rsid w:val="006C4ED4"/>
    <w:rsid w:val="006C77B2"/>
    <w:rsid w:val="006D04EE"/>
    <w:rsid w:val="006D0AEB"/>
    <w:rsid w:val="006D20DC"/>
    <w:rsid w:val="006D5AF4"/>
    <w:rsid w:val="006E167A"/>
    <w:rsid w:val="006F148A"/>
    <w:rsid w:val="006F1983"/>
    <w:rsid w:val="006F3472"/>
    <w:rsid w:val="006F3E52"/>
    <w:rsid w:val="006F7716"/>
    <w:rsid w:val="00703C08"/>
    <w:rsid w:val="00704D96"/>
    <w:rsid w:val="00706472"/>
    <w:rsid w:val="00714C7C"/>
    <w:rsid w:val="00715BA6"/>
    <w:rsid w:val="00716752"/>
    <w:rsid w:val="00716EBB"/>
    <w:rsid w:val="00724639"/>
    <w:rsid w:val="0072599F"/>
    <w:rsid w:val="00731C4E"/>
    <w:rsid w:val="00737768"/>
    <w:rsid w:val="007402F2"/>
    <w:rsid w:val="00742C0B"/>
    <w:rsid w:val="007431F4"/>
    <w:rsid w:val="00744974"/>
    <w:rsid w:val="00752156"/>
    <w:rsid w:val="00755311"/>
    <w:rsid w:val="007554ED"/>
    <w:rsid w:val="007568F3"/>
    <w:rsid w:val="00762FDB"/>
    <w:rsid w:val="00770789"/>
    <w:rsid w:val="007740A8"/>
    <w:rsid w:val="0077727E"/>
    <w:rsid w:val="007829DF"/>
    <w:rsid w:val="00783D64"/>
    <w:rsid w:val="00787630"/>
    <w:rsid w:val="007913EA"/>
    <w:rsid w:val="0079189B"/>
    <w:rsid w:val="0079427D"/>
    <w:rsid w:val="007A1EEF"/>
    <w:rsid w:val="007A3DA3"/>
    <w:rsid w:val="007A717E"/>
    <w:rsid w:val="007A7DD7"/>
    <w:rsid w:val="007B1A7B"/>
    <w:rsid w:val="007B239A"/>
    <w:rsid w:val="007B2EF4"/>
    <w:rsid w:val="007C0D48"/>
    <w:rsid w:val="007C0E3A"/>
    <w:rsid w:val="007C13CF"/>
    <w:rsid w:val="007C259C"/>
    <w:rsid w:val="007C30D8"/>
    <w:rsid w:val="007C5482"/>
    <w:rsid w:val="007D21A5"/>
    <w:rsid w:val="007D3CC4"/>
    <w:rsid w:val="007D52CF"/>
    <w:rsid w:val="007D696C"/>
    <w:rsid w:val="007D7530"/>
    <w:rsid w:val="007E3D4A"/>
    <w:rsid w:val="007E6154"/>
    <w:rsid w:val="007E6A66"/>
    <w:rsid w:val="007F0740"/>
    <w:rsid w:val="007F0E2A"/>
    <w:rsid w:val="007F47A1"/>
    <w:rsid w:val="007F681D"/>
    <w:rsid w:val="00800CFA"/>
    <w:rsid w:val="00801325"/>
    <w:rsid w:val="00801E2B"/>
    <w:rsid w:val="008055EE"/>
    <w:rsid w:val="00805D03"/>
    <w:rsid w:val="0081032A"/>
    <w:rsid w:val="00813BBE"/>
    <w:rsid w:val="00816938"/>
    <w:rsid w:val="00822B33"/>
    <w:rsid w:val="00822D86"/>
    <w:rsid w:val="0082539C"/>
    <w:rsid w:val="008268EC"/>
    <w:rsid w:val="00826B09"/>
    <w:rsid w:val="00826FD7"/>
    <w:rsid w:val="0082750E"/>
    <w:rsid w:val="008319C5"/>
    <w:rsid w:val="008321C7"/>
    <w:rsid w:val="008327BE"/>
    <w:rsid w:val="00834CFF"/>
    <w:rsid w:val="00837F95"/>
    <w:rsid w:val="00842D20"/>
    <w:rsid w:val="008458D1"/>
    <w:rsid w:val="008476D8"/>
    <w:rsid w:val="00850AD7"/>
    <w:rsid w:val="00853B30"/>
    <w:rsid w:val="00856864"/>
    <w:rsid w:val="00856925"/>
    <w:rsid w:val="00857271"/>
    <w:rsid w:val="00857AF9"/>
    <w:rsid w:val="00860DB2"/>
    <w:rsid w:val="00864DAF"/>
    <w:rsid w:val="00865221"/>
    <w:rsid w:val="008661CA"/>
    <w:rsid w:val="0086798F"/>
    <w:rsid w:val="008723DD"/>
    <w:rsid w:val="008740C7"/>
    <w:rsid w:val="00875446"/>
    <w:rsid w:val="00876616"/>
    <w:rsid w:val="008845CF"/>
    <w:rsid w:val="00884741"/>
    <w:rsid w:val="00886303"/>
    <w:rsid w:val="00886C23"/>
    <w:rsid w:val="00886D9E"/>
    <w:rsid w:val="008900CE"/>
    <w:rsid w:val="008903FF"/>
    <w:rsid w:val="00890A04"/>
    <w:rsid w:val="008910D1"/>
    <w:rsid w:val="0089156D"/>
    <w:rsid w:val="0089166A"/>
    <w:rsid w:val="00891EBA"/>
    <w:rsid w:val="00892348"/>
    <w:rsid w:val="00892B98"/>
    <w:rsid w:val="00893FF2"/>
    <w:rsid w:val="008957D7"/>
    <w:rsid w:val="00895AB7"/>
    <w:rsid w:val="008960D1"/>
    <w:rsid w:val="0089652F"/>
    <w:rsid w:val="008A22FD"/>
    <w:rsid w:val="008A41C3"/>
    <w:rsid w:val="008A78D1"/>
    <w:rsid w:val="008B2F10"/>
    <w:rsid w:val="008B3169"/>
    <w:rsid w:val="008B56B3"/>
    <w:rsid w:val="008C1A5A"/>
    <w:rsid w:val="008C1F86"/>
    <w:rsid w:val="008C2871"/>
    <w:rsid w:val="008D05D0"/>
    <w:rsid w:val="008D1169"/>
    <w:rsid w:val="008D221F"/>
    <w:rsid w:val="008D3D7D"/>
    <w:rsid w:val="008E6CD1"/>
    <w:rsid w:val="008F18C5"/>
    <w:rsid w:val="008F51A9"/>
    <w:rsid w:val="008F78B5"/>
    <w:rsid w:val="0090731E"/>
    <w:rsid w:val="00907703"/>
    <w:rsid w:val="009219C2"/>
    <w:rsid w:val="00925531"/>
    <w:rsid w:val="00927AE9"/>
    <w:rsid w:val="009305E7"/>
    <w:rsid w:val="00931335"/>
    <w:rsid w:val="009335C7"/>
    <w:rsid w:val="00936AED"/>
    <w:rsid w:val="00937E45"/>
    <w:rsid w:val="0094025F"/>
    <w:rsid w:val="00946339"/>
    <w:rsid w:val="00953CA8"/>
    <w:rsid w:val="00954544"/>
    <w:rsid w:val="00955AD2"/>
    <w:rsid w:val="00955C73"/>
    <w:rsid w:val="00957C0F"/>
    <w:rsid w:val="00960452"/>
    <w:rsid w:val="00964576"/>
    <w:rsid w:val="00964EFE"/>
    <w:rsid w:val="00965D9F"/>
    <w:rsid w:val="00971673"/>
    <w:rsid w:val="0097171D"/>
    <w:rsid w:val="0097325B"/>
    <w:rsid w:val="009749B7"/>
    <w:rsid w:val="009774C1"/>
    <w:rsid w:val="00982935"/>
    <w:rsid w:val="00984C7C"/>
    <w:rsid w:val="0099078D"/>
    <w:rsid w:val="009908A6"/>
    <w:rsid w:val="00992299"/>
    <w:rsid w:val="0099463A"/>
    <w:rsid w:val="00996FCB"/>
    <w:rsid w:val="009A0677"/>
    <w:rsid w:val="009A1ED8"/>
    <w:rsid w:val="009A4CD1"/>
    <w:rsid w:val="009A661C"/>
    <w:rsid w:val="009A79D4"/>
    <w:rsid w:val="009B4E33"/>
    <w:rsid w:val="009B598E"/>
    <w:rsid w:val="009B5BC6"/>
    <w:rsid w:val="009C0CD3"/>
    <w:rsid w:val="009C10DC"/>
    <w:rsid w:val="009C185E"/>
    <w:rsid w:val="009D13FF"/>
    <w:rsid w:val="009E1059"/>
    <w:rsid w:val="009E3587"/>
    <w:rsid w:val="009E3E3B"/>
    <w:rsid w:val="009E4BC9"/>
    <w:rsid w:val="009E6073"/>
    <w:rsid w:val="009E7922"/>
    <w:rsid w:val="009E7B00"/>
    <w:rsid w:val="009F0D2B"/>
    <w:rsid w:val="009F3FCF"/>
    <w:rsid w:val="009F4DBF"/>
    <w:rsid w:val="009F559A"/>
    <w:rsid w:val="009F6E4B"/>
    <w:rsid w:val="00A01125"/>
    <w:rsid w:val="00A0289A"/>
    <w:rsid w:val="00A029F3"/>
    <w:rsid w:val="00A032F2"/>
    <w:rsid w:val="00A07DDF"/>
    <w:rsid w:val="00A105BF"/>
    <w:rsid w:val="00A1316D"/>
    <w:rsid w:val="00A136F9"/>
    <w:rsid w:val="00A14C6B"/>
    <w:rsid w:val="00A20328"/>
    <w:rsid w:val="00A206AE"/>
    <w:rsid w:val="00A2233B"/>
    <w:rsid w:val="00A24E21"/>
    <w:rsid w:val="00A257E6"/>
    <w:rsid w:val="00A30A88"/>
    <w:rsid w:val="00A31770"/>
    <w:rsid w:val="00A33EAE"/>
    <w:rsid w:val="00A3493E"/>
    <w:rsid w:val="00A35F5D"/>
    <w:rsid w:val="00A36FAB"/>
    <w:rsid w:val="00A40F0B"/>
    <w:rsid w:val="00A4276C"/>
    <w:rsid w:val="00A53ED9"/>
    <w:rsid w:val="00A543F4"/>
    <w:rsid w:val="00A54C15"/>
    <w:rsid w:val="00A5683F"/>
    <w:rsid w:val="00A60F10"/>
    <w:rsid w:val="00A61644"/>
    <w:rsid w:val="00A71B5A"/>
    <w:rsid w:val="00A7433B"/>
    <w:rsid w:val="00A74E86"/>
    <w:rsid w:val="00A75333"/>
    <w:rsid w:val="00A81754"/>
    <w:rsid w:val="00A906FF"/>
    <w:rsid w:val="00A92D1C"/>
    <w:rsid w:val="00A96DE1"/>
    <w:rsid w:val="00AA15B8"/>
    <w:rsid w:val="00AA17D3"/>
    <w:rsid w:val="00AA1CF1"/>
    <w:rsid w:val="00AA2B21"/>
    <w:rsid w:val="00AA51FF"/>
    <w:rsid w:val="00AB08E2"/>
    <w:rsid w:val="00AB101B"/>
    <w:rsid w:val="00AB424B"/>
    <w:rsid w:val="00AB6079"/>
    <w:rsid w:val="00AC5789"/>
    <w:rsid w:val="00AC57AE"/>
    <w:rsid w:val="00AD1150"/>
    <w:rsid w:val="00AD1DA5"/>
    <w:rsid w:val="00AD4C4B"/>
    <w:rsid w:val="00AD5BCE"/>
    <w:rsid w:val="00AE3BC5"/>
    <w:rsid w:val="00AE4732"/>
    <w:rsid w:val="00AE5DC6"/>
    <w:rsid w:val="00B0115F"/>
    <w:rsid w:val="00B03B07"/>
    <w:rsid w:val="00B072B9"/>
    <w:rsid w:val="00B12258"/>
    <w:rsid w:val="00B13ED9"/>
    <w:rsid w:val="00B14E5D"/>
    <w:rsid w:val="00B20798"/>
    <w:rsid w:val="00B24E55"/>
    <w:rsid w:val="00B26ECA"/>
    <w:rsid w:val="00B26FC6"/>
    <w:rsid w:val="00B406FC"/>
    <w:rsid w:val="00B47150"/>
    <w:rsid w:val="00B519FB"/>
    <w:rsid w:val="00B52EAE"/>
    <w:rsid w:val="00B5381B"/>
    <w:rsid w:val="00B56B13"/>
    <w:rsid w:val="00B67848"/>
    <w:rsid w:val="00B70C85"/>
    <w:rsid w:val="00B7767C"/>
    <w:rsid w:val="00B84DA4"/>
    <w:rsid w:val="00B857CA"/>
    <w:rsid w:val="00B865C7"/>
    <w:rsid w:val="00B87D09"/>
    <w:rsid w:val="00B87E2B"/>
    <w:rsid w:val="00B947C8"/>
    <w:rsid w:val="00B94A47"/>
    <w:rsid w:val="00BA58EE"/>
    <w:rsid w:val="00BB63FB"/>
    <w:rsid w:val="00BB692D"/>
    <w:rsid w:val="00BB7087"/>
    <w:rsid w:val="00BD1193"/>
    <w:rsid w:val="00BD2E74"/>
    <w:rsid w:val="00BD31E1"/>
    <w:rsid w:val="00BD447A"/>
    <w:rsid w:val="00BD5BA4"/>
    <w:rsid w:val="00BE7D09"/>
    <w:rsid w:val="00BF04BC"/>
    <w:rsid w:val="00BF3396"/>
    <w:rsid w:val="00BF3B16"/>
    <w:rsid w:val="00BF7498"/>
    <w:rsid w:val="00BF7B2A"/>
    <w:rsid w:val="00C00F20"/>
    <w:rsid w:val="00C0334E"/>
    <w:rsid w:val="00C038D9"/>
    <w:rsid w:val="00C045C2"/>
    <w:rsid w:val="00C05BDE"/>
    <w:rsid w:val="00C124AB"/>
    <w:rsid w:val="00C13205"/>
    <w:rsid w:val="00C13B08"/>
    <w:rsid w:val="00C14568"/>
    <w:rsid w:val="00C232B8"/>
    <w:rsid w:val="00C23836"/>
    <w:rsid w:val="00C23AF4"/>
    <w:rsid w:val="00C2429A"/>
    <w:rsid w:val="00C26F05"/>
    <w:rsid w:val="00C273EC"/>
    <w:rsid w:val="00C27CEC"/>
    <w:rsid w:val="00C329A4"/>
    <w:rsid w:val="00C32AE7"/>
    <w:rsid w:val="00C34114"/>
    <w:rsid w:val="00C36549"/>
    <w:rsid w:val="00C36C9A"/>
    <w:rsid w:val="00C408CE"/>
    <w:rsid w:val="00C41FA0"/>
    <w:rsid w:val="00C5077C"/>
    <w:rsid w:val="00C507F2"/>
    <w:rsid w:val="00C51612"/>
    <w:rsid w:val="00C5183E"/>
    <w:rsid w:val="00C54E76"/>
    <w:rsid w:val="00C55040"/>
    <w:rsid w:val="00C61A48"/>
    <w:rsid w:val="00C66989"/>
    <w:rsid w:val="00C71616"/>
    <w:rsid w:val="00C7336E"/>
    <w:rsid w:val="00C7668A"/>
    <w:rsid w:val="00C779BF"/>
    <w:rsid w:val="00C80060"/>
    <w:rsid w:val="00C82A08"/>
    <w:rsid w:val="00C83759"/>
    <w:rsid w:val="00C84030"/>
    <w:rsid w:val="00C85D1F"/>
    <w:rsid w:val="00C90E15"/>
    <w:rsid w:val="00C91EE1"/>
    <w:rsid w:val="00C9253F"/>
    <w:rsid w:val="00C92687"/>
    <w:rsid w:val="00C93D2D"/>
    <w:rsid w:val="00C94AC1"/>
    <w:rsid w:val="00C951EF"/>
    <w:rsid w:val="00C95D4B"/>
    <w:rsid w:val="00CA0434"/>
    <w:rsid w:val="00CA65ED"/>
    <w:rsid w:val="00CB0660"/>
    <w:rsid w:val="00CB1379"/>
    <w:rsid w:val="00CC03C9"/>
    <w:rsid w:val="00CC086F"/>
    <w:rsid w:val="00CC0AEA"/>
    <w:rsid w:val="00CC5B9C"/>
    <w:rsid w:val="00CC5EC0"/>
    <w:rsid w:val="00CC60F8"/>
    <w:rsid w:val="00CC741C"/>
    <w:rsid w:val="00CD197D"/>
    <w:rsid w:val="00CD2FBB"/>
    <w:rsid w:val="00CD30BB"/>
    <w:rsid w:val="00CD33B2"/>
    <w:rsid w:val="00CD34B0"/>
    <w:rsid w:val="00CD38A3"/>
    <w:rsid w:val="00CD46A6"/>
    <w:rsid w:val="00CD4AA1"/>
    <w:rsid w:val="00CD5631"/>
    <w:rsid w:val="00CE0FAB"/>
    <w:rsid w:val="00CE49AC"/>
    <w:rsid w:val="00CE58DE"/>
    <w:rsid w:val="00CF0C2E"/>
    <w:rsid w:val="00CF25FF"/>
    <w:rsid w:val="00CF63BA"/>
    <w:rsid w:val="00D030AC"/>
    <w:rsid w:val="00D0580D"/>
    <w:rsid w:val="00D10604"/>
    <w:rsid w:val="00D108D9"/>
    <w:rsid w:val="00D1122E"/>
    <w:rsid w:val="00D11460"/>
    <w:rsid w:val="00D12B69"/>
    <w:rsid w:val="00D13199"/>
    <w:rsid w:val="00D15A30"/>
    <w:rsid w:val="00D175A2"/>
    <w:rsid w:val="00D21D96"/>
    <w:rsid w:val="00D239AD"/>
    <w:rsid w:val="00D253AA"/>
    <w:rsid w:val="00D32339"/>
    <w:rsid w:val="00D329AC"/>
    <w:rsid w:val="00D32D0E"/>
    <w:rsid w:val="00D41C5E"/>
    <w:rsid w:val="00D4404F"/>
    <w:rsid w:val="00D53301"/>
    <w:rsid w:val="00D6627F"/>
    <w:rsid w:val="00D70733"/>
    <w:rsid w:val="00D7152F"/>
    <w:rsid w:val="00D73404"/>
    <w:rsid w:val="00D73AE7"/>
    <w:rsid w:val="00D743D0"/>
    <w:rsid w:val="00D85CBA"/>
    <w:rsid w:val="00D87138"/>
    <w:rsid w:val="00D91F66"/>
    <w:rsid w:val="00D94974"/>
    <w:rsid w:val="00D97106"/>
    <w:rsid w:val="00DA072E"/>
    <w:rsid w:val="00DA27CC"/>
    <w:rsid w:val="00DA367D"/>
    <w:rsid w:val="00DA456B"/>
    <w:rsid w:val="00DA6EF5"/>
    <w:rsid w:val="00DB1E24"/>
    <w:rsid w:val="00DB4057"/>
    <w:rsid w:val="00DB6C10"/>
    <w:rsid w:val="00DB7FAE"/>
    <w:rsid w:val="00DC0312"/>
    <w:rsid w:val="00DC68F5"/>
    <w:rsid w:val="00DD0AF6"/>
    <w:rsid w:val="00DD22E9"/>
    <w:rsid w:val="00DD24C6"/>
    <w:rsid w:val="00DD29A9"/>
    <w:rsid w:val="00DD3923"/>
    <w:rsid w:val="00DD394C"/>
    <w:rsid w:val="00DD6B14"/>
    <w:rsid w:val="00DE046E"/>
    <w:rsid w:val="00DE06AA"/>
    <w:rsid w:val="00DE0B92"/>
    <w:rsid w:val="00DF2ECD"/>
    <w:rsid w:val="00DF40B6"/>
    <w:rsid w:val="00DF4C16"/>
    <w:rsid w:val="00DF5434"/>
    <w:rsid w:val="00DF7838"/>
    <w:rsid w:val="00E00562"/>
    <w:rsid w:val="00E00E1A"/>
    <w:rsid w:val="00E020DD"/>
    <w:rsid w:val="00E03B94"/>
    <w:rsid w:val="00E0619E"/>
    <w:rsid w:val="00E1517E"/>
    <w:rsid w:val="00E1660D"/>
    <w:rsid w:val="00E16FD6"/>
    <w:rsid w:val="00E17209"/>
    <w:rsid w:val="00E23CA6"/>
    <w:rsid w:val="00E263CA"/>
    <w:rsid w:val="00E266DC"/>
    <w:rsid w:val="00E31917"/>
    <w:rsid w:val="00E375AB"/>
    <w:rsid w:val="00E37604"/>
    <w:rsid w:val="00E37D15"/>
    <w:rsid w:val="00E40730"/>
    <w:rsid w:val="00E428C8"/>
    <w:rsid w:val="00E52088"/>
    <w:rsid w:val="00E532B1"/>
    <w:rsid w:val="00E53438"/>
    <w:rsid w:val="00E5399D"/>
    <w:rsid w:val="00E5703E"/>
    <w:rsid w:val="00E5768F"/>
    <w:rsid w:val="00E60701"/>
    <w:rsid w:val="00E619CF"/>
    <w:rsid w:val="00E72F5E"/>
    <w:rsid w:val="00E75BED"/>
    <w:rsid w:val="00E80ED5"/>
    <w:rsid w:val="00E85D4E"/>
    <w:rsid w:val="00E907E5"/>
    <w:rsid w:val="00E90F75"/>
    <w:rsid w:val="00E90F87"/>
    <w:rsid w:val="00E91C12"/>
    <w:rsid w:val="00E95613"/>
    <w:rsid w:val="00EA1435"/>
    <w:rsid w:val="00EA34CF"/>
    <w:rsid w:val="00EA4B21"/>
    <w:rsid w:val="00EA4C19"/>
    <w:rsid w:val="00EB6F8B"/>
    <w:rsid w:val="00EC63E7"/>
    <w:rsid w:val="00ED442B"/>
    <w:rsid w:val="00ED53A3"/>
    <w:rsid w:val="00EE0428"/>
    <w:rsid w:val="00EE1A9A"/>
    <w:rsid w:val="00EE7BAA"/>
    <w:rsid w:val="00EF00EF"/>
    <w:rsid w:val="00EF1851"/>
    <w:rsid w:val="00EF38AC"/>
    <w:rsid w:val="00EF663F"/>
    <w:rsid w:val="00F01F09"/>
    <w:rsid w:val="00F04D0C"/>
    <w:rsid w:val="00F059E6"/>
    <w:rsid w:val="00F06396"/>
    <w:rsid w:val="00F07F4A"/>
    <w:rsid w:val="00F11982"/>
    <w:rsid w:val="00F11C88"/>
    <w:rsid w:val="00F136DC"/>
    <w:rsid w:val="00F13ABE"/>
    <w:rsid w:val="00F13B75"/>
    <w:rsid w:val="00F2328C"/>
    <w:rsid w:val="00F243C5"/>
    <w:rsid w:val="00F271E8"/>
    <w:rsid w:val="00F27761"/>
    <w:rsid w:val="00F35228"/>
    <w:rsid w:val="00F41958"/>
    <w:rsid w:val="00F5094A"/>
    <w:rsid w:val="00F50F3D"/>
    <w:rsid w:val="00F518AC"/>
    <w:rsid w:val="00F61C1D"/>
    <w:rsid w:val="00F65C9A"/>
    <w:rsid w:val="00F6659D"/>
    <w:rsid w:val="00F706C2"/>
    <w:rsid w:val="00F71CCC"/>
    <w:rsid w:val="00F73034"/>
    <w:rsid w:val="00F80373"/>
    <w:rsid w:val="00F8764B"/>
    <w:rsid w:val="00F933CC"/>
    <w:rsid w:val="00F938C5"/>
    <w:rsid w:val="00F94A78"/>
    <w:rsid w:val="00F96C1F"/>
    <w:rsid w:val="00FA2DE3"/>
    <w:rsid w:val="00FA3088"/>
    <w:rsid w:val="00FA483E"/>
    <w:rsid w:val="00FB3A1C"/>
    <w:rsid w:val="00FB75CE"/>
    <w:rsid w:val="00FC04B5"/>
    <w:rsid w:val="00FC05D9"/>
    <w:rsid w:val="00FC0D37"/>
    <w:rsid w:val="00FC4BD3"/>
    <w:rsid w:val="00FD372E"/>
    <w:rsid w:val="00FD3781"/>
    <w:rsid w:val="00FD4894"/>
    <w:rsid w:val="00FD5642"/>
    <w:rsid w:val="00FD7BCE"/>
    <w:rsid w:val="00FE16C1"/>
    <w:rsid w:val="00FE6351"/>
    <w:rsid w:val="00FE69B3"/>
    <w:rsid w:val="00FF2AF4"/>
    <w:rsid w:val="00FF3AE2"/>
    <w:rsid w:val="00FF4642"/>
    <w:rsid w:val="00FF7D9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16C47"/>
  <w15:docId w15:val="{7820C7AA-E1A9-4599-AD0B-D3D23D8A7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B87E2B"/>
  </w:style>
  <w:style w:type="paragraph" w:styleId="Heading1">
    <w:name w:val="heading 1"/>
    <w:basedOn w:val="Normal"/>
    <w:next w:val="Normal"/>
    <w:rsid w:val="00CD38A3"/>
    <w:pPr>
      <w:keepNext/>
      <w:keepLines/>
      <w:spacing w:before="240"/>
      <w:outlineLvl w:val="0"/>
    </w:pPr>
    <w:rPr>
      <w:rFonts w:ascii="Calibri" w:eastAsia="Calibri" w:hAnsi="Calibri" w:cs="Calibri"/>
      <w:color w:val="2F5496"/>
      <w:sz w:val="32"/>
      <w:szCs w:val="32"/>
    </w:rPr>
  </w:style>
  <w:style w:type="paragraph" w:styleId="Heading2">
    <w:name w:val="heading 2"/>
    <w:basedOn w:val="Normal"/>
    <w:next w:val="Normal"/>
    <w:rsid w:val="00CD38A3"/>
    <w:pPr>
      <w:keepNext/>
      <w:keepLines/>
      <w:spacing w:before="200"/>
      <w:outlineLvl w:val="1"/>
    </w:pPr>
    <w:rPr>
      <w:rFonts w:ascii="Calibri" w:eastAsia="Calibri" w:hAnsi="Calibri" w:cs="Calibri"/>
      <w:b/>
      <w:color w:val="5B9BD5"/>
      <w:sz w:val="26"/>
      <w:szCs w:val="26"/>
    </w:rPr>
  </w:style>
  <w:style w:type="paragraph" w:styleId="Heading3">
    <w:name w:val="heading 3"/>
    <w:basedOn w:val="Normal"/>
    <w:next w:val="Normal"/>
    <w:rsid w:val="00CD38A3"/>
    <w:pPr>
      <w:keepNext/>
      <w:keepLines/>
      <w:spacing w:before="200"/>
      <w:outlineLvl w:val="2"/>
    </w:pPr>
    <w:rPr>
      <w:rFonts w:ascii="Calibri" w:eastAsia="Calibri" w:hAnsi="Calibri" w:cs="Calibri"/>
      <w:b/>
      <w:color w:val="5B9BD5"/>
    </w:rPr>
  </w:style>
  <w:style w:type="paragraph" w:styleId="Heading4">
    <w:name w:val="heading 4"/>
    <w:basedOn w:val="Normal"/>
    <w:next w:val="Normal"/>
    <w:rsid w:val="00CD38A3"/>
    <w:pPr>
      <w:keepNext/>
      <w:keepLines/>
      <w:spacing w:before="40"/>
      <w:outlineLvl w:val="3"/>
    </w:pPr>
    <w:rPr>
      <w:rFonts w:ascii="Calibri" w:eastAsia="Calibri" w:hAnsi="Calibri" w:cs="Calibri"/>
      <w:i/>
      <w:color w:val="2E74B5"/>
    </w:rPr>
  </w:style>
  <w:style w:type="paragraph" w:styleId="Heading5">
    <w:name w:val="heading 5"/>
    <w:basedOn w:val="Normal"/>
    <w:next w:val="Normal"/>
    <w:rsid w:val="00CD38A3"/>
    <w:pPr>
      <w:widowControl w:val="0"/>
      <w:spacing w:before="120" w:after="120"/>
      <w:ind w:firstLine="720"/>
      <w:jc w:val="both"/>
      <w:outlineLvl w:val="4"/>
    </w:pPr>
    <w:rPr>
      <w:i/>
      <w:color w:val="00B0F0"/>
      <w:sz w:val="28"/>
      <w:szCs w:val="28"/>
    </w:rPr>
  </w:style>
  <w:style w:type="paragraph" w:styleId="Heading6">
    <w:name w:val="heading 6"/>
    <w:basedOn w:val="Normal"/>
    <w:next w:val="Normal"/>
    <w:rsid w:val="00CD38A3"/>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rsid w:val="00CD38A3"/>
    <w:tblPr>
      <w:tblCellMar>
        <w:top w:w="0" w:type="dxa"/>
        <w:left w:w="0" w:type="dxa"/>
        <w:bottom w:w="0" w:type="dxa"/>
        <w:right w:w="0" w:type="dxa"/>
      </w:tblCellMar>
    </w:tblPr>
  </w:style>
  <w:style w:type="paragraph" w:styleId="Title">
    <w:name w:val="Title"/>
    <w:basedOn w:val="Normal"/>
    <w:next w:val="Normal"/>
    <w:rsid w:val="00CD38A3"/>
    <w:pPr>
      <w:keepNext/>
      <w:keepLines/>
      <w:spacing w:before="480" w:after="120"/>
    </w:pPr>
    <w:rPr>
      <w:b/>
      <w:sz w:val="72"/>
      <w:szCs w:val="72"/>
    </w:rPr>
  </w:style>
  <w:style w:type="paragraph" w:styleId="Subtitle">
    <w:name w:val="Subtitle"/>
    <w:basedOn w:val="Normal"/>
    <w:next w:val="Normal"/>
    <w:rsid w:val="00CD38A3"/>
    <w:pPr>
      <w:keepNext/>
      <w:keepLines/>
      <w:spacing w:before="360" w:after="80"/>
    </w:pPr>
    <w:rPr>
      <w:rFonts w:ascii="Georgia" w:eastAsia="Georgia" w:hAnsi="Georgia" w:cs="Georgia"/>
      <w:i/>
      <w:color w:val="666666"/>
      <w:sz w:val="48"/>
      <w:szCs w:val="48"/>
    </w:rPr>
  </w:style>
  <w:style w:type="table" w:customStyle="1" w:styleId="a">
    <w:basedOn w:val="TableNormal0"/>
    <w:rsid w:val="00CD38A3"/>
    <w:tblPr>
      <w:tblStyleRowBandSize w:val="1"/>
      <w:tblStyleColBandSize w:val="1"/>
      <w:tblCellMar>
        <w:left w:w="115" w:type="dxa"/>
        <w:right w:w="115" w:type="dxa"/>
      </w:tblCellMar>
    </w:tblPr>
  </w:style>
  <w:style w:type="table" w:customStyle="1" w:styleId="a0">
    <w:basedOn w:val="TableNormal0"/>
    <w:rsid w:val="00CD38A3"/>
    <w:tblPr>
      <w:tblStyleRowBandSize w:val="1"/>
      <w:tblStyleColBandSize w:val="1"/>
      <w:tblCellMar>
        <w:left w:w="115" w:type="dxa"/>
        <w:right w:w="115" w:type="dxa"/>
      </w:tblCellMar>
    </w:tblPr>
  </w:style>
  <w:style w:type="paragraph" w:styleId="FootnoteText">
    <w:name w:val="footnote text"/>
    <w:aliases w:val="Footnote Text Char Char Char Char Char,Footnote Text Char Char Char Char Char Char Ch,Footnote Text Char Char Char Char Char Char Ch Char Char Char,Footnote Text Char Char Char Char Char Char Ch Char Char Char Char,fn,footnote text,Footnot"/>
    <w:basedOn w:val="Normal"/>
    <w:link w:val="FootnoteTextChar"/>
    <w:uiPriority w:val="99"/>
    <w:unhideWhenUsed/>
    <w:qFormat/>
    <w:rsid w:val="00E020DD"/>
    <w:rPr>
      <w:sz w:val="20"/>
      <w:szCs w:val="20"/>
    </w:rPr>
  </w:style>
  <w:style w:type="character" w:customStyle="1" w:styleId="FootnoteTextChar">
    <w:name w:val="Footnote Text Char"/>
    <w:aliases w:val="Footnote Text Char Char Char Char Char Char,Footnote Text Char Char Char Char Char Char Ch Char,Footnote Text Char Char Char Char Char Char Ch Char Char Char Char1,fn Char,footnote text Char,Footnot Char"/>
    <w:basedOn w:val="DefaultParagraphFont"/>
    <w:link w:val="FootnoteText"/>
    <w:uiPriority w:val="99"/>
    <w:semiHidden/>
    <w:rsid w:val="00E020DD"/>
    <w:rPr>
      <w:sz w:val="20"/>
      <w:szCs w:val="20"/>
    </w:rPr>
  </w:style>
  <w:style w:type="character" w:styleId="FootnoteReference">
    <w:name w:val="footnote reference"/>
    <w:aliases w:val="Footnote,Ref,de nota al pie,Footnote text + 13 pt,Footnote text,ftref,Footnote Text1,BearingPoint,16 Point,Superscript 6 Point,fr,Footnote + Arial,10 pt,Footnote Text11,4,Black,(NECG) Footnote Reference,BVI fnr,footnote ref,f,SUPERS,R"/>
    <w:basedOn w:val="DefaultParagraphFont"/>
    <w:uiPriority w:val="99"/>
    <w:unhideWhenUsed/>
    <w:qFormat/>
    <w:rsid w:val="00E020DD"/>
    <w:rPr>
      <w:vertAlign w:val="superscript"/>
    </w:rPr>
  </w:style>
  <w:style w:type="paragraph" w:styleId="BalloonText">
    <w:name w:val="Balloon Text"/>
    <w:basedOn w:val="Normal"/>
    <w:link w:val="BalloonTextChar"/>
    <w:uiPriority w:val="99"/>
    <w:semiHidden/>
    <w:unhideWhenUsed/>
    <w:rsid w:val="00C9253F"/>
    <w:rPr>
      <w:rFonts w:ascii="Tahoma" w:hAnsi="Tahoma" w:cs="Tahoma"/>
      <w:sz w:val="16"/>
      <w:szCs w:val="16"/>
    </w:rPr>
  </w:style>
  <w:style w:type="character" w:customStyle="1" w:styleId="BalloonTextChar">
    <w:name w:val="Balloon Text Char"/>
    <w:basedOn w:val="DefaultParagraphFont"/>
    <w:link w:val="BalloonText"/>
    <w:uiPriority w:val="99"/>
    <w:semiHidden/>
    <w:rsid w:val="00C9253F"/>
    <w:rPr>
      <w:rFonts w:ascii="Tahoma" w:hAnsi="Tahoma" w:cs="Tahoma"/>
      <w:sz w:val="16"/>
      <w:szCs w:val="16"/>
    </w:rPr>
  </w:style>
  <w:style w:type="paragraph" w:styleId="ListParagraph">
    <w:name w:val="List Paragraph"/>
    <w:basedOn w:val="Normal"/>
    <w:uiPriority w:val="34"/>
    <w:qFormat/>
    <w:rsid w:val="00EA34CF"/>
    <w:pPr>
      <w:ind w:left="720"/>
      <w:contextualSpacing/>
    </w:pPr>
  </w:style>
  <w:style w:type="paragraph" w:styleId="Revision">
    <w:name w:val="Revision"/>
    <w:hidden/>
    <w:uiPriority w:val="99"/>
    <w:semiHidden/>
    <w:rsid w:val="00964EFE"/>
  </w:style>
  <w:style w:type="table" w:styleId="TableGrid">
    <w:name w:val="Table Grid"/>
    <w:basedOn w:val="TableNormal"/>
    <w:uiPriority w:val="59"/>
    <w:rsid w:val="00617D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h1">
    <w:name w:val="normal-h1"/>
    <w:rsid w:val="00D030AC"/>
    <w:rPr>
      <w:rFonts w:ascii="Times New Roman" w:hAnsi="Times New Roman" w:cs="Times New Roman" w:hint="default"/>
      <w:sz w:val="28"/>
      <w:szCs w:val="28"/>
    </w:rPr>
  </w:style>
  <w:style w:type="paragraph" w:customStyle="1" w:styleId="normal-p">
    <w:name w:val="normal-p"/>
    <w:basedOn w:val="Normal"/>
    <w:rsid w:val="00A07DDF"/>
    <w:rPr>
      <w:sz w:val="20"/>
      <w:szCs w:val="20"/>
    </w:rPr>
  </w:style>
  <w:style w:type="paragraph" w:customStyle="1" w:styleId="Normal1">
    <w:name w:val="Normal1"/>
    <w:rsid w:val="00FC0D37"/>
    <w:pPr>
      <w:spacing w:line="276" w:lineRule="auto"/>
    </w:pPr>
    <w:rPr>
      <w:rFonts w:ascii="Arial" w:eastAsia="Arial" w:hAnsi="Arial"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689519-EC1E-477E-8206-9F42DED75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4272</Words>
  <Characters>24357</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Nhhai</dc:creator>
  <cp:lastModifiedBy>admin</cp:lastModifiedBy>
  <cp:revision>2</cp:revision>
  <cp:lastPrinted>2026-03-13T08:25:00Z</cp:lastPrinted>
  <dcterms:created xsi:type="dcterms:W3CDTF">2026-03-27T07:52:00Z</dcterms:created>
  <dcterms:modified xsi:type="dcterms:W3CDTF">2026-03-27T07:52:00Z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e7c468610a3e4c7aa6326d8aa4501dea</vt:lpwstr>
  </property>
  <property fmtid="{D5CDD505-2E9C-101B-9397-08002B2CF9AE}" pid="3" name="KSOProductBuildVer">
    <vt:lpwstr>1033-12.2.0.20326</vt:lpwstr>
  </property>
  <property fmtid="{D5CDD505-2E9C-101B-9397-08002B2CF9AE}" pid="4" name="GrammarlyDocumentId">
    <vt:lpwstr>c7c32142d2c4462209f0b18820b82158b3c77747915c9b5782722f286209a2e3</vt:lpwstr>
  </property>
</Properties>
</file>