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384"/>
      </w:tblGrid>
      <w:tr w:rsidR="006A6A69" w:rsidRPr="006A6A69" w14:paraId="361339B2" w14:textId="77777777" w:rsidTr="009349E0">
        <w:tc>
          <w:tcPr>
            <w:tcW w:w="2830" w:type="dxa"/>
          </w:tcPr>
          <w:p w14:paraId="27C2EC1C" w14:textId="77777777" w:rsidR="00D543A7" w:rsidRPr="006A6A69" w:rsidRDefault="00D543A7" w:rsidP="00D543A7">
            <w:pPr>
              <w:jc w:val="center"/>
              <w:rPr>
                <w:sz w:val="26"/>
                <w:szCs w:val="26"/>
              </w:rPr>
            </w:pPr>
            <w:r w:rsidRPr="006A6A69">
              <w:rPr>
                <w:sz w:val="26"/>
                <w:szCs w:val="26"/>
              </w:rPr>
              <w:t>BỘ CÔNG AN</w:t>
            </w:r>
          </w:p>
          <w:p w14:paraId="7BE8C6CF" w14:textId="045BABD4" w:rsidR="00D543A7" w:rsidRPr="007E0B8C" w:rsidRDefault="007E0B8C" w:rsidP="00D543A7">
            <w:pPr>
              <w:jc w:val="center"/>
              <w:rPr>
                <w:b/>
                <w:szCs w:val="26"/>
                <w:lang w:val="vi-VN"/>
              </w:rPr>
            </w:pPr>
            <w:r>
              <w:rPr>
                <w:b/>
                <w:sz w:val="26"/>
                <w:szCs w:val="26"/>
              </w:rPr>
              <w:t>CỤC CSQLTGTG</w:t>
            </w:r>
            <w:r>
              <w:rPr>
                <w:b/>
                <w:sz w:val="26"/>
                <w:szCs w:val="26"/>
                <w:lang w:val="vi-VN"/>
              </w:rPr>
              <w:t>&amp;</w:t>
            </w:r>
            <w:r>
              <w:rPr>
                <w:b/>
                <w:sz w:val="26"/>
                <w:szCs w:val="26"/>
              </w:rPr>
              <w:t xml:space="preserve"> THAHSTC</w:t>
            </w:r>
            <w:r>
              <w:rPr>
                <w:b/>
                <w:sz w:val="26"/>
                <w:szCs w:val="26"/>
                <w:lang w:val="vi-VN"/>
              </w:rPr>
              <w:t>Đ</w:t>
            </w:r>
          </w:p>
          <w:p w14:paraId="2C1FEED5" w14:textId="77777777" w:rsidR="00D543A7" w:rsidRPr="006A6A69" w:rsidRDefault="00486A29" w:rsidP="00D543A7">
            <w:pPr>
              <w:jc w:val="center"/>
              <w:rPr>
                <w:sz w:val="26"/>
                <w:szCs w:val="26"/>
              </w:rPr>
            </w:pPr>
            <w:r w:rsidRPr="006A6A69">
              <w:rPr>
                <w:noProof/>
              </w:rPr>
              <mc:AlternateContent>
                <mc:Choice Requires="wps">
                  <w:drawing>
                    <wp:anchor distT="0" distB="0" distL="114300" distR="114300" simplePos="0" relativeHeight="251659264" behindDoc="0" locked="0" layoutInCell="1" allowOverlap="1" wp14:anchorId="22ABD01F" wp14:editId="345BEAD6">
                      <wp:simplePos x="0" y="0"/>
                      <wp:positionH relativeFrom="column">
                        <wp:posOffset>589987</wp:posOffset>
                      </wp:positionH>
                      <wp:positionV relativeFrom="paragraph">
                        <wp:posOffset>9525</wp:posOffset>
                      </wp:positionV>
                      <wp:extent cx="502920" cy="0"/>
                      <wp:effectExtent l="0" t="0" r="3048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ECEF234"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45pt,.75pt" to="86.0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"/>
                  </w:pict>
                </mc:Fallback>
              </mc:AlternateContent>
            </w:r>
          </w:p>
          <w:p w14:paraId="601A3020" w14:textId="687E7DDD" w:rsidR="00D543A7" w:rsidRPr="006A6A69" w:rsidRDefault="00D543A7" w:rsidP="00D543A7">
            <w:pPr>
              <w:jc w:val="center"/>
              <w:rPr>
                <w:b/>
                <w:szCs w:val="26"/>
              </w:rPr>
            </w:pPr>
            <w:r w:rsidRPr="006A6A69">
              <w:rPr>
                <w:sz w:val="26"/>
                <w:szCs w:val="26"/>
              </w:rPr>
              <w:t>Số:            /TTr-</w:t>
            </w:r>
          </w:p>
        </w:tc>
        <w:tc>
          <w:tcPr>
            <w:tcW w:w="6384" w:type="dxa"/>
          </w:tcPr>
          <w:p w14:paraId="67B53827" w14:textId="77777777" w:rsidR="00D543A7" w:rsidRPr="006A6A69" w:rsidRDefault="00D543A7" w:rsidP="00D543A7">
            <w:pPr>
              <w:jc w:val="center"/>
              <w:rPr>
                <w:b/>
                <w:sz w:val="26"/>
                <w:szCs w:val="26"/>
              </w:rPr>
            </w:pPr>
            <w:r w:rsidRPr="006A6A69">
              <w:rPr>
                <w:b/>
                <w:sz w:val="26"/>
                <w:szCs w:val="26"/>
              </w:rPr>
              <w:t>CỘNG HÒA XÃ HỘI CHỦ NGHĨA VIỆT NAM</w:t>
            </w:r>
          </w:p>
          <w:p w14:paraId="2E382C07" w14:textId="77777777" w:rsidR="00D543A7" w:rsidRPr="006A6A69" w:rsidRDefault="00D543A7" w:rsidP="00D543A7">
            <w:pPr>
              <w:jc w:val="center"/>
              <w:rPr>
                <w:sz w:val="26"/>
                <w:szCs w:val="26"/>
              </w:rPr>
            </w:pPr>
            <w:r w:rsidRPr="006A6A69">
              <w:rPr>
                <w:b/>
                <w:sz w:val="28"/>
                <w:szCs w:val="28"/>
              </w:rPr>
              <w:t>Độc lập – Tự do – Hạnh phúc</w:t>
            </w:r>
          </w:p>
          <w:p w14:paraId="3BFDC5AF" w14:textId="77777777" w:rsidR="00D543A7" w:rsidRPr="006A6A69" w:rsidRDefault="009349E0" w:rsidP="00D543A7">
            <w:pPr>
              <w:jc w:val="center"/>
              <w:rPr>
                <w:i/>
                <w:sz w:val="22"/>
                <w:szCs w:val="28"/>
              </w:rPr>
            </w:pPr>
            <w:r w:rsidRPr="006A6A69">
              <w:rPr>
                <w:noProof/>
              </w:rPr>
              <mc:AlternateContent>
                <mc:Choice Requires="wps">
                  <w:drawing>
                    <wp:anchor distT="0" distB="0" distL="114300" distR="114300" simplePos="0" relativeHeight="251661312" behindDoc="0" locked="0" layoutInCell="1" allowOverlap="1" wp14:anchorId="454CE8B6" wp14:editId="32886735">
                      <wp:simplePos x="0" y="0"/>
                      <wp:positionH relativeFrom="column">
                        <wp:posOffset>890833</wp:posOffset>
                      </wp:positionH>
                      <wp:positionV relativeFrom="paragraph">
                        <wp:posOffset>5080</wp:posOffset>
                      </wp:positionV>
                      <wp:extent cx="21717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C628D62"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15pt,.4pt" to="241.1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p+h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xkT9lT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"/>
                  </w:pict>
                </mc:Fallback>
              </mc:AlternateContent>
            </w:r>
          </w:p>
          <w:p w14:paraId="1195ACCF" w14:textId="77777777" w:rsidR="00D543A7" w:rsidRPr="006A6A69" w:rsidRDefault="00D543A7" w:rsidP="009349E0">
            <w:pPr>
              <w:jc w:val="center"/>
              <w:rPr>
                <w:b/>
                <w:szCs w:val="26"/>
              </w:rPr>
            </w:pPr>
            <w:r w:rsidRPr="006A6A69">
              <w:rPr>
                <w:i/>
                <w:sz w:val="28"/>
                <w:szCs w:val="28"/>
              </w:rPr>
              <w:t xml:space="preserve">Hà Nội, ngày        tháng </w:t>
            </w:r>
            <w:r w:rsidR="009349E0" w:rsidRPr="006A6A69">
              <w:rPr>
                <w:i/>
                <w:sz w:val="28"/>
                <w:szCs w:val="28"/>
              </w:rPr>
              <w:t xml:space="preserve">    </w:t>
            </w:r>
            <w:r w:rsidRPr="006A6A69">
              <w:rPr>
                <w:i/>
                <w:sz w:val="28"/>
                <w:szCs w:val="28"/>
              </w:rPr>
              <w:t xml:space="preserve"> năm 202</w:t>
            </w:r>
            <w:r w:rsidR="00C84BEE" w:rsidRPr="006A6A69">
              <w:rPr>
                <w:i/>
                <w:sz w:val="28"/>
                <w:szCs w:val="28"/>
              </w:rPr>
              <w:t>6</w:t>
            </w:r>
          </w:p>
        </w:tc>
      </w:tr>
    </w:tbl>
    <w:p w14:paraId="1A9939DB" w14:textId="77777777" w:rsidR="00D543A7" w:rsidRPr="006A6A69" w:rsidRDefault="00D543A7" w:rsidP="009349E0">
      <w:pPr>
        <w:jc w:val="center"/>
        <w:rPr>
          <w:b/>
        </w:rPr>
      </w:pPr>
      <w:r w:rsidRPr="006A6A69">
        <w:rPr>
          <w:noProof/>
        </w:rPr>
        <mc:AlternateContent>
          <mc:Choice Requires="wps">
            <w:drawing>
              <wp:anchor distT="0" distB="0" distL="114300" distR="114300" simplePos="0" relativeHeight="251662336" behindDoc="0" locked="0" layoutInCell="1" allowOverlap="1" wp14:anchorId="35EC34F8" wp14:editId="41B8EA55">
                <wp:simplePos x="0" y="0"/>
                <wp:positionH relativeFrom="column">
                  <wp:posOffset>203200</wp:posOffset>
                </wp:positionH>
                <wp:positionV relativeFrom="paragraph">
                  <wp:posOffset>60960</wp:posOffset>
                </wp:positionV>
                <wp:extent cx="1163955" cy="307975"/>
                <wp:effectExtent l="12065" t="5715" r="5080" b="1016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955" cy="307975"/>
                        </a:xfrm>
                        <a:prstGeom prst="rect">
                          <a:avLst/>
                        </a:prstGeom>
                        <a:solidFill>
                          <a:srgbClr val="FFFFFF"/>
                        </a:solidFill>
                        <a:ln w="9525">
                          <a:solidFill>
                            <a:srgbClr val="000000"/>
                          </a:solidFill>
                          <a:miter lim="800000"/>
                          <a:headEnd/>
                          <a:tailEnd/>
                        </a:ln>
                      </wps:spPr>
                      <wps:txbx>
                        <w:txbxContent>
                          <w:p w14:paraId="3B64059A" w14:textId="77777777" w:rsidR="00B90506" w:rsidRPr="004B4CD4" w:rsidRDefault="00B90506" w:rsidP="00D543A7">
                            <w:pPr>
                              <w:jc w:val="center"/>
                              <w:rPr>
                                <w:b/>
                                <w:sz w:val="28"/>
                                <w:szCs w:val="28"/>
                              </w:rPr>
                            </w:pPr>
                            <w:r>
                              <w:rPr>
                                <w:b/>
                                <w:sz w:val="28"/>
                                <w:szCs w:val="28"/>
                              </w:rPr>
                              <w:t xml:space="preserve">DỰ THẢO </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5EC34F8" id="_x0000_t202" coordsize="21600,21600" o:spt="202" path="m,l,21600r21600,l21600,xe">
                <v:stroke joinstyle="miter"/>
                <v:path gradientshapeok="t" o:connecttype="rect"/>
              </v:shapetype>
              <v:shape id="Text Box 2" o:spid="_x0000_s1026" type="#_x0000_t202" style="position:absolute;left:0;text-align:left;margin-left:16pt;margin-top:4.8pt;width:91.65pt;height:24.2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">
                <v:textbox>
                  <w:txbxContent>
                    <w:p w14:paraId="3B64059A" w14:textId="77777777" w:rsidR="00B90506" w:rsidRPr="004B4CD4" w:rsidRDefault="00B90506" w:rsidP="00D543A7">
                      <w:pPr>
                        <w:jc w:val="center"/>
                        <w:rPr>
                          <w:b/>
                          <w:sz w:val="28"/>
                          <w:szCs w:val="28"/>
                        </w:rPr>
                      </w:pPr>
                      <w:r>
                        <w:rPr>
                          <w:b/>
                          <w:sz w:val="28"/>
                          <w:szCs w:val="28"/>
                        </w:rPr>
                        <w:t xml:space="preserve">DỰ THẢO </w:t>
                      </w:r>
                    </w:p>
                  </w:txbxContent>
                </v:textbox>
                <w10:wrap type="square"/>
              </v:shape>
            </w:pict>
          </mc:Fallback>
        </mc:AlternateContent>
      </w:r>
    </w:p>
    <w:p w14:paraId="034D5862" w14:textId="77777777" w:rsidR="00D543A7" w:rsidRPr="006A6A69" w:rsidRDefault="00D543A7" w:rsidP="009349E0">
      <w:pPr>
        <w:pStyle w:val="Heading3"/>
        <w:spacing w:line="240" w:lineRule="exact"/>
        <w:ind w:left="-357"/>
        <w:rPr>
          <w:b w:val="0"/>
          <w:i/>
          <w:color w:val="auto"/>
          <w:sz w:val="28"/>
          <w:szCs w:val="28"/>
        </w:rPr>
      </w:pPr>
      <w:r w:rsidRPr="006A6A69">
        <w:rPr>
          <w:color w:val="auto"/>
          <w:sz w:val="32"/>
        </w:rPr>
        <w:tab/>
      </w:r>
      <w:r w:rsidRPr="006A6A69">
        <w:rPr>
          <w:b w:val="0"/>
          <w:i/>
          <w:color w:val="auto"/>
          <w:sz w:val="28"/>
          <w:szCs w:val="28"/>
        </w:rPr>
        <w:tab/>
        <w:t xml:space="preserve">                                         </w:t>
      </w:r>
    </w:p>
    <w:p w14:paraId="49446890" w14:textId="77777777" w:rsidR="00D543A7" w:rsidRPr="006A6A69" w:rsidRDefault="00D543A7" w:rsidP="009349E0">
      <w:pPr>
        <w:rPr>
          <w:b/>
          <w:sz w:val="28"/>
          <w:szCs w:val="28"/>
        </w:rPr>
      </w:pPr>
      <w:r w:rsidRPr="006A6A69">
        <w:rPr>
          <w:b/>
          <w:sz w:val="28"/>
          <w:szCs w:val="28"/>
        </w:rPr>
        <w:t xml:space="preserve">                       TỜ TRÌNH</w:t>
      </w:r>
    </w:p>
    <w:p w14:paraId="606C48A9" w14:textId="77777777" w:rsidR="00C35696" w:rsidRPr="006A6A69" w:rsidRDefault="00D543A7" w:rsidP="00C35696">
      <w:pPr>
        <w:spacing w:line="340" w:lineRule="atLeast"/>
        <w:jc w:val="center"/>
        <w:rPr>
          <w:b/>
          <w:sz w:val="28"/>
          <w:szCs w:val="28"/>
        </w:rPr>
      </w:pPr>
      <w:r w:rsidRPr="006A6A69">
        <w:rPr>
          <w:b/>
          <w:sz w:val="28"/>
          <w:szCs w:val="28"/>
        </w:rPr>
        <w:t xml:space="preserve">Thông tư </w:t>
      </w:r>
      <w:r w:rsidR="00C35696" w:rsidRPr="006A6A69">
        <w:rPr>
          <w:b/>
          <w:sz w:val="28"/>
          <w:szCs w:val="28"/>
        </w:rPr>
        <w:t xml:space="preserve">Bộ trưởng Bộ Công an </w:t>
      </w:r>
      <w:r w:rsidRPr="006A6A69">
        <w:rPr>
          <w:b/>
          <w:sz w:val="28"/>
          <w:szCs w:val="28"/>
        </w:rPr>
        <w:t xml:space="preserve">quy định </w:t>
      </w:r>
    </w:p>
    <w:p w14:paraId="352C5EE6" w14:textId="77777777" w:rsidR="002B02FC" w:rsidRPr="006A6A69" w:rsidRDefault="002C205A" w:rsidP="00C35696">
      <w:pPr>
        <w:spacing w:line="340" w:lineRule="atLeast"/>
        <w:jc w:val="center"/>
        <w:rPr>
          <w:b/>
        </w:rPr>
      </w:pPr>
      <w:r w:rsidRPr="006A6A69">
        <w:rPr>
          <w:b/>
          <w:sz w:val="28"/>
          <w:szCs w:val="28"/>
        </w:rPr>
        <w:t xml:space="preserve">về </w:t>
      </w:r>
      <w:r w:rsidR="00C84BEE" w:rsidRPr="006A6A69">
        <w:rPr>
          <w:b/>
          <w:sz w:val="28"/>
          <w:szCs w:val="28"/>
        </w:rPr>
        <w:t xml:space="preserve">thi hành án hình sự tại cộng đồng </w:t>
      </w:r>
    </w:p>
    <w:p w14:paraId="02417FCA" w14:textId="77777777" w:rsidR="00D543A7" w:rsidRPr="006A6A69" w:rsidRDefault="00C35696" w:rsidP="009349E0">
      <w:pPr>
        <w:jc w:val="both"/>
      </w:pPr>
      <w:r w:rsidRPr="006A6A69">
        <w:rPr>
          <w:noProof/>
        </w:rPr>
        <mc:AlternateContent>
          <mc:Choice Requires="wps">
            <w:drawing>
              <wp:anchor distT="0" distB="0" distL="114300" distR="114300" simplePos="0" relativeHeight="251660288" behindDoc="0" locked="0" layoutInCell="1" allowOverlap="1" wp14:anchorId="6E02895B" wp14:editId="725C5706">
                <wp:simplePos x="0" y="0"/>
                <wp:positionH relativeFrom="column">
                  <wp:posOffset>2189035</wp:posOffset>
                </wp:positionH>
                <wp:positionV relativeFrom="paragraph">
                  <wp:posOffset>14605</wp:posOffset>
                </wp:positionV>
                <wp:extent cx="12573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815245D"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35pt,1.15pt" to="271.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"/>
            </w:pict>
          </mc:Fallback>
        </mc:AlternateContent>
      </w:r>
    </w:p>
    <w:p w14:paraId="25D020E1" w14:textId="77777777" w:rsidR="00D543A7" w:rsidRPr="006A6A69" w:rsidRDefault="00D543A7" w:rsidP="009349E0">
      <w:pPr>
        <w:jc w:val="both"/>
        <w:rPr>
          <w:sz w:val="2"/>
        </w:rPr>
      </w:pPr>
    </w:p>
    <w:p w14:paraId="3C8A2FEF" w14:textId="77777777" w:rsidR="00D543A7" w:rsidRPr="006A6A69" w:rsidRDefault="00D543A7" w:rsidP="009349E0">
      <w:pPr>
        <w:tabs>
          <w:tab w:val="right" w:pos="8837"/>
        </w:tabs>
        <w:jc w:val="center"/>
        <w:rPr>
          <w:sz w:val="28"/>
          <w:szCs w:val="28"/>
        </w:rPr>
      </w:pPr>
      <w:r w:rsidRPr="006A6A69">
        <w:rPr>
          <w:sz w:val="28"/>
          <w:szCs w:val="28"/>
        </w:rPr>
        <w:t xml:space="preserve">Kính gửi: </w:t>
      </w:r>
      <w:r w:rsidR="00C35696" w:rsidRPr="006A6A69">
        <w:rPr>
          <w:sz w:val="28"/>
          <w:szCs w:val="28"/>
        </w:rPr>
        <w:t>Đồng chí</w:t>
      </w:r>
      <w:r w:rsidR="002C205A" w:rsidRPr="006A6A69">
        <w:rPr>
          <w:sz w:val="28"/>
          <w:szCs w:val="28"/>
        </w:rPr>
        <w:t xml:space="preserve"> Bộ trưởng Bộ Công an</w:t>
      </w:r>
    </w:p>
    <w:p w14:paraId="1C5DA64A" w14:textId="77777777" w:rsidR="00D543A7" w:rsidRPr="006A6A69" w:rsidRDefault="00D543A7" w:rsidP="009349E0">
      <w:pPr>
        <w:tabs>
          <w:tab w:val="right" w:pos="8837"/>
        </w:tabs>
        <w:rPr>
          <w:sz w:val="28"/>
          <w:szCs w:val="28"/>
        </w:rPr>
      </w:pPr>
      <w:r w:rsidRPr="006A6A69">
        <w:rPr>
          <w:sz w:val="28"/>
          <w:szCs w:val="28"/>
        </w:rPr>
        <w:t xml:space="preserve">                                                  </w:t>
      </w:r>
      <w:r w:rsidRPr="006A6A69">
        <w:rPr>
          <w:sz w:val="28"/>
          <w:szCs w:val="28"/>
        </w:rPr>
        <w:tab/>
      </w:r>
    </w:p>
    <w:p w14:paraId="4FC11CC7" w14:textId="0E46D4DA" w:rsidR="00D543A7" w:rsidRPr="006A6A69" w:rsidRDefault="00D543A7" w:rsidP="00521AE2">
      <w:pPr>
        <w:spacing w:before="80" w:after="80" w:line="340" w:lineRule="exact"/>
        <w:ind w:firstLine="567"/>
        <w:jc w:val="both"/>
        <w:rPr>
          <w:sz w:val="28"/>
          <w:szCs w:val="28"/>
        </w:rPr>
      </w:pPr>
      <w:r w:rsidRPr="006A6A69">
        <w:rPr>
          <w:sz w:val="28"/>
          <w:szCs w:val="28"/>
        </w:rPr>
        <w:tab/>
      </w:r>
      <w:r w:rsidR="006C2B03" w:rsidRPr="006A6A69">
        <w:rPr>
          <w:sz w:val="28"/>
          <w:szCs w:val="28"/>
        </w:rPr>
        <w:t>Thực hiệ</w:t>
      </w:r>
      <w:r w:rsidR="007E0B8C">
        <w:rPr>
          <w:sz w:val="28"/>
          <w:szCs w:val="28"/>
        </w:rPr>
        <w:t>n Chương trình số 01/CTr-BCA</w:t>
      </w:r>
      <w:r w:rsidR="006C2B03" w:rsidRPr="006A6A69">
        <w:rPr>
          <w:sz w:val="28"/>
          <w:szCs w:val="28"/>
        </w:rPr>
        <w:t xml:space="preserve"> ngày 06/01/2026 của Bộ Công an về xây dựng văn bản quy phạm pháp luật năm 2026, </w:t>
      </w:r>
      <w:r w:rsidR="00C35696" w:rsidRPr="006A6A69">
        <w:rPr>
          <w:sz w:val="28"/>
          <w:szCs w:val="28"/>
        </w:rPr>
        <w:t xml:space="preserve">Bộ Công an giao cho </w:t>
      </w:r>
      <w:r w:rsidR="006C2B03" w:rsidRPr="006A6A69">
        <w:rPr>
          <w:sz w:val="28"/>
          <w:szCs w:val="28"/>
        </w:rPr>
        <w:t xml:space="preserve">Cục Cảnh sát quản lý tạm giữ tạm giam và thi hành án hình sự tại cộng đồng </w:t>
      </w:r>
      <w:r w:rsidR="00D22BFF" w:rsidRPr="006A6A69">
        <w:rPr>
          <w:sz w:val="28"/>
          <w:szCs w:val="28"/>
        </w:rPr>
        <w:t xml:space="preserve">chủ trì </w:t>
      </w:r>
      <w:r w:rsidRPr="006A6A69">
        <w:rPr>
          <w:sz w:val="28"/>
          <w:szCs w:val="28"/>
        </w:rPr>
        <w:t xml:space="preserve">xây dựng </w:t>
      </w:r>
      <w:r w:rsidRPr="006A6A69">
        <w:rPr>
          <w:i/>
          <w:sz w:val="28"/>
          <w:szCs w:val="28"/>
        </w:rPr>
        <w:t xml:space="preserve">Thông tư của Bộ trưởng Bộ Công an quy định </w:t>
      </w:r>
      <w:proofErr w:type="gramStart"/>
      <w:r w:rsidR="002C205A" w:rsidRPr="006A6A69">
        <w:rPr>
          <w:i/>
          <w:sz w:val="28"/>
          <w:szCs w:val="28"/>
        </w:rPr>
        <w:t xml:space="preserve">về  </w:t>
      </w:r>
      <w:r w:rsidR="00C84BEE" w:rsidRPr="006A6A69">
        <w:rPr>
          <w:i/>
          <w:sz w:val="28"/>
          <w:szCs w:val="28"/>
        </w:rPr>
        <w:t>th</w:t>
      </w:r>
      <w:r w:rsidR="00C35696" w:rsidRPr="006A6A69">
        <w:rPr>
          <w:i/>
          <w:sz w:val="28"/>
          <w:szCs w:val="28"/>
        </w:rPr>
        <w:t>i</w:t>
      </w:r>
      <w:proofErr w:type="gramEnd"/>
      <w:r w:rsidR="00C35696" w:rsidRPr="006A6A69">
        <w:rPr>
          <w:i/>
          <w:sz w:val="28"/>
          <w:szCs w:val="28"/>
        </w:rPr>
        <w:t xml:space="preserve"> hành án hình sự tại cộng đồng</w:t>
      </w:r>
      <w:r w:rsidR="002C205A" w:rsidRPr="006A6A69">
        <w:rPr>
          <w:sz w:val="28"/>
          <w:szCs w:val="28"/>
        </w:rPr>
        <w:t xml:space="preserve">. </w:t>
      </w:r>
      <w:r w:rsidR="00C973F9">
        <w:rPr>
          <w:sz w:val="28"/>
          <w:szCs w:val="28"/>
        </w:rPr>
        <w:t xml:space="preserve">Kính </w:t>
      </w:r>
      <w:r w:rsidRPr="006A6A69">
        <w:rPr>
          <w:sz w:val="28"/>
          <w:szCs w:val="28"/>
        </w:rPr>
        <w:t xml:space="preserve">báo cáo </w:t>
      </w:r>
      <w:r w:rsidR="00C35696" w:rsidRPr="006A6A69">
        <w:rPr>
          <w:sz w:val="28"/>
          <w:szCs w:val="28"/>
        </w:rPr>
        <w:t xml:space="preserve">một số vấn đề có liên quan đến </w:t>
      </w:r>
      <w:r w:rsidR="004A3DC4" w:rsidRPr="006A6A69">
        <w:rPr>
          <w:sz w:val="28"/>
          <w:szCs w:val="28"/>
        </w:rPr>
        <w:t>T</w:t>
      </w:r>
      <w:r w:rsidRPr="006A6A69">
        <w:rPr>
          <w:sz w:val="28"/>
          <w:szCs w:val="28"/>
        </w:rPr>
        <w:t>hông tư như sau:</w:t>
      </w:r>
    </w:p>
    <w:p w14:paraId="3E79EB77" w14:textId="77777777" w:rsidR="00D543A7" w:rsidRPr="006A6A69" w:rsidRDefault="00D543A7" w:rsidP="00521AE2">
      <w:pPr>
        <w:spacing w:before="80" w:after="80" w:line="340" w:lineRule="exact"/>
        <w:ind w:firstLine="567"/>
        <w:jc w:val="both"/>
        <w:rPr>
          <w:b/>
          <w:sz w:val="28"/>
          <w:szCs w:val="28"/>
        </w:rPr>
      </w:pPr>
      <w:r w:rsidRPr="006A6A69">
        <w:rPr>
          <w:b/>
          <w:sz w:val="28"/>
          <w:szCs w:val="28"/>
        </w:rPr>
        <w:tab/>
        <w:t>I. SỰ CẦN THIẾT BAN HÀNH THÔNG TƯ</w:t>
      </w:r>
    </w:p>
    <w:p w14:paraId="664B00A8" w14:textId="77777777" w:rsidR="00602B71" w:rsidRPr="006A6A69" w:rsidRDefault="00602B71" w:rsidP="00602B71">
      <w:pPr>
        <w:spacing w:after="120"/>
        <w:ind w:firstLine="720"/>
        <w:jc w:val="both"/>
        <w:rPr>
          <w:sz w:val="28"/>
          <w:szCs w:val="28"/>
        </w:rPr>
      </w:pPr>
      <w:r w:rsidRPr="006A6A69">
        <w:rPr>
          <w:sz w:val="28"/>
          <w:szCs w:val="28"/>
        </w:rPr>
        <w:t xml:space="preserve">1. Thực hiện Quyết định số 1041/QĐ-TTg ngày 19/8/2019 của Thủ tướng Chính phủ ban hành Kế hoạch triển khai Luật Thi hành án hình sự năm 2019, Bộ trưởng Bộ Công an đã ban hành </w:t>
      </w:r>
      <w:r w:rsidR="00F64359" w:rsidRPr="006A6A69">
        <w:rPr>
          <w:sz w:val="28"/>
          <w:szCs w:val="28"/>
          <w:lang w:val="vi-VN"/>
        </w:rPr>
        <w:t>Thông tư số 65/2019/TT-B</w:t>
      </w:r>
      <w:r w:rsidR="004A3DC4" w:rsidRPr="006A6A69">
        <w:rPr>
          <w:sz w:val="28"/>
          <w:szCs w:val="28"/>
          <w:lang w:val="vi-VN"/>
        </w:rPr>
        <w:t xml:space="preserve">CA ngày 28/11/2019 quy định về </w:t>
      </w:r>
      <w:r w:rsidR="004A3DC4" w:rsidRPr="006A6A69">
        <w:rPr>
          <w:sz w:val="28"/>
          <w:szCs w:val="28"/>
        </w:rPr>
        <w:t>t</w:t>
      </w:r>
      <w:r w:rsidR="00092908" w:rsidRPr="006A6A69">
        <w:rPr>
          <w:sz w:val="28"/>
          <w:szCs w:val="28"/>
        </w:rPr>
        <w:t>hi hành án hình sự</w:t>
      </w:r>
      <w:r w:rsidR="00F64359" w:rsidRPr="006A6A69">
        <w:rPr>
          <w:sz w:val="28"/>
          <w:szCs w:val="28"/>
          <w:lang w:val="vi-VN"/>
        </w:rPr>
        <w:t xml:space="preserve"> tại cộng đồng</w:t>
      </w:r>
      <w:r w:rsidR="00F64359" w:rsidRPr="006A6A69">
        <w:rPr>
          <w:sz w:val="28"/>
          <w:szCs w:val="28"/>
        </w:rPr>
        <w:t xml:space="preserve"> </w:t>
      </w:r>
      <w:r w:rsidRPr="006A6A69">
        <w:rPr>
          <w:sz w:val="28"/>
          <w:szCs w:val="28"/>
        </w:rPr>
        <w:t xml:space="preserve">(sau đây viết gọn là Thông tư số </w:t>
      </w:r>
      <w:r w:rsidR="00092908" w:rsidRPr="006A6A69">
        <w:rPr>
          <w:sz w:val="28"/>
          <w:szCs w:val="28"/>
        </w:rPr>
        <w:t>65</w:t>
      </w:r>
      <w:r w:rsidRPr="006A6A69">
        <w:rPr>
          <w:sz w:val="28"/>
          <w:szCs w:val="28"/>
        </w:rPr>
        <w:t>)</w:t>
      </w:r>
      <w:r w:rsidR="00836B17" w:rsidRPr="006A6A69">
        <w:rPr>
          <w:sz w:val="28"/>
          <w:szCs w:val="28"/>
        </w:rPr>
        <w:t xml:space="preserve"> và Thông tư </w:t>
      </w:r>
      <w:r w:rsidR="00836B17" w:rsidRPr="006A6A69">
        <w:rPr>
          <w:sz w:val="28"/>
          <w:szCs w:val="28"/>
          <w:lang w:val="vi-VN"/>
        </w:rPr>
        <w:t>số 6</w:t>
      </w:r>
      <w:r w:rsidR="00836B17" w:rsidRPr="006A6A69">
        <w:rPr>
          <w:sz w:val="28"/>
          <w:szCs w:val="28"/>
        </w:rPr>
        <w:t>6</w:t>
      </w:r>
      <w:r w:rsidR="00836B17" w:rsidRPr="006A6A69">
        <w:rPr>
          <w:sz w:val="28"/>
          <w:szCs w:val="28"/>
          <w:lang w:val="vi-VN"/>
        </w:rPr>
        <w:t>/2019/TT-BCA ngày 28/11/2019 quy định về báo cáo, thống kê thi hành án hình sự tại cộng đồng</w:t>
      </w:r>
      <w:r w:rsidR="00836B17" w:rsidRPr="006A6A69">
        <w:rPr>
          <w:sz w:val="28"/>
          <w:szCs w:val="28"/>
        </w:rPr>
        <w:t xml:space="preserve"> (sau đây viết gọn là Thông tư số 66)</w:t>
      </w:r>
      <w:r w:rsidRPr="006A6A69">
        <w:rPr>
          <w:sz w:val="28"/>
          <w:szCs w:val="28"/>
        </w:rPr>
        <w:t xml:space="preserve">. Sau </w:t>
      </w:r>
      <w:r w:rsidR="00092908" w:rsidRPr="006A6A69">
        <w:rPr>
          <w:sz w:val="28"/>
          <w:szCs w:val="28"/>
        </w:rPr>
        <w:t>hơn</w:t>
      </w:r>
      <w:r w:rsidRPr="006A6A69">
        <w:rPr>
          <w:sz w:val="28"/>
          <w:szCs w:val="28"/>
        </w:rPr>
        <w:t xml:space="preserve"> 06 năm triển khai thực hiện </w:t>
      </w:r>
      <w:r w:rsidR="00836B17" w:rsidRPr="006A6A69">
        <w:rPr>
          <w:sz w:val="28"/>
          <w:szCs w:val="28"/>
        </w:rPr>
        <w:t xml:space="preserve">các </w:t>
      </w:r>
      <w:r w:rsidRPr="006A6A69">
        <w:rPr>
          <w:sz w:val="28"/>
          <w:szCs w:val="28"/>
        </w:rPr>
        <w:t xml:space="preserve">Thông tư, công tác tổ chức quản lý, </w:t>
      </w:r>
      <w:r w:rsidR="00092908" w:rsidRPr="006A6A69">
        <w:rPr>
          <w:sz w:val="28"/>
          <w:szCs w:val="28"/>
        </w:rPr>
        <w:t>giám sát, giáo dục người chấp hành án hình sự tại cộng đồng bước đầu</w:t>
      </w:r>
      <w:r w:rsidRPr="006A6A69">
        <w:rPr>
          <w:sz w:val="28"/>
          <w:szCs w:val="28"/>
        </w:rPr>
        <w:t xml:space="preserve"> được thực hiện đồng bộ, thống nhất, góp phần </w:t>
      </w:r>
      <w:r w:rsidR="00092908" w:rsidRPr="006A6A69">
        <w:rPr>
          <w:sz w:val="28"/>
          <w:szCs w:val="28"/>
        </w:rPr>
        <w:t xml:space="preserve">đưa công tác </w:t>
      </w:r>
      <w:r w:rsidR="004A3DC4" w:rsidRPr="006A6A69">
        <w:rPr>
          <w:sz w:val="28"/>
          <w:szCs w:val="28"/>
        </w:rPr>
        <w:t>thi hành án hình sự</w:t>
      </w:r>
      <w:r w:rsidR="001B2E0F" w:rsidRPr="006A6A69">
        <w:rPr>
          <w:sz w:val="28"/>
          <w:szCs w:val="28"/>
        </w:rPr>
        <w:t xml:space="preserve"> vào nền nếp</w:t>
      </w:r>
      <w:r w:rsidRPr="006A6A69">
        <w:rPr>
          <w:sz w:val="28"/>
          <w:szCs w:val="28"/>
        </w:rPr>
        <w:t xml:space="preserve">; chất lượng công tác giáo dục được nâng cao; việc thực hiện </w:t>
      </w:r>
      <w:r w:rsidR="001B2E0F" w:rsidRPr="006A6A69">
        <w:rPr>
          <w:sz w:val="28"/>
          <w:szCs w:val="28"/>
        </w:rPr>
        <w:t>quyền và nghĩa vụ</w:t>
      </w:r>
      <w:r w:rsidRPr="006A6A69">
        <w:rPr>
          <w:sz w:val="28"/>
          <w:szCs w:val="28"/>
        </w:rPr>
        <w:t xml:space="preserve"> đối với các loại đối tượng được thực hiện đúng quy định, phục vụ có hiệu quả công tác đấu tranh phòng, chống tội phạm, bảo vệ an ninh quốc gia, đảm bảo trật tự an toàn xã hội. </w:t>
      </w:r>
    </w:p>
    <w:p w14:paraId="6665115C" w14:textId="77777777" w:rsidR="003538CB" w:rsidRPr="006A6A69" w:rsidRDefault="00602B71" w:rsidP="003538CB">
      <w:pPr>
        <w:spacing w:after="120"/>
        <w:ind w:firstLine="720"/>
        <w:jc w:val="both"/>
        <w:rPr>
          <w:sz w:val="28"/>
          <w:szCs w:val="28"/>
        </w:rPr>
      </w:pPr>
      <w:r w:rsidRPr="006A6A69">
        <w:rPr>
          <w:sz w:val="28"/>
          <w:szCs w:val="28"/>
        </w:rPr>
        <w:t xml:space="preserve">Tuy nhiên, quá trình thực hiện Thông tư </w:t>
      </w:r>
      <w:r w:rsidR="00A55F21" w:rsidRPr="006A6A69">
        <w:rPr>
          <w:sz w:val="28"/>
          <w:szCs w:val="28"/>
        </w:rPr>
        <w:t xml:space="preserve">số </w:t>
      </w:r>
      <w:r w:rsidR="00755EDF" w:rsidRPr="006A6A69">
        <w:rPr>
          <w:sz w:val="28"/>
          <w:szCs w:val="28"/>
        </w:rPr>
        <w:t>65</w:t>
      </w:r>
      <w:r w:rsidR="006A6A69" w:rsidRPr="006A6A69">
        <w:rPr>
          <w:sz w:val="28"/>
          <w:szCs w:val="28"/>
        </w:rPr>
        <w:t>, Thông tư số 66</w:t>
      </w:r>
      <w:r w:rsidR="00755EDF" w:rsidRPr="006A6A69">
        <w:rPr>
          <w:sz w:val="28"/>
          <w:szCs w:val="28"/>
        </w:rPr>
        <w:t xml:space="preserve"> </w:t>
      </w:r>
      <w:r w:rsidRPr="006A6A69">
        <w:rPr>
          <w:sz w:val="28"/>
          <w:szCs w:val="28"/>
        </w:rPr>
        <w:t xml:space="preserve">cũng bộc lộ, phát sinh một số khó khăn, vướng mắc, bất cập như: </w:t>
      </w:r>
      <w:r w:rsidR="001B2E0F" w:rsidRPr="006A6A69">
        <w:rPr>
          <w:sz w:val="28"/>
          <w:szCs w:val="28"/>
        </w:rPr>
        <w:t xml:space="preserve">Việc thực hiện </w:t>
      </w:r>
      <w:r w:rsidR="00755EDF" w:rsidRPr="006A6A69">
        <w:rPr>
          <w:sz w:val="28"/>
          <w:szCs w:val="28"/>
        </w:rPr>
        <w:t xml:space="preserve">các nội dung về công tác </w:t>
      </w:r>
      <w:r w:rsidR="004A3DC4" w:rsidRPr="006A6A69">
        <w:rPr>
          <w:sz w:val="28"/>
          <w:szCs w:val="28"/>
        </w:rPr>
        <w:t>thi hành án hình sự</w:t>
      </w:r>
      <w:r w:rsidR="004A3DC4" w:rsidRPr="006A6A69">
        <w:rPr>
          <w:sz w:val="28"/>
          <w:szCs w:val="28"/>
          <w:lang w:val="vi-VN"/>
        </w:rPr>
        <w:t xml:space="preserve"> tại cộng đồng</w:t>
      </w:r>
      <w:r w:rsidR="00755EDF" w:rsidRPr="006A6A69">
        <w:rPr>
          <w:sz w:val="28"/>
          <w:szCs w:val="28"/>
        </w:rPr>
        <w:t xml:space="preserve"> chủ yếu do cơ quan </w:t>
      </w:r>
      <w:r w:rsidR="004A3DC4" w:rsidRPr="006A6A69">
        <w:rPr>
          <w:sz w:val="28"/>
          <w:szCs w:val="28"/>
        </w:rPr>
        <w:t>thi hành án hình sự</w:t>
      </w:r>
      <w:r w:rsidR="00755EDF" w:rsidRPr="006A6A69">
        <w:rPr>
          <w:sz w:val="28"/>
          <w:szCs w:val="28"/>
        </w:rPr>
        <w:t xml:space="preserve"> Công an cấp huyện</w:t>
      </w:r>
      <w:r w:rsidR="00E31190" w:rsidRPr="006A6A69">
        <w:rPr>
          <w:sz w:val="28"/>
          <w:szCs w:val="28"/>
        </w:rPr>
        <w:t xml:space="preserve">, nhưng khi thực hiện </w:t>
      </w:r>
      <w:r w:rsidR="001B2E0F" w:rsidRPr="006A6A69">
        <w:rPr>
          <w:sz w:val="28"/>
          <w:szCs w:val="28"/>
        </w:rPr>
        <w:t xml:space="preserve">chính quyền địa phương 2 cấp </w:t>
      </w:r>
      <w:r w:rsidR="00E31190" w:rsidRPr="006A6A69">
        <w:rPr>
          <w:sz w:val="28"/>
          <w:szCs w:val="28"/>
        </w:rPr>
        <w:t xml:space="preserve">đã </w:t>
      </w:r>
      <w:r w:rsidR="001F6B06">
        <w:rPr>
          <w:sz w:val="28"/>
          <w:szCs w:val="28"/>
        </w:rPr>
        <w:t>không tổ chức</w:t>
      </w:r>
      <w:r w:rsidR="00E31190" w:rsidRPr="006A6A69">
        <w:rPr>
          <w:sz w:val="28"/>
          <w:szCs w:val="28"/>
        </w:rPr>
        <w:t xml:space="preserve"> cấp huyện </w:t>
      </w:r>
      <w:r w:rsidR="001B2E0F" w:rsidRPr="006A6A69">
        <w:rPr>
          <w:sz w:val="28"/>
          <w:szCs w:val="28"/>
        </w:rPr>
        <w:t xml:space="preserve">trong đó </w:t>
      </w:r>
      <w:r w:rsidR="00E31190" w:rsidRPr="006A6A69">
        <w:rPr>
          <w:sz w:val="28"/>
          <w:szCs w:val="28"/>
        </w:rPr>
        <w:t>có</w:t>
      </w:r>
      <w:r w:rsidR="001B2E0F" w:rsidRPr="006A6A69">
        <w:rPr>
          <w:sz w:val="28"/>
          <w:szCs w:val="28"/>
        </w:rPr>
        <w:t xml:space="preserve"> cơ quan </w:t>
      </w:r>
      <w:r w:rsidR="004A3DC4" w:rsidRPr="006A6A69">
        <w:rPr>
          <w:sz w:val="28"/>
          <w:szCs w:val="28"/>
        </w:rPr>
        <w:t>thi hành án hình sự</w:t>
      </w:r>
      <w:r w:rsidR="001B2E0F" w:rsidRPr="006A6A69">
        <w:rPr>
          <w:sz w:val="28"/>
          <w:szCs w:val="28"/>
        </w:rPr>
        <w:t xml:space="preserve"> </w:t>
      </w:r>
      <w:r w:rsidRPr="006A6A69">
        <w:rPr>
          <w:sz w:val="28"/>
          <w:szCs w:val="28"/>
        </w:rPr>
        <w:t xml:space="preserve">Công an </w:t>
      </w:r>
      <w:r w:rsidR="001B2E0F" w:rsidRPr="006A6A69">
        <w:rPr>
          <w:sz w:val="28"/>
          <w:szCs w:val="28"/>
        </w:rPr>
        <w:t xml:space="preserve">cấp huyện </w:t>
      </w:r>
      <w:r w:rsidRPr="006A6A69">
        <w:rPr>
          <w:sz w:val="28"/>
          <w:szCs w:val="28"/>
        </w:rPr>
        <w:t xml:space="preserve">gây khó khăn cho Công an các đơn vị, địa phương </w:t>
      </w:r>
      <w:r w:rsidR="00E31190" w:rsidRPr="006A6A69">
        <w:rPr>
          <w:sz w:val="28"/>
          <w:szCs w:val="28"/>
        </w:rPr>
        <w:t>trong khi</w:t>
      </w:r>
      <w:r w:rsidRPr="006A6A69">
        <w:rPr>
          <w:sz w:val="28"/>
          <w:szCs w:val="28"/>
        </w:rPr>
        <w:t xml:space="preserve"> số lượng người bị kết án </w:t>
      </w:r>
      <w:r w:rsidR="00ED6F6E" w:rsidRPr="006A6A69">
        <w:rPr>
          <w:sz w:val="28"/>
          <w:szCs w:val="28"/>
        </w:rPr>
        <w:t>ngày càng gia tăng;</w:t>
      </w:r>
      <w:r w:rsidR="00ED6F6E" w:rsidRPr="006A6A69">
        <w:rPr>
          <w:lang w:val="sq-AL"/>
        </w:rPr>
        <w:t xml:space="preserve"> </w:t>
      </w:r>
      <w:r w:rsidR="00ED6F6E" w:rsidRPr="006A6A69">
        <w:rPr>
          <w:sz w:val="28"/>
          <w:lang w:val="sq-AL"/>
        </w:rPr>
        <w:t xml:space="preserve">nhiệm vụ về công tác </w:t>
      </w:r>
      <w:r w:rsidR="004A3DC4" w:rsidRPr="006A6A69">
        <w:rPr>
          <w:sz w:val="28"/>
          <w:szCs w:val="28"/>
        </w:rPr>
        <w:t>thi hành án hình sự</w:t>
      </w:r>
      <w:r w:rsidR="004A3DC4" w:rsidRPr="006A6A69">
        <w:rPr>
          <w:sz w:val="28"/>
          <w:szCs w:val="28"/>
          <w:lang w:val="vi-VN"/>
        </w:rPr>
        <w:t xml:space="preserve"> tại cộng đồng</w:t>
      </w:r>
      <w:r w:rsidR="00ED6F6E" w:rsidRPr="006A6A69">
        <w:rPr>
          <w:sz w:val="28"/>
          <w:lang w:val="sq-AL"/>
        </w:rPr>
        <w:t xml:space="preserve"> được chuyển cho cơ quan </w:t>
      </w:r>
      <w:r w:rsidR="004A3DC4" w:rsidRPr="006A6A69">
        <w:rPr>
          <w:sz w:val="28"/>
          <w:szCs w:val="28"/>
        </w:rPr>
        <w:t>thi hành án hình sự</w:t>
      </w:r>
      <w:r w:rsidR="00ED6F6E" w:rsidRPr="006A6A69">
        <w:rPr>
          <w:sz w:val="28"/>
          <w:lang w:val="sq-AL"/>
        </w:rPr>
        <w:t xml:space="preserve"> Công an cấp tỉnh dẫn đến quá tải công việc; số lượng hồ sơ nhiều trong khi cán bộ thực hiện thiếu, đa số không được đào tạo đúng chuyên ngành</w:t>
      </w:r>
      <w:r w:rsidR="003538CB" w:rsidRPr="006A6A69">
        <w:rPr>
          <w:sz w:val="28"/>
          <w:lang w:val="sq-AL"/>
        </w:rPr>
        <w:t xml:space="preserve">; các văn bản quy phạm pháp luật và </w:t>
      </w:r>
      <w:r w:rsidR="003538CB" w:rsidRPr="006A6A69">
        <w:rPr>
          <w:sz w:val="28"/>
          <w:szCs w:val="28"/>
        </w:rPr>
        <w:t>hướng dẫn thực hiện liên tục thay đổi.</w:t>
      </w:r>
    </w:p>
    <w:p w14:paraId="4E57D894" w14:textId="77777777" w:rsidR="00C03A42" w:rsidRPr="006A6A69" w:rsidRDefault="007C2AC0" w:rsidP="00C03A42">
      <w:pPr>
        <w:widowControl w:val="0"/>
        <w:spacing w:before="120"/>
        <w:ind w:firstLine="567"/>
        <w:jc w:val="both"/>
        <w:rPr>
          <w:sz w:val="28"/>
          <w:szCs w:val="28"/>
        </w:rPr>
      </w:pPr>
      <w:r w:rsidRPr="006A6A69">
        <w:rPr>
          <w:sz w:val="28"/>
          <w:szCs w:val="28"/>
        </w:rPr>
        <w:lastRenderedPageBreak/>
        <w:t xml:space="preserve">2. </w:t>
      </w:r>
      <w:r w:rsidR="00D543A7" w:rsidRPr="006A6A69">
        <w:rPr>
          <w:sz w:val="28"/>
          <w:szCs w:val="28"/>
        </w:rPr>
        <w:t xml:space="preserve">Công tác </w:t>
      </w:r>
      <w:r w:rsidR="00C84BEE" w:rsidRPr="006A6A69">
        <w:rPr>
          <w:sz w:val="28"/>
          <w:szCs w:val="28"/>
        </w:rPr>
        <w:t xml:space="preserve">thi hành án hình sự tại cộng đồng </w:t>
      </w:r>
      <w:r w:rsidRPr="006A6A69">
        <w:rPr>
          <w:sz w:val="28"/>
          <w:szCs w:val="28"/>
        </w:rPr>
        <w:t>là hoạt động của Nhà nước, do các cơ quan có thẩm quyền tiến hành nhằm thực hiện các bản án, quyết định hình sự của Tòa án đã có hiệu lực pháp luật. Hoạt động này được thực hiện theo trình tự, thủ tục luật định, nhằm đảm bảo bản án, quyết định của Tòa án được thi hành nghiêm minh, góp phần bảo vệ trật tự, an toàn xã hội và giáo dục, cải tạo người chấp hành án... Công tác thi hành án hình sự tại cộng đồng là giai đoạn cuối cùng trong quá trình tố tụng hình sự, đảm bảo các phán quyết của Tòa án được thực hiện trên thực tế</w:t>
      </w:r>
      <w:r w:rsidR="00C03A42" w:rsidRPr="006A6A69">
        <w:rPr>
          <w:sz w:val="28"/>
          <w:szCs w:val="28"/>
        </w:rPr>
        <w:t>; t</w:t>
      </w:r>
      <w:r w:rsidRPr="006A6A69">
        <w:rPr>
          <w:sz w:val="28"/>
          <w:szCs w:val="28"/>
        </w:rPr>
        <w:t>hông qua việc thi hành án, người chấp hành án được giáo dục, cải tạo để trở thành công dân có ích cho xã hội</w:t>
      </w:r>
      <w:r w:rsidR="00C03A42" w:rsidRPr="006A6A69">
        <w:rPr>
          <w:sz w:val="28"/>
          <w:szCs w:val="28"/>
        </w:rPr>
        <w:t>; v</w:t>
      </w:r>
      <w:r w:rsidRPr="006A6A69">
        <w:rPr>
          <w:sz w:val="28"/>
          <w:szCs w:val="28"/>
        </w:rPr>
        <w:t>iệc thi hành án nghiêm minh có tác dụng răn đe, phòng ngừa tội phạm, góp phần giữ gìn trật tự, an toàn xã hội.</w:t>
      </w:r>
      <w:r w:rsidR="00D543A7" w:rsidRPr="006A6A69">
        <w:rPr>
          <w:sz w:val="28"/>
          <w:szCs w:val="28"/>
        </w:rPr>
        <w:t xml:space="preserve"> Đây là trách nhiệm của các cấp, các ngành trong hệ thống chính trị và toàn xã hội, trong đó lực lượng Công an nhân dân giữ vai trò nòng cốt tham mưu và tổ chức thực hiện. </w:t>
      </w:r>
      <w:r w:rsidR="00C03A42" w:rsidRPr="006A6A69">
        <w:rPr>
          <w:sz w:val="28"/>
          <w:szCs w:val="28"/>
        </w:rPr>
        <w:t xml:space="preserve"> </w:t>
      </w:r>
    </w:p>
    <w:p w14:paraId="1B1C7DA9" w14:textId="77777777" w:rsidR="00582B26" w:rsidRPr="006A6A69" w:rsidRDefault="00C03A42" w:rsidP="00C03A42">
      <w:pPr>
        <w:widowControl w:val="0"/>
        <w:spacing w:before="120"/>
        <w:ind w:firstLine="567"/>
        <w:jc w:val="both"/>
        <w:rPr>
          <w:sz w:val="28"/>
          <w:szCs w:val="28"/>
        </w:rPr>
      </w:pPr>
      <w:r w:rsidRPr="006A6A69">
        <w:rPr>
          <w:sz w:val="28"/>
          <w:szCs w:val="28"/>
        </w:rPr>
        <w:t xml:space="preserve">3. </w:t>
      </w:r>
      <w:r w:rsidR="00755EDF" w:rsidRPr="006A6A69">
        <w:rPr>
          <w:sz w:val="28"/>
          <w:szCs w:val="28"/>
        </w:rPr>
        <w:t xml:space="preserve">Khi không còn cơ quan </w:t>
      </w:r>
      <w:r w:rsidR="004A3DC4" w:rsidRPr="006A6A69">
        <w:rPr>
          <w:sz w:val="28"/>
          <w:szCs w:val="28"/>
        </w:rPr>
        <w:t>thi hành án hình sự</w:t>
      </w:r>
      <w:r w:rsidR="00755EDF" w:rsidRPr="006A6A69">
        <w:rPr>
          <w:sz w:val="28"/>
          <w:szCs w:val="28"/>
        </w:rPr>
        <w:t xml:space="preserve"> Công an cấp huyện,</w:t>
      </w:r>
      <w:r w:rsidR="00582B26" w:rsidRPr="006A6A69">
        <w:rPr>
          <w:sz w:val="28"/>
          <w:szCs w:val="28"/>
        </w:rPr>
        <w:t xml:space="preserve"> chưa có hướng dẫn cụ thể các đơn vị, lực lượng cần làm gì để thực hiện các </w:t>
      </w:r>
      <w:r w:rsidR="00E31190" w:rsidRPr="006A6A69">
        <w:rPr>
          <w:sz w:val="28"/>
          <w:szCs w:val="28"/>
        </w:rPr>
        <w:t xml:space="preserve">nội dung của công tác </w:t>
      </w:r>
      <w:r w:rsidR="00112DEA">
        <w:rPr>
          <w:sz w:val="28"/>
          <w:szCs w:val="28"/>
        </w:rPr>
        <w:t>thi h</w:t>
      </w:r>
      <w:r w:rsidR="00112DEA" w:rsidRPr="00112DEA">
        <w:rPr>
          <w:sz w:val="28"/>
          <w:szCs w:val="28"/>
        </w:rPr>
        <w:t>ành</w:t>
      </w:r>
      <w:r w:rsidR="00112DEA">
        <w:rPr>
          <w:sz w:val="28"/>
          <w:szCs w:val="28"/>
        </w:rPr>
        <w:t xml:space="preserve"> </w:t>
      </w:r>
      <w:r w:rsidR="00112DEA" w:rsidRPr="00112DEA">
        <w:rPr>
          <w:sz w:val="28"/>
          <w:szCs w:val="28"/>
        </w:rPr>
        <w:t>án</w:t>
      </w:r>
      <w:r w:rsidR="00112DEA">
        <w:rPr>
          <w:sz w:val="28"/>
          <w:szCs w:val="28"/>
        </w:rPr>
        <w:t xml:space="preserve"> h</w:t>
      </w:r>
      <w:r w:rsidR="00112DEA" w:rsidRPr="00112DEA">
        <w:rPr>
          <w:sz w:val="28"/>
          <w:szCs w:val="28"/>
        </w:rPr>
        <w:t>ình</w:t>
      </w:r>
      <w:r w:rsidR="00112DEA">
        <w:rPr>
          <w:sz w:val="28"/>
          <w:szCs w:val="28"/>
        </w:rPr>
        <w:t xml:space="preserve"> s</w:t>
      </w:r>
      <w:r w:rsidR="00112DEA" w:rsidRPr="00112DEA">
        <w:rPr>
          <w:sz w:val="28"/>
          <w:szCs w:val="28"/>
        </w:rPr>
        <w:t>ự</w:t>
      </w:r>
      <w:r w:rsidR="00112DEA">
        <w:rPr>
          <w:sz w:val="28"/>
          <w:szCs w:val="28"/>
        </w:rPr>
        <w:t xml:space="preserve"> t</w:t>
      </w:r>
      <w:r w:rsidR="00112DEA" w:rsidRPr="00112DEA">
        <w:rPr>
          <w:sz w:val="28"/>
          <w:szCs w:val="28"/>
        </w:rPr>
        <w:t>ại</w:t>
      </w:r>
      <w:r w:rsidR="00112DEA">
        <w:rPr>
          <w:sz w:val="28"/>
          <w:szCs w:val="28"/>
        </w:rPr>
        <w:t xml:space="preserve"> c</w:t>
      </w:r>
      <w:r w:rsidR="00112DEA" w:rsidRPr="00112DEA">
        <w:rPr>
          <w:sz w:val="28"/>
          <w:szCs w:val="28"/>
        </w:rPr>
        <w:t>ộng</w:t>
      </w:r>
      <w:r w:rsidR="00112DEA">
        <w:rPr>
          <w:sz w:val="28"/>
          <w:szCs w:val="28"/>
        </w:rPr>
        <w:t xml:space="preserve"> đ</w:t>
      </w:r>
      <w:r w:rsidR="00112DEA" w:rsidRPr="00112DEA">
        <w:rPr>
          <w:sz w:val="28"/>
          <w:szCs w:val="28"/>
        </w:rPr>
        <w:t>ồng</w:t>
      </w:r>
      <w:r w:rsidR="00E31190" w:rsidRPr="006A6A69">
        <w:rPr>
          <w:sz w:val="28"/>
          <w:szCs w:val="28"/>
        </w:rPr>
        <w:t xml:space="preserve">. </w:t>
      </w:r>
    </w:p>
    <w:p w14:paraId="2F0D7258" w14:textId="77777777" w:rsidR="00D04EDB" w:rsidRPr="006A6A69" w:rsidRDefault="00E31190" w:rsidP="00D04EDB">
      <w:pPr>
        <w:widowControl w:val="0"/>
        <w:spacing w:before="120"/>
        <w:ind w:firstLine="567"/>
        <w:jc w:val="both"/>
        <w:rPr>
          <w:sz w:val="28"/>
          <w:szCs w:val="28"/>
        </w:rPr>
      </w:pPr>
      <w:r w:rsidRPr="006A6A69">
        <w:rPr>
          <w:sz w:val="28"/>
          <w:szCs w:val="28"/>
        </w:rPr>
        <w:t xml:space="preserve">4. </w:t>
      </w:r>
      <w:r w:rsidR="004537C1" w:rsidRPr="006A6A69">
        <w:rPr>
          <w:sz w:val="28"/>
          <w:szCs w:val="28"/>
        </w:rPr>
        <w:t>Luật Thi hành án hình sự số </w:t>
      </w:r>
      <w:hyperlink r:id="rId7" w:tgtFrame="_blank" w:tooltip="127/2025/QH15" w:history="1">
        <w:r w:rsidR="004537C1" w:rsidRPr="006A6A69">
          <w:rPr>
            <w:sz w:val="28"/>
            <w:szCs w:val="28"/>
          </w:rPr>
          <w:t>127/2025/QH15</w:t>
        </w:r>
      </w:hyperlink>
      <w:r w:rsidR="004537C1" w:rsidRPr="006A6A69">
        <w:rPr>
          <w:sz w:val="28"/>
          <w:szCs w:val="28"/>
        </w:rPr>
        <w:t> được Quốc hội khóa XV thông qua tại Kỳ họp thứ 10 ngày 10 tháng 12 năm 2025, có hiệu lực thi hành từ ngày 01 tháng 7 năm 2026</w:t>
      </w:r>
      <w:r w:rsidR="00D04EDB" w:rsidRPr="006A6A69">
        <w:rPr>
          <w:sz w:val="28"/>
          <w:szCs w:val="28"/>
        </w:rPr>
        <w:t xml:space="preserve">. Một số nội dung về công tác </w:t>
      </w:r>
      <w:r w:rsidR="004A3DC4" w:rsidRPr="006A6A69">
        <w:rPr>
          <w:sz w:val="28"/>
          <w:szCs w:val="28"/>
        </w:rPr>
        <w:t>thi hành án hình sự</w:t>
      </w:r>
      <w:r w:rsidR="004A3DC4" w:rsidRPr="006A6A69">
        <w:rPr>
          <w:sz w:val="28"/>
          <w:szCs w:val="28"/>
          <w:lang w:val="vi-VN"/>
        </w:rPr>
        <w:t xml:space="preserve"> tại cộng đồng</w:t>
      </w:r>
      <w:r w:rsidR="00D04EDB" w:rsidRPr="006A6A69">
        <w:rPr>
          <w:sz w:val="28"/>
          <w:szCs w:val="28"/>
        </w:rPr>
        <w:t xml:space="preserve"> đã có thay đổi so với Luật Thi hành án hình sự năm 2019 do đó nhiều nội dung của Thông tư</w:t>
      </w:r>
      <w:r w:rsidR="00A55F21" w:rsidRPr="006A6A69">
        <w:rPr>
          <w:sz w:val="28"/>
          <w:szCs w:val="28"/>
        </w:rPr>
        <w:t xml:space="preserve"> số</w:t>
      </w:r>
      <w:r w:rsidR="00D04EDB" w:rsidRPr="006A6A69">
        <w:rPr>
          <w:sz w:val="28"/>
          <w:szCs w:val="28"/>
        </w:rPr>
        <w:t xml:space="preserve"> 65</w:t>
      </w:r>
      <w:r w:rsidR="00112DEA">
        <w:rPr>
          <w:sz w:val="28"/>
          <w:szCs w:val="28"/>
        </w:rPr>
        <w:t>, Th</w:t>
      </w:r>
      <w:r w:rsidR="00112DEA" w:rsidRPr="00112DEA">
        <w:rPr>
          <w:sz w:val="28"/>
          <w:szCs w:val="28"/>
        </w:rPr>
        <w:t>ô</w:t>
      </w:r>
      <w:r w:rsidR="00112DEA">
        <w:rPr>
          <w:sz w:val="28"/>
          <w:szCs w:val="28"/>
        </w:rPr>
        <w:t>ng t</w:t>
      </w:r>
      <w:r w:rsidR="00112DEA" w:rsidRPr="00112DEA">
        <w:rPr>
          <w:sz w:val="28"/>
          <w:szCs w:val="28"/>
        </w:rPr>
        <w:t>ư</w:t>
      </w:r>
      <w:r w:rsidR="00112DEA">
        <w:rPr>
          <w:sz w:val="28"/>
          <w:szCs w:val="28"/>
        </w:rPr>
        <w:t xml:space="preserve"> s</w:t>
      </w:r>
      <w:r w:rsidR="00112DEA" w:rsidRPr="00112DEA">
        <w:rPr>
          <w:sz w:val="28"/>
          <w:szCs w:val="28"/>
        </w:rPr>
        <w:t>ố</w:t>
      </w:r>
      <w:r w:rsidR="00112DEA">
        <w:rPr>
          <w:sz w:val="28"/>
          <w:szCs w:val="28"/>
        </w:rPr>
        <w:t xml:space="preserve"> 66</w:t>
      </w:r>
      <w:r w:rsidR="00D04EDB" w:rsidRPr="006A6A69">
        <w:rPr>
          <w:sz w:val="28"/>
          <w:szCs w:val="28"/>
        </w:rPr>
        <w:t xml:space="preserve"> không còn phù hợp.</w:t>
      </w:r>
      <w:r w:rsidR="004537C1" w:rsidRPr="006A6A69">
        <w:rPr>
          <w:sz w:val="28"/>
          <w:szCs w:val="28"/>
        </w:rPr>
        <w:t xml:space="preserve"> </w:t>
      </w:r>
    </w:p>
    <w:p w14:paraId="31E86B6B" w14:textId="77777777" w:rsidR="00D04EDB" w:rsidRPr="006A6A69" w:rsidRDefault="00D04EDB" w:rsidP="00A55F21">
      <w:pPr>
        <w:widowControl w:val="0"/>
        <w:spacing w:before="120"/>
        <w:ind w:firstLine="567"/>
        <w:jc w:val="both"/>
        <w:rPr>
          <w:sz w:val="28"/>
          <w:szCs w:val="28"/>
        </w:rPr>
      </w:pPr>
      <w:r w:rsidRPr="006A6A69">
        <w:rPr>
          <w:sz w:val="28"/>
          <w:szCs w:val="28"/>
        </w:rPr>
        <w:t xml:space="preserve"> Từ những lý do nêu trên, việc ban hành Thông tư quy định về thi hành án </w:t>
      </w:r>
      <w:r w:rsidR="00502919" w:rsidRPr="006A6A69">
        <w:rPr>
          <w:sz w:val="28"/>
          <w:szCs w:val="28"/>
        </w:rPr>
        <w:t>hình sự tại cộng đồng</w:t>
      </w:r>
      <w:r w:rsidR="00112DEA">
        <w:rPr>
          <w:sz w:val="28"/>
          <w:szCs w:val="28"/>
        </w:rPr>
        <w:t xml:space="preserve">, </w:t>
      </w:r>
      <w:r w:rsidR="00112DEA" w:rsidRPr="006A6A69">
        <w:rPr>
          <w:sz w:val="28"/>
          <w:szCs w:val="28"/>
          <w:lang w:val="vi-VN"/>
        </w:rPr>
        <w:t>quy định về báo cáo, thống kê thi hành án hình sự tại cộng đồng</w:t>
      </w:r>
      <w:r w:rsidRPr="006A6A69">
        <w:rPr>
          <w:sz w:val="28"/>
          <w:szCs w:val="28"/>
        </w:rPr>
        <w:t xml:space="preserve"> (thay thế Thông tư số </w:t>
      </w:r>
      <w:r w:rsidR="00502919" w:rsidRPr="006A6A69">
        <w:rPr>
          <w:sz w:val="28"/>
          <w:szCs w:val="28"/>
        </w:rPr>
        <w:t>65</w:t>
      </w:r>
      <w:r w:rsidR="00112DEA">
        <w:rPr>
          <w:sz w:val="28"/>
          <w:szCs w:val="28"/>
        </w:rPr>
        <w:t>, Th</w:t>
      </w:r>
      <w:r w:rsidR="00112DEA" w:rsidRPr="00112DEA">
        <w:rPr>
          <w:sz w:val="28"/>
          <w:szCs w:val="28"/>
        </w:rPr>
        <w:t>ô</w:t>
      </w:r>
      <w:r w:rsidR="00112DEA">
        <w:rPr>
          <w:sz w:val="28"/>
          <w:szCs w:val="28"/>
        </w:rPr>
        <w:t>ng t</w:t>
      </w:r>
      <w:r w:rsidR="00112DEA" w:rsidRPr="00112DEA">
        <w:rPr>
          <w:sz w:val="28"/>
          <w:szCs w:val="28"/>
        </w:rPr>
        <w:t>ư</w:t>
      </w:r>
      <w:r w:rsidR="00112DEA">
        <w:rPr>
          <w:sz w:val="28"/>
          <w:szCs w:val="28"/>
        </w:rPr>
        <w:t xml:space="preserve"> s</w:t>
      </w:r>
      <w:r w:rsidR="00112DEA" w:rsidRPr="00112DEA">
        <w:rPr>
          <w:sz w:val="28"/>
          <w:szCs w:val="28"/>
        </w:rPr>
        <w:t>ố</w:t>
      </w:r>
      <w:r w:rsidR="00112DEA">
        <w:rPr>
          <w:sz w:val="28"/>
          <w:szCs w:val="28"/>
        </w:rPr>
        <w:t xml:space="preserve"> 66</w:t>
      </w:r>
      <w:r w:rsidRPr="006A6A69">
        <w:rPr>
          <w:sz w:val="28"/>
          <w:szCs w:val="28"/>
        </w:rPr>
        <w:t xml:space="preserve">) là cần thiết. </w:t>
      </w:r>
    </w:p>
    <w:p w14:paraId="3C6DAC5B" w14:textId="77777777" w:rsidR="00D543A7" w:rsidRPr="006A6A69" w:rsidRDefault="00D543A7" w:rsidP="00521AE2">
      <w:pPr>
        <w:spacing w:before="80" w:after="80" w:line="340" w:lineRule="exact"/>
        <w:ind w:firstLine="567"/>
        <w:jc w:val="both"/>
        <w:rPr>
          <w:b/>
          <w:sz w:val="28"/>
          <w:szCs w:val="28"/>
        </w:rPr>
      </w:pPr>
      <w:r w:rsidRPr="006A6A69">
        <w:rPr>
          <w:b/>
          <w:sz w:val="28"/>
          <w:szCs w:val="28"/>
        </w:rPr>
        <w:t xml:space="preserve">II. </w:t>
      </w:r>
      <w:r w:rsidR="00502919" w:rsidRPr="006A6A69">
        <w:rPr>
          <w:b/>
          <w:sz w:val="28"/>
          <w:szCs w:val="28"/>
        </w:rPr>
        <w:t xml:space="preserve">MỤC ĐÍCH, </w:t>
      </w:r>
      <w:r w:rsidRPr="006A6A69">
        <w:rPr>
          <w:b/>
          <w:sz w:val="28"/>
          <w:szCs w:val="28"/>
        </w:rPr>
        <w:t>QUAN ĐIỂM XÂY DỰNG THÔNG TƯ</w:t>
      </w:r>
    </w:p>
    <w:p w14:paraId="5679F9A5" w14:textId="77777777" w:rsidR="00966F71" w:rsidRPr="006A6A69" w:rsidRDefault="00966F71" w:rsidP="00966F71">
      <w:pPr>
        <w:spacing w:after="120"/>
        <w:ind w:firstLine="720"/>
        <w:jc w:val="both"/>
        <w:rPr>
          <w:b/>
          <w:sz w:val="28"/>
          <w:szCs w:val="28"/>
        </w:rPr>
      </w:pPr>
      <w:r w:rsidRPr="006A6A69">
        <w:rPr>
          <w:b/>
          <w:sz w:val="28"/>
          <w:szCs w:val="28"/>
        </w:rPr>
        <w:t xml:space="preserve">1. Mục đích </w:t>
      </w:r>
    </w:p>
    <w:p w14:paraId="206B1FEF" w14:textId="77777777" w:rsidR="00966F71" w:rsidRPr="006A6A69" w:rsidRDefault="00966F71" w:rsidP="00966F71">
      <w:pPr>
        <w:spacing w:after="120"/>
        <w:ind w:firstLine="720"/>
        <w:jc w:val="both"/>
        <w:rPr>
          <w:sz w:val="28"/>
          <w:szCs w:val="28"/>
        </w:rPr>
      </w:pPr>
      <w:r w:rsidRPr="006A6A69">
        <w:rPr>
          <w:sz w:val="28"/>
          <w:szCs w:val="28"/>
        </w:rPr>
        <w:t>Xây dựng Thông tư (thay thế) thực sự khoa học; sửa đổi, bổ sung một số điều của Thông tư số 65</w:t>
      </w:r>
      <w:r w:rsidR="00112DEA">
        <w:rPr>
          <w:sz w:val="28"/>
          <w:szCs w:val="28"/>
        </w:rPr>
        <w:t>, Th</w:t>
      </w:r>
      <w:r w:rsidR="00112DEA" w:rsidRPr="00112DEA">
        <w:rPr>
          <w:sz w:val="28"/>
          <w:szCs w:val="28"/>
        </w:rPr>
        <w:t>ô</w:t>
      </w:r>
      <w:r w:rsidR="00112DEA">
        <w:rPr>
          <w:sz w:val="28"/>
          <w:szCs w:val="28"/>
        </w:rPr>
        <w:t>ng t</w:t>
      </w:r>
      <w:r w:rsidR="00112DEA" w:rsidRPr="00112DEA">
        <w:rPr>
          <w:sz w:val="28"/>
          <w:szCs w:val="28"/>
        </w:rPr>
        <w:t>ư</w:t>
      </w:r>
      <w:r w:rsidR="00112DEA">
        <w:rPr>
          <w:sz w:val="28"/>
          <w:szCs w:val="28"/>
        </w:rPr>
        <w:t xml:space="preserve"> s</w:t>
      </w:r>
      <w:r w:rsidR="00112DEA" w:rsidRPr="00112DEA">
        <w:rPr>
          <w:sz w:val="28"/>
          <w:szCs w:val="28"/>
        </w:rPr>
        <w:t>ố</w:t>
      </w:r>
      <w:r w:rsidR="00112DEA">
        <w:rPr>
          <w:sz w:val="28"/>
          <w:szCs w:val="28"/>
        </w:rPr>
        <w:t xml:space="preserve"> 66</w:t>
      </w:r>
      <w:r w:rsidRPr="006A6A69">
        <w:rPr>
          <w:sz w:val="28"/>
          <w:szCs w:val="28"/>
        </w:rPr>
        <w:t xml:space="preserve"> cho phù hợp với tình hình thực tế của Công an các đơn vị, địa phương; có tính khả thi cao; đáp ứng yêu cầu nghiệp vụ của công tác quản lý, giám sát, giáo dục người chấp hành án hình sự tại cộng đồng trong tình hình hiện nay; góp phần quan trọng giữ vững an ninh chính trị, trật tự an toàn xã hội, tạo môi trường thuận lợi cho phát triển kinh tế - xã hội. </w:t>
      </w:r>
    </w:p>
    <w:p w14:paraId="48B4EA5E" w14:textId="77777777" w:rsidR="00966F71" w:rsidRPr="006A6A69" w:rsidRDefault="00966F71" w:rsidP="00966F71">
      <w:pPr>
        <w:spacing w:after="120"/>
        <w:ind w:firstLine="720"/>
        <w:jc w:val="both"/>
        <w:rPr>
          <w:b/>
          <w:sz w:val="28"/>
          <w:szCs w:val="28"/>
        </w:rPr>
      </w:pPr>
      <w:r w:rsidRPr="006A6A69">
        <w:rPr>
          <w:b/>
          <w:sz w:val="28"/>
          <w:szCs w:val="28"/>
        </w:rPr>
        <w:t xml:space="preserve">2. Quan điểm xây dựng dự thảo Thông tư </w:t>
      </w:r>
    </w:p>
    <w:p w14:paraId="5F8FEA1E" w14:textId="77777777" w:rsidR="00966F71" w:rsidRPr="006A6A69" w:rsidRDefault="00966F71" w:rsidP="00966F71">
      <w:pPr>
        <w:spacing w:after="120"/>
        <w:ind w:firstLine="720"/>
        <w:jc w:val="both"/>
        <w:rPr>
          <w:sz w:val="28"/>
          <w:szCs w:val="28"/>
        </w:rPr>
      </w:pPr>
      <w:r w:rsidRPr="006A6A69">
        <w:rPr>
          <w:sz w:val="28"/>
          <w:szCs w:val="28"/>
        </w:rPr>
        <w:t xml:space="preserve">Việc xây dựng Thông tư (thay thế) phải quán triệt các quan điểm chỉ đạo sau đây: </w:t>
      </w:r>
    </w:p>
    <w:p w14:paraId="2F15762A" w14:textId="77777777" w:rsidR="00966F71" w:rsidRPr="006A6A69" w:rsidRDefault="00966F71" w:rsidP="00966F71">
      <w:pPr>
        <w:spacing w:after="120"/>
        <w:ind w:firstLine="720"/>
        <w:jc w:val="both"/>
        <w:rPr>
          <w:sz w:val="28"/>
          <w:szCs w:val="28"/>
        </w:rPr>
      </w:pPr>
      <w:r w:rsidRPr="006A6A69">
        <w:rPr>
          <w:sz w:val="28"/>
          <w:szCs w:val="28"/>
        </w:rPr>
        <w:t xml:space="preserve">2.1. Thực hiện đúng trình tự, thủ tục, nguyên tắc, thể thức xây dựng văn bản quy phạm pháp luật theo quy định của Luật Ban hành văn bản quy phạm pháp luật năm 2025; Nghị định số 78/2025/NĐ-CP ngày 01/4/2025 của Chính phủ quy định chi tiết một số điều và biện pháp để tổ chức, hướng dẫn thi hành Luật Ban hành văn bản quy phạm pháp luật và Thông tư hướng dẫn của Bộ Công an. </w:t>
      </w:r>
    </w:p>
    <w:p w14:paraId="6562E6FF" w14:textId="77777777" w:rsidR="00966F71" w:rsidRPr="006A6A69" w:rsidRDefault="00F33800" w:rsidP="00966F71">
      <w:pPr>
        <w:spacing w:after="120"/>
        <w:ind w:firstLine="720"/>
        <w:jc w:val="both"/>
        <w:rPr>
          <w:sz w:val="28"/>
          <w:szCs w:val="28"/>
        </w:rPr>
      </w:pPr>
      <w:r w:rsidRPr="006A6A69">
        <w:rPr>
          <w:sz w:val="28"/>
          <w:szCs w:val="28"/>
        </w:rPr>
        <w:lastRenderedPageBreak/>
        <w:t>2.</w:t>
      </w:r>
      <w:r w:rsidR="00966F71" w:rsidRPr="006A6A69">
        <w:rPr>
          <w:sz w:val="28"/>
          <w:szCs w:val="28"/>
        </w:rPr>
        <w:t xml:space="preserve">2. Tiếp tục kế thừa những quy định còn phù hợp của Thông tư số </w:t>
      </w:r>
      <w:r w:rsidRPr="006A6A69">
        <w:rPr>
          <w:sz w:val="28"/>
          <w:szCs w:val="28"/>
        </w:rPr>
        <w:t>65</w:t>
      </w:r>
      <w:r w:rsidR="002F15A7" w:rsidRPr="006A6A69">
        <w:rPr>
          <w:sz w:val="28"/>
          <w:szCs w:val="28"/>
        </w:rPr>
        <w:t>, Thông tư số 66</w:t>
      </w:r>
      <w:r w:rsidR="00966F71" w:rsidRPr="006A6A69">
        <w:rPr>
          <w:sz w:val="28"/>
          <w:szCs w:val="28"/>
        </w:rPr>
        <w:t xml:space="preserve">; đồng thời sửa đổi, bổ sung một số nội dung; bảo đảm phù hợp với quy định của Luật Thi hành án hình sự năm 2025, Luật Tư pháp người chưa thành niên và các văn bản quy phạm pháp luật liên quan, tăng cường hiệu lực quản lý nhà nước về thi hành án hình sự, phục vụ công tác đấu tranh phòng, chống tội phạm. </w:t>
      </w:r>
    </w:p>
    <w:p w14:paraId="1E44B841" w14:textId="77777777" w:rsidR="00D4566F" w:rsidRPr="006A6A69" w:rsidRDefault="00F33800" w:rsidP="00D4566F">
      <w:pPr>
        <w:spacing w:after="120"/>
        <w:ind w:firstLine="720"/>
        <w:jc w:val="both"/>
        <w:rPr>
          <w:sz w:val="28"/>
          <w:szCs w:val="28"/>
        </w:rPr>
      </w:pPr>
      <w:r w:rsidRPr="006A6A69">
        <w:rPr>
          <w:sz w:val="28"/>
          <w:szCs w:val="28"/>
        </w:rPr>
        <w:t xml:space="preserve">3. </w:t>
      </w:r>
      <w:r w:rsidR="007600A5" w:rsidRPr="006A6A69">
        <w:rPr>
          <w:sz w:val="28"/>
          <w:szCs w:val="28"/>
        </w:rPr>
        <w:t>Ban hành Thông tư để Công an các đơn vị, đ</w:t>
      </w:r>
      <w:r w:rsidR="00486A29" w:rsidRPr="006A6A69">
        <w:rPr>
          <w:sz w:val="28"/>
          <w:szCs w:val="28"/>
        </w:rPr>
        <w:t>ịa phương thống nhất thực hiện c</w:t>
      </w:r>
      <w:r w:rsidR="007600A5" w:rsidRPr="006A6A69">
        <w:rPr>
          <w:sz w:val="28"/>
          <w:szCs w:val="28"/>
        </w:rPr>
        <w:t xml:space="preserve">ó hiệu quả công tác </w:t>
      </w:r>
      <w:r w:rsidR="004A3DC4" w:rsidRPr="006A6A69">
        <w:rPr>
          <w:sz w:val="28"/>
          <w:szCs w:val="28"/>
        </w:rPr>
        <w:t>thi hành án hình sự</w:t>
      </w:r>
      <w:r w:rsidR="004A3DC4" w:rsidRPr="006A6A69">
        <w:rPr>
          <w:sz w:val="28"/>
          <w:szCs w:val="28"/>
          <w:lang w:val="vi-VN"/>
        </w:rPr>
        <w:t xml:space="preserve"> tại cộng đồng</w:t>
      </w:r>
      <w:r w:rsidR="00D4566F" w:rsidRPr="006A6A69">
        <w:rPr>
          <w:sz w:val="28"/>
          <w:szCs w:val="28"/>
        </w:rPr>
        <w:t>,</w:t>
      </w:r>
      <w:r w:rsidRPr="006A6A69">
        <w:rPr>
          <w:sz w:val="28"/>
          <w:szCs w:val="28"/>
        </w:rPr>
        <w:t xml:space="preserve"> </w:t>
      </w:r>
      <w:r w:rsidR="00D4566F" w:rsidRPr="006A6A69">
        <w:rPr>
          <w:sz w:val="28"/>
          <w:szCs w:val="28"/>
        </w:rPr>
        <w:t xml:space="preserve">đảm bảo các quy định phải cụ thể, chi tiết để Công an các đơn vị, địa phương thực hiện thuận lợi, thống nhất các quy định của Luật </w:t>
      </w:r>
      <w:r w:rsidR="003B65E5" w:rsidRPr="006A6A69">
        <w:rPr>
          <w:sz w:val="28"/>
          <w:szCs w:val="28"/>
        </w:rPr>
        <w:t>Thi hành án hình sự</w:t>
      </w:r>
      <w:r w:rsidR="00D4566F" w:rsidRPr="006A6A69">
        <w:rPr>
          <w:sz w:val="28"/>
          <w:szCs w:val="28"/>
        </w:rPr>
        <w:t xml:space="preserve"> năm 2025. </w:t>
      </w:r>
    </w:p>
    <w:p w14:paraId="4D5D5381" w14:textId="77777777" w:rsidR="00D543A7" w:rsidRPr="006A6A69" w:rsidRDefault="00D543A7" w:rsidP="00D4566F">
      <w:pPr>
        <w:spacing w:after="120"/>
        <w:ind w:firstLine="720"/>
        <w:jc w:val="both"/>
        <w:rPr>
          <w:b/>
          <w:sz w:val="28"/>
          <w:szCs w:val="28"/>
        </w:rPr>
      </w:pPr>
      <w:r w:rsidRPr="006A6A69">
        <w:rPr>
          <w:b/>
          <w:sz w:val="28"/>
          <w:szCs w:val="28"/>
        </w:rPr>
        <w:t>III. QUÁ TRÌNH XÂY DỰNG DỰ THẢO THÔNG TƯ</w:t>
      </w:r>
    </w:p>
    <w:p w14:paraId="1059570E" w14:textId="1E5AE400" w:rsidR="00D543A7" w:rsidRPr="006A6A69" w:rsidRDefault="003B65E5" w:rsidP="003B65E5">
      <w:pPr>
        <w:spacing w:before="120" w:after="120" w:line="269" w:lineRule="auto"/>
        <w:ind w:firstLine="567"/>
        <w:jc w:val="both"/>
        <w:rPr>
          <w:spacing w:val="2"/>
          <w:sz w:val="28"/>
          <w:szCs w:val="28"/>
        </w:rPr>
      </w:pPr>
      <w:r w:rsidRPr="006A6A69">
        <w:rPr>
          <w:spacing w:val="2"/>
          <w:sz w:val="28"/>
          <w:szCs w:val="28"/>
        </w:rPr>
        <w:t>Căn cứ Luật Ban hành văn bản quy phạm pháp luật năm 2025, Nghị định số 187/2025/NĐ-CP ngày 01/7/2025 của Chính phủ sửa đổi, bổ sung một số điều của Nghị định số 78/2025/NĐ-CP ngày 01/4/2025 của Chính phủ quy định chi tiết một số điều và biện pháp để tổ chức, hướng dẫn thi hành Luật Ban hành văn bản quy phạm pháp luật và Nghị định số 79/2025/NĐ-CP ngày 01/4/2025 của Chính phủ về kiểm tra, rà soát, hệ thống hóa và xử lý văn bản quy phạm pháp luật</w:t>
      </w:r>
      <w:r w:rsidR="001426C8">
        <w:rPr>
          <w:spacing w:val="2"/>
          <w:sz w:val="28"/>
          <w:szCs w:val="28"/>
        </w:rPr>
        <w:t xml:space="preserve">, </w:t>
      </w:r>
      <w:r w:rsidRPr="006A6A69">
        <w:rPr>
          <w:sz w:val="28"/>
          <w:szCs w:val="28"/>
        </w:rPr>
        <w:t>triển khai xây dựng Thông tư như sau</w:t>
      </w:r>
      <w:r w:rsidR="00D4566F" w:rsidRPr="006A6A69">
        <w:rPr>
          <w:sz w:val="28"/>
          <w:szCs w:val="28"/>
        </w:rPr>
        <w:t xml:space="preserve">:  </w:t>
      </w:r>
    </w:p>
    <w:p w14:paraId="4E6D69BC" w14:textId="1FE9A72D" w:rsidR="003B65E5" w:rsidRPr="006A6A69" w:rsidRDefault="003655E2" w:rsidP="00521AE2">
      <w:pPr>
        <w:widowControl w:val="0"/>
        <w:spacing w:before="80" w:after="80" w:line="340" w:lineRule="exact"/>
        <w:ind w:firstLine="567"/>
        <w:jc w:val="both"/>
        <w:rPr>
          <w:spacing w:val="-2"/>
          <w:sz w:val="28"/>
          <w:szCs w:val="28"/>
        </w:rPr>
      </w:pPr>
      <w:r w:rsidRPr="006A6A69">
        <w:rPr>
          <w:spacing w:val="-2"/>
          <w:sz w:val="28"/>
          <w:szCs w:val="28"/>
        </w:rPr>
        <w:t xml:space="preserve">1. </w:t>
      </w:r>
      <w:r w:rsidR="00D4566F" w:rsidRPr="006A6A69">
        <w:rPr>
          <w:spacing w:val="-2"/>
          <w:sz w:val="28"/>
          <w:szCs w:val="28"/>
        </w:rPr>
        <w:t>Ban hành</w:t>
      </w:r>
      <w:r w:rsidR="003B65E5" w:rsidRPr="006A6A69">
        <w:rPr>
          <w:spacing w:val="-2"/>
          <w:sz w:val="28"/>
          <w:szCs w:val="28"/>
        </w:rPr>
        <w:t xml:space="preserve"> Kế hoạch xây dựng Thông tư. Thành lập Tổ soạn thảo Thông tư gồm các thành viên là lãnh đạo Cục, các phòng có liên quan.</w:t>
      </w:r>
    </w:p>
    <w:p w14:paraId="567E2D3C" w14:textId="61BF19C9" w:rsidR="00531477" w:rsidRPr="006A6A69" w:rsidRDefault="003B65E5" w:rsidP="00521AE2">
      <w:pPr>
        <w:widowControl w:val="0"/>
        <w:spacing w:before="80" w:after="80" w:line="340" w:lineRule="exact"/>
        <w:ind w:firstLine="567"/>
        <w:jc w:val="both"/>
        <w:rPr>
          <w:sz w:val="28"/>
          <w:szCs w:val="28"/>
        </w:rPr>
      </w:pPr>
      <w:r w:rsidRPr="006A6A69">
        <w:rPr>
          <w:sz w:val="28"/>
          <w:szCs w:val="28"/>
        </w:rPr>
        <w:t xml:space="preserve">2. Sau </w:t>
      </w:r>
      <w:r w:rsidR="00531477" w:rsidRPr="006A6A69">
        <w:rPr>
          <w:sz w:val="28"/>
          <w:szCs w:val="28"/>
        </w:rPr>
        <w:t>khi xây dựng d</w:t>
      </w:r>
      <w:r w:rsidR="00B90506" w:rsidRPr="006A6A69">
        <w:rPr>
          <w:sz w:val="28"/>
          <w:szCs w:val="28"/>
        </w:rPr>
        <w:t>ự</w:t>
      </w:r>
      <w:r w:rsidR="00531477" w:rsidRPr="006A6A69">
        <w:rPr>
          <w:sz w:val="28"/>
          <w:szCs w:val="28"/>
        </w:rPr>
        <w:t xml:space="preserve"> thảo Thông tư, đã t</w:t>
      </w:r>
      <w:r w:rsidR="00B90506" w:rsidRPr="006A6A69">
        <w:rPr>
          <w:sz w:val="28"/>
          <w:szCs w:val="28"/>
        </w:rPr>
        <w:t>ổ</w:t>
      </w:r>
      <w:r w:rsidR="00531477" w:rsidRPr="006A6A69">
        <w:rPr>
          <w:sz w:val="28"/>
          <w:szCs w:val="28"/>
        </w:rPr>
        <w:t xml:space="preserve"> chức họp xin ý kiến tham gia các thành viên Tổ soạn thảo.</w:t>
      </w:r>
    </w:p>
    <w:p w14:paraId="419A2BC4" w14:textId="5B7334EE" w:rsidR="00787867" w:rsidRPr="006A6A69" w:rsidRDefault="00531477" w:rsidP="00787867">
      <w:pPr>
        <w:widowControl w:val="0"/>
        <w:spacing w:before="80" w:after="80" w:line="340" w:lineRule="exact"/>
        <w:ind w:firstLine="567"/>
        <w:jc w:val="both"/>
        <w:rPr>
          <w:sz w:val="28"/>
          <w:szCs w:val="28"/>
        </w:rPr>
      </w:pPr>
      <w:r w:rsidRPr="006A6A69">
        <w:rPr>
          <w:sz w:val="28"/>
          <w:szCs w:val="28"/>
        </w:rPr>
        <w:t xml:space="preserve">3. Tổ chức lấy ý kiến tham gia của các đơn vị có liên quan thuộc Bộ, </w:t>
      </w:r>
      <w:r w:rsidR="00B90506" w:rsidRPr="006A6A69">
        <w:rPr>
          <w:sz w:val="28"/>
          <w:szCs w:val="28"/>
        </w:rPr>
        <w:t>C</w:t>
      </w:r>
      <w:r w:rsidRPr="006A6A69">
        <w:rPr>
          <w:sz w:val="28"/>
          <w:szCs w:val="28"/>
        </w:rPr>
        <w:t>ông an các tỉnh, thành phố t</w:t>
      </w:r>
      <w:r w:rsidR="00787867" w:rsidRPr="006A6A69">
        <w:rPr>
          <w:sz w:val="28"/>
          <w:szCs w:val="28"/>
        </w:rPr>
        <w:t>r</w:t>
      </w:r>
      <w:r w:rsidRPr="006A6A69">
        <w:rPr>
          <w:sz w:val="28"/>
          <w:szCs w:val="28"/>
        </w:rPr>
        <w:t>ực thuộc Trung ương</w:t>
      </w:r>
      <w:r w:rsidR="00787867" w:rsidRPr="006A6A69">
        <w:rPr>
          <w:spacing w:val="2"/>
          <w:sz w:val="28"/>
          <w:szCs w:val="28"/>
        </w:rPr>
        <w:t xml:space="preserve">. Báo cáo lãnh đạo Bộ ký văn bản gửi các Bộ, Nghành có liên quan để lấy </w:t>
      </w:r>
      <w:r w:rsidR="00B90506" w:rsidRPr="006A6A69">
        <w:rPr>
          <w:spacing w:val="2"/>
          <w:sz w:val="28"/>
          <w:szCs w:val="28"/>
        </w:rPr>
        <w:t>ý kiến tham gia vào dự thảo Thông tư, gồm:</w:t>
      </w:r>
      <w:r w:rsidR="00787867" w:rsidRPr="006A6A69">
        <w:rPr>
          <w:spacing w:val="2"/>
          <w:sz w:val="28"/>
          <w:szCs w:val="28"/>
        </w:rPr>
        <w:t xml:space="preserve"> </w:t>
      </w:r>
      <w:r w:rsidR="00B90506" w:rsidRPr="006A6A69">
        <w:rPr>
          <w:spacing w:val="2"/>
          <w:sz w:val="28"/>
          <w:szCs w:val="28"/>
        </w:rPr>
        <w:t>Tòa án nhân dân tối cao, Viện kiểm sát nhân dân tối cao, Bộ Quốc phòng, Bộ Tư pháp.</w:t>
      </w:r>
    </w:p>
    <w:p w14:paraId="528DD74B" w14:textId="2844D2A4" w:rsidR="00B90506" w:rsidRPr="006A6A69" w:rsidRDefault="00B90506" w:rsidP="00787867">
      <w:pPr>
        <w:spacing w:before="120" w:after="120" w:line="264" w:lineRule="auto"/>
        <w:ind w:firstLine="567"/>
        <w:jc w:val="both"/>
        <w:rPr>
          <w:spacing w:val="2"/>
          <w:sz w:val="28"/>
          <w:szCs w:val="28"/>
        </w:rPr>
      </w:pPr>
      <w:r w:rsidRPr="006A6A69">
        <w:rPr>
          <w:spacing w:val="2"/>
          <w:sz w:val="28"/>
          <w:szCs w:val="28"/>
        </w:rPr>
        <w:t xml:space="preserve">4. </w:t>
      </w:r>
      <w:r w:rsidR="001426C8">
        <w:rPr>
          <w:spacing w:val="2"/>
          <w:sz w:val="28"/>
          <w:szCs w:val="28"/>
        </w:rPr>
        <w:t>X</w:t>
      </w:r>
      <w:r w:rsidR="00787867" w:rsidRPr="006A6A69">
        <w:rPr>
          <w:spacing w:val="2"/>
          <w:sz w:val="28"/>
          <w:szCs w:val="28"/>
        </w:rPr>
        <w:t xml:space="preserve">in ý kiến chỉ đạo của các đồng chí Thứ trưởng Bộ Công an và </w:t>
      </w:r>
      <w:r w:rsidRPr="006A6A69">
        <w:rPr>
          <w:spacing w:val="2"/>
          <w:sz w:val="28"/>
          <w:szCs w:val="28"/>
        </w:rPr>
        <w:t xml:space="preserve">đã </w:t>
      </w:r>
      <w:r w:rsidR="00787867" w:rsidRPr="006A6A69">
        <w:rPr>
          <w:spacing w:val="2"/>
          <w:sz w:val="28"/>
          <w:szCs w:val="28"/>
        </w:rPr>
        <w:t>tiếp thu</w:t>
      </w:r>
      <w:r w:rsidRPr="006A6A69">
        <w:rPr>
          <w:spacing w:val="2"/>
          <w:sz w:val="28"/>
          <w:szCs w:val="28"/>
        </w:rPr>
        <w:t xml:space="preserve"> vào dự thảo Thông tư.</w:t>
      </w:r>
    </w:p>
    <w:p w14:paraId="268930F7" w14:textId="77777777" w:rsidR="00787867" w:rsidRPr="006A6A69" w:rsidRDefault="00B90506" w:rsidP="00B90506">
      <w:pPr>
        <w:spacing w:before="120" w:after="120" w:line="264" w:lineRule="auto"/>
        <w:ind w:firstLine="567"/>
        <w:jc w:val="both"/>
        <w:rPr>
          <w:sz w:val="28"/>
          <w:szCs w:val="28"/>
        </w:rPr>
      </w:pPr>
      <w:r w:rsidRPr="006A6A69">
        <w:rPr>
          <w:spacing w:val="2"/>
          <w:sz w:val="28"/>
          <w:szCs w:val="28"/>
        </w:rPr>
        <w:t>5. Dự thảo Thông tư cũng đã</w:t>
      </w:r>
      <w:r w:rsidR="00BE65D2" w:rsidRPr="006A6A69">
        <w:rPr>
          <w:spacing w:val="2"/>
          <w:sz w:val="28"/>
          <w:szCs w:val="28"/>
        </w:rPr>
        <w:t xml:space="preserve"> đ</w:t>
      </w:r>
      <w:r w:rsidRPr="006A6A69">
        <w:rPr>
          <w:spacing w:val="2"/>
          <w:sz w:val="28"/>
          <w:szCs w:val="28"/>
        </w:rPr>
        <w:t>ược đăng tải trên cổng Thông tin điện tử Bộ</w:t>
      </w:r>
      <w:r w:rsidR="00BE65D2" w:rsidRPr="006A6A69">
        <w:rPr>
          <w:spacing w:val="2"/>
          <w:sz w:val="28"/>
          <w:szCs w:val="28"/>
        </w:rPr>
        <w:t xml:space="preserve"> C</w:t>
      </w:r>
      <w:r w:rsidRPr="006A6A69">
        <w:rPr>
          <w:spacing w:val="2"/>
          <w:sz w:val="28"/>
          <w:szCs w:val="28"/>
        </w:rPr>
        <w:t>ông an và Cổng thông tin Chính phủ để lấy ý kiến tham gia của các cơ quan, tổ chức, các nhân theo quy định.</w:t>
      </w:r>
    </w:p>
    <w:p w14:paraId="7828299A" w14:textId="30B1A653" w:rsidR="00D543A7" w:rsidRPr="006A6A69" w:rsidRDefault="00B90506" w:rsidP="00521AE2">
      <w:pPr>
        <w:spacing w:before="80" w:after="80" w:line="340" w:lineRule="exact"/>
        <w:ind w:firstLine="567"/>
        <w:jc w:val="both"/>
        <w:rPr>
          <w:sz w:val="28"/>
          <w:szCs w:val="28"/>
        </w:rPr>
      </w:pPr>
      <w:r w:rsidRPr="006A6A69">
        <w:rPr>
          <w:sz w:val="28"/>
          <w:szCs w:val="28"/>
        </w:rPr>
        <w:t>6</w:t>
      </w:r>
      <w:r w:rsidR="00BE65D2" w:rsidRPr="006A6A69">
        <w:rPr>
          <w:sz w:val="28"/>
          <w:szCs w:val="28"/>
        </w:rPr>
        <w:t>.</w:t>
      </w:r>
      <w:r w:rsidR="00D543A7" w:rsidRPr="006A6A69">
        <w:rPr>
          <w:sz w:val="28"/>
          <w:szCs w:val="28"/>
        </w:rPr>
        <w:t xml:space="preserve"> </w:t>
      </w:r>
      <w:r w:rsidR="001426C8">
        <w:rPr>
          <w:sz w:val="28"/>
          <w:szCs w:val="28"/>
        </w:rPr>
        <w:t>Đ</w:t>
      </w:r>
      <w:r w:rsidR="00D543A7" w:rsidRPr="006A6A69">
        <w:rPr>
          <w:sz w:val="28"/>
          <w:szCs w:val="28"/>
        </w:rPr>
        <w:t xml:space="preserve">ã có </w:t>
      </w:r>
      <w:r w:rsidRPr="006A6A69">
        <w:rPr>
          <w:sz w:val="28"/>
          <w:szCs w:val="28"/>
        </w:rPr>
        <w:t>ý kiến</w:t>
      </w:r>
      <w:r w:rsidR="00D543A7" w:rsidRPr="006A6A69">
        <w:rPr>
          <w:sz w:val="28"/>
          <w:szCs w:val="28"/>
        </w:rPr>
        <w:t xml:space="preserve"> thẩm định đã </w:t>
      </w:r>
      <w:r w:rsidRPr="006A6A69">
        <w:rPr>
          <w:sz w:val="28"/>
          <w:szCs w:val="28"/>
        </w:rPr>
        <w:t>tiếp thu vào</w:t>
      </w:r>
      <w:r w:rsidR="00D543A7" w:rsidRPr="006A6A69">
        <w:rPr>
          <w:sz w:val="28"/>
          <w:szCs w:val="28"/>
        </w:rPr>
        <w:t xml:space="preserve"> Thông tư.</w:t>
      </w:r>
    </w:p>
    <w:p w14:paraId="37D0E9CA" w14:textId="77777777" w:rsidR="00D543A7" w:rsidRPr="006A6A69" w:rsidRDefault="00D543A7" w:rsidP="00521AE2">
      <w:pPr>
        <w:spacing w:before="80" w:after="80" w:line="340" w:lineRule="exact"/>
        <w:ind w:firstLine="567"/>
        <w:jc w:val="both"/>
        <w:rPr>
          <w:sz w:val="28"/>
          <w:szCs w:val="28"/>
        </w:rPr>
      </w:pPr>
      <w:r w:rsidRPr="006A6A69">
        <w:rPr>
          <w:sz w:val="28"/>
          <w:szCs w:val="28"/>
        </w:rPr>
        <w:t xml:space="preserve">Đến nay, </w:t>
      </w:r>
      <w:r w:rsidR="00B90506" w:rsidRPr="006A6A69">
        <w:rPr>
          <w:sz w:val="28"/>
          <w:szCs w:val="28"/>
        </w:rPr>
        <w:t xml:space="preserve">việc xây dựng </w:t>
      </w:r>
      <w:r w:rsidRPr="006A6A69">
        <w:rPr>
          <w:sz w:val="28"/>
          <w:szCs w:val="28"/>
        </w:rPr>
        <w:t xml:space="preserve">dự thảo Thông tư </w:t>
      </w:r>
      <w:r w:rsidR="00B90506" w:rsidRPr="006A6A69">
        <w:rPr>
          <w:sz w:val="28"/>
          <w:szCs w:val="28"/>
        </w:rPr>
        <w:t xml:space="preserve">của bộ trưởng Bộ Công an </w:t>
      </w:r>
      <w:r w:rsidRPr="006A6A69">
        <w:rPr>
          <w:sz w:val="28"/>
          <w:szCs w:val="28"/>
        </w:rPr>
        <w:t xml:space="preserve">quy định </w:t>
      </w:r>
      <w:r w:rsidR="00B90506" w:rsidRPr="006A6A69">
        <w:rPr>
          <w:sz w:val="28"/>
          <w:szCs w:val="28"/>
        </w:rPr>
        <w:t xml:space="preserve">về </w:t>
      </w:r>
      <w:r w:rsidR="00C84BEE" w:rsidRPr="006A6A69">
        <w:rPr>
          <w:sz w:val="28"/>
          <w:szCs w:val="28"/>
        </w:rPr>
        <w:t>thi hành án hình sự tại cộng đồng</w:t>
      </w:r>
      <w:r w:rsidR="00B90506" w:rsidRPr="006A6A69">
        <w:rPr>
          <w:sz w:val="28"/>
          <w:szCs w:val="28"/>
        </w:rPr>
        <w:t xml:space="preserve"> đã hoàn thành, đảm bảo đúng thẩm quyền, trình tự, thủ tục và chất lượng</w:t>
      </w:r>
      <w:r w:rsidRPr="006A6A69">
        <w:rPr>
          <w:sz w:val="28"/>
          <w:szCs w:val="28"/>
        </w:rPr>
        <w:t>.</w:t>
      </w:r>
    </w:p>
    <w:p w14:paraId="64A5B323" w14:textId="77777777" w:rsidR="00836B17" w:rsidRPr="006A6A69" w:rsidRDefault="00BE65D2" w:rsidP="00836B17">
      <w:pPr>
        <w:spacing w:before="80" w:after="80" w:line="340" w:lineRule="exact"/>
        <w:ind w:firstLine="567"/>
        <w:jc w:val="both"/>
        <w:rPr>
          <w:b/>
          <w:sz w:val="28"/>
          <w:szCs w:val="28"/>
        </w:rPr>
      </w:pPr>
      <w:r w:rsidRPr="006A6A69">
        <w:rPr>
          <w:b/>
          <w:sz w:val="28"/>
          <w:szCs w:val="28"/>
        </w:rPr>
        <w:t>III. VỀ ĐỐI TƯỢNG, PHẠM VI ĐIỀU CHỈNH CỦA THÔNG TƯ</w:t>
      </w:r>
    </w:p>
    <w:p w14:paraId="43D62DDE" w14:textId="77777777" w:rsidR="00BE65D2" w:rsidRPr="006A6A69" w:rsidRDefault="00836B17" w:rsidP="00836B17">
      <w:pPr>
        <w:spacing w:before="80" w:after="80" w:line="340" w:lineRule="exact"/>
        <w:ind w:firstLine="567"/>
        <w:jc w:val="both"/>
        <w:rPr>
          <w:b/>
          <w:sz w:val="28"/>
          <w:szCs w:val="28"/>
        </w:rPr>
      </w:pPr>
      <w:r w:rsidRPr="006A6A69">
        <w:rPr>
          <w:b/>
          <w:sz w:val="28"/>
          <w:szCs w:val="28"/>
        </w:rPr>
        <w:t xml:space="preserve">1. </w:t>
      </w:r>
      <w:r w:rsidR="00BE65D2" w:rsidRPr="006A6A69">
        <w:rPr>
          <w:b/>
          <w:sz w:val="28"/>
          <w:szCs w:val="28"/>
        </w:rPr>
        <w:t>Phạm vi điều chỉnh của Thông tư</w:t>
      </w:r>
    </w:p>
    <w:p w14:paraId="0AAA638F" w14:textId="77777777" w:rsidR="00836B17" w:rsidRPr="006A6A69" w:rsidRDefault="00BE65D2" w:rsidP="00836B17">
      <w:pPr>
        <w:spacing w:before="80" w:after="80" w:line="340" w:lineRule="exact"/>
        <w:ind w:firstLine="567"/>
        <w:jc w:val="both"/>
        <w:rPr>
          <w:sz w:val="28"/>
          <w:szCs w:val="28"/>
        </w:rPr>
      </w:pPr>
      <w:r w:rsidRPr="006A6A69">
        <w:rPr>
          <w:sz w:val="28"/>
          <w:szCs w:val="28"/>
        </w:rPr>
        <w:lastRenderedPageBreak/>
        <w:t>Thông tư quy định về</w:t>
      </w:r>
      <w:r w:rsidR="00112DEA">
        <w:rPr>
          <w:sz w:val="28"/>
          <w:szCs w:val="28"/>
        </w:rPr>
        <w:t xml:space="preserve"> c</w:t>
      </w:r>
      <w:r w:rsidR="00112DEA" w:rsidRPr="00112DEA">
        <w:rPr>
          <w:sz w:val="28"/>
          <w:szCs w:val="28"/>
        </w:rPr>
        <w:t>ô</w:t>
      </w:r>
      <w:r w:rsidR="00112DEA">
        <w:rPr>
          <w:sz w:val="28"/>
          <w:szCs w:val="28"/>
        </w:rPr>
        <w:t>ng t</w:t>
      </w:r>
      <w:r w:rsidR="00112DEA" w:rsidRPr="00112DEA">
        <w:rPr>
          <w:sz w:val="28"/>
          <w:szCs w:val="28"/>
        </w:rPr>
        <w:t>ác</w:t>
      </w:r>
      <w:r w:rsidR="00112DEA">
        <w:rPr>
          <w:sz w:val="28"/>
          <w:szCs w:val="28"/>
        </w:rPr>
        <w:t xml:space="preserve"> thi h</w:t>
      </w:r>
      <w:r w:rsidR="00112DEA" w:rsidRPr="00112DEA">
        <w:rPr>
          <w:sz w:val="28"/>
          <w:szCs w:val="28"/>
        </w:rPr>
        <w:t>ành</w:t>
      </w:r>
      <w:r w:rsidR="00112DEA">
        <w:rPr>
          <w:sz w:val="28"/>
          <w:szCs w:val="28"/>
        </w:rPr>
        <w:t xml:space="preserve"> </w:t>
      </w:r>
      <w:r w:rsidR="00112DEA" w:rsidRPr="00112DEA">
        <w:rPr>
          <w:sz w:val="28"/>
          <w:szCs w:val="28"/>
        </w:rPr>
        <w:t>án</w:t>
      </w:r>
      <w:r w:rsidR="00112DEA">
        <w:rPr>
          <w:sz w:val="28"/>
          <w:szCs w:val="28"/>
        </w:rPr>
        <w:t xml:space="preserve"> h</w:t>
      </w:r>
      <w:r w:rsidR="00112DEA" w:rsidRPr="00112DEA">
        <w:rPr>
          <w:sz w:val="28"/>
          <w:szCs w:val="28"/>
        </w:rPr>
        <w:t>ình</w:t>
      </w:r>
      <w:r w:rsidR="00112DEA">
        <w:rPr>
          <w:sz w:val="28"/>
          <w:szCs w:val="28"/>
        </w:rPr>
        <w:t xml:space="preserve"> s</w:t>
      </w:r>
      <w:r w:rsidR="00112DEA" w:rsidRPr="00112DEA">
        <w:rPr>
          <w:sz w:val="28"/>
          <w:szCs w:val="28"/>
        </w:rPr>
        <w:t>ự</w:t>
      </w:r>
      <w:r w:rsidR="00112DEA">
        <w:rPr>
          <w:sz w:val="28"/>
          <w:szCs w:val="28"/>
        </w:rPr>
        <w:t xml:space="preserve"> t</w:t>
      </w:r>
      <w:r w:rsidR="00112DEA" w:rsidRPr="00112DEA">
        <w:rPr>
          <w:sz w:val="28"/>
          <w:szCs w:val="28"/>
        </w:rPr>
        <w:t>ại</w:t>
      </w:r>
      <w:r w:rsidR="00112DEA">
        <w:rPr>
          <w:sz w:val="28"/>
          <w:szCs w:val="28"/>
        </w:rPr>
        <w:t xml:space="preserve"> c</w:t>
      </w:r>
      <w:r w:rsidR="00112DEA" w:rsidRPr="00112DEA">
        <w:rPr>
          <w:sz w:val="28"/>
          <w:szCs w:val="28"/>
        </w:rPr>
        <w:t>ộng</w:t>
      </w:r>
      <w:r w:rsidR="00112DEA">
        <w:rPr>
          <w:sz w:val="28"/>
          <w:szCs w:val="28"/>
        </w:rPr>
        <w:t xml:space="preserve"> đ</w:t>
      </w:r>
      <w:r w:rsidR="00112DEA" w:rsidRPr="00112DEA">
        <w:rPr>
          <w:sz w:val="28"/>
          <w:szCs w:val="28"/>
        </w:rPr>
        <w:t>ồng</w:t>
      </w:r>
      <w:r w:rsidR="00112DEA">
        <w:rPr>
          <w:sz w:val="28"/>
          <w:szCs w:val="28"/>
        </w:rPr>
        <w:t>.</w:t>
      </w:r>
    </w:p>
    <w:p w14:paraId="45BA2A7C" w14:textId="77777777" w:rsidR="00836B17" w:rsidRPr="006A6A69" w:rsidRDefault="00836B17" w:rsidP="00836B17">
      <w:pPr>
        <w:spacing w:before="80" w:after="80" w:line="340" w:lineRule="exact"/>
        <w:ind w:firstLine="567"/>
        <w:jc w:val="both"/>
        <w:rPr>
          <w:b/>
          <w:sz w:val="28"/>
          <w:szCs w:val="28"/>
        </w:rPr>
      </w:pPr>
      <w:r w:rsidRPr="006A6A69">
        <w:rPr>
          <w:b/>
          <w:sz w:val="28"/>
          <w:szCs w:val="28"/>
        </w:rPr>
        <w:t>2. Đối tượng áp dụng</w:t>
      </w:r>
    </w:p>
    <w:p w14:paraId="11FCA01B" w14:textId="77777777" w:rsidR="00836B17" w:rsidRPr="00112DEA" w:rsidRDefault="00836B17" w:rsidP="00112DEA">
      <w:pPr>
        <w:spacing w:before="120" w:after="120"/>
        <w:ind w:firstLine="720"/>
        <w:jc w:val="both"/>
        <w:rPr>
          <w:spacing w:val="-2"/>
          <w:sz w:val="28"/>
          <w:szCs w:val="28"/>
        </w:rPr>
      </w:pPr>
      <w:r w:rsidRPr="00112DEA">
        <w:rPr>
          <w:spacing w:val="-2"/>
          <w:sz w:val="28"/>
          <w:szCs w:val="28"/>
        </w:rPr>
        <w:t>Đối tượng áp dụng của Thông tư gồm:</w:t>
      </w:r>
      <w:r w:rsidR="00112DEA" w:rsidRPr="00112DEA">
        <w:rPr>
          <w:spacing w:val="-2"/>
          <w:sz w:val="28"/>
          <w:szCs w:val="28"/>
          <w:lang w:val="vi-VN"/>
        </w:rPr>
        <w:t xml:space="preserve"> Cơ quan quản lý thi hành án hình sự Bộ Công an, cơ quan thi hành án hình sự Công an </w:t>
      </w:r>
      <w:r w:rsidR="00112DEA" w:rsidRPr="00112DEA">
        <w:rPr>
          <w:spacing w:val="-2"/>
          <w:sz w:val="28"/>
          <w:szCs w:val="28"/>
        </w:rPr>
        <w:t>cấp tỉnh, Công an các đơn vị, địa phương t</w:t>
      </w:r>
      <w:r w:rsidR="00112DEA" w:rsidRPr="00112DEA">
        <w:rPr>
          <w:spacing w:val="-2"/>
          <w:sz w:val="28"/>
          <w:szCs w:val="28"/>
          <w:lang w:val="vi-VN"/>
        </w:rPr>
        <w:t xml:space="preserve">rong </w:t>
      </w:r>
      <w:r w:rsidR="00112DEA" w:rsidRPr="00112DEA">
        <w:rPr>
          <w:spacing w:val="-2"/>
          <w:sz w:val="28"/>
          <w:szCs w:val="28"/>
        </w:rPr>
        <w:t xml:space="preserve">thực hiện </w:t>
      </w:r>
      <w:r w:rsidR="00112DEA" w:rsidRPr="00112DEA">
        <w:rPr>
          <w:spacing w:val="-2"/>
          <w:sz w:val="28"/>
          <w:szCs w:val="28"/>
          <w:lang w:val="vi-VN"/>
        </w:rPr>
        <w:t xml:space="preserve">thi hành án hình sự tại cộng đồng. </w:t>
      </w:r>
      <w:r w:rsidR="00112DEA" w:rsidRPr="00112DEA">
        <w:rPr>
          <w:iCs/>
          <w:spacing w:val="-2"/>
          <w:sz w:val="28"/>
          <w:szCs w:val="28"/>
          <w:lang w:val="vi-VN"/>
        </w:rPr>
        <w:t>Người chấp hành án hình sự tại cộng đồng</w:t>
      </w:r>
      <w:r w:rsidR="00112DEA" w:rsidRPr="00112DEA">
        <w:rPr>
          <w:spacing w:val="-2"/>
          <w:sz w:val="28"/>
          <w:szCs w:val="28"/>
          <w:lang w:val="vi-VN"/>
        </w:rPr>
        <w:t xml:space="preserve"> bao gồm</w:t>
      </w:r>
      <w:r w:rsidR="00112DEA" w:rsidRPr="00112DEA">
        <w:rPr>
          <w:spacing w:val="-2"/>
          <w:sz w:val="28"/>
          <w:szCs w:val="28"/>
        </w:rPr>
        <w:t>:</w:t>
      </w:r>
      <w:r w:rsidR="00112DEA" w:rsidRPr="00112DEA">
        <w:rPr>
          <w:spacing w:val="-2"/>
          <w:sz w:val="28"/>
          <w:szCs w:val="28"/>
          <w:lang w:val="vi-VN"/>
        </w:rPr>
        <w:t xml:space="preserve"> </w:t>
      </w:r>
      <w:r w:rsidR="00112DEA" w:rsidRPr="00112DEA">
        <w:rPr>
          <w:spacing w:val="-2"/>
          <w:sz w:val="28"/>
          <w:szCs w:val="28"/>
        </w:rPr>
        <w:t>N</w:t>
      </w:r>
      <w:r w:rsidR="00112DEA" w:rsidRPr="00112DEA">
        <w:rPr>
          <w:spacing w:val="-2"/>
          <w:sz w:val="28"/>
          <w:szCs w:val="28"/>
          <w:lang w:val="vi-VN"/>
        </w:rPr>
        <w:t xml:space="preserve">gười được hưởng án treo; người chấp hành án phạt cải tạo không giam giữ, quản chế, cấm cư trú, tước một số quyền công dân, cấm đảm nhiệm chức vụ, cấm hành nghề hoặc làm công việc nhất định; người được hoãn chấp hành án phạt tù, </w:t>
      </w:r>
      <w:r w:rsidR="00112DEA" w:rsidRPr="00112DEA">
        <w:rPr>
          <w:spacing w:val="-2"/>
          <w:sz w:val="28"/>
          <w:szCs w:val="28"/>
        </w:rPr>
        <w:t xml:space="preserve">người được </w:t>
      </w:r>
      <w:r w:rsidR="00112DEA" w:rsidRPr="00112DEA">
        <w:rPr>
          <w:spacing w:val="-2"/>
          <w:sz w:val="28"/>
          <w:szCs w:val="28"/>
          <w:lang w:val="vi-VN"/>
        </w:rPr>
        <w:t>tạm đình chỉ chấp hành án phạt tù; người được tha tù trước thời hạn có điều kiện</w:t>
      </w:r>
      <w:r w:rsidR="00112DEA" w:rsidRPr="00112DEA">
        <w:rPr>
          <w:spacing w:val="-2"/>
          <w:sz w:val="28"/>
          <w:szCs w:val="28"/>
        </w:rPr>
        <w:t xml:space="preserve">; </w:t>
      </w:r>
      <w:r w:rsidR="00112DEA" w:rsidRPr="00112DEA">
        <w:rPr>
          <w:spacing w:val="-2"/>
          <w:sz w:val="30"/>
          <w:szCs w:val="30"/>
          <w:lang w:val="vi-VN"/>
        </w:rPr>
        <w:t>các cơ quan, đơn vị, tổ chức, cá nhân có liên quan đến thi hành án hình sự tại cộng đồng.</w:t>
      </w:r>
    </w:p>
    <w:p w14:paraId="2396E31C" w14:textId="77777777" w:rsidR="008E144C" w:rsidRPr="006A6A69" w:rsidRDefault="00477B16" w:rsidP="008E144C">
      <w:pPr>
        <w:spacing w:before="80" w:after="80" w:line="340" w:lineRule="exact"/>
        <w:ind w:firstLine="567"/>
        <w:jc w:val="both"/>
        <w:rPr>
          <w:b/>
          <w:sz w:val="28"/>
          <w:szCs w:val="28"/>
        </w:rPr>
      </w:pPr>
      <w:r w:rsidRPr="006A6A69">
        <w:rPr>
          <w:b/>
          <w:sz w:val="28"/>
          <w:szCs w:val="28"/>
        </w:rPr>
        <w:t>I</w:t>
      </w:r>
      <w:r w:rsidR="00D20D5D" w:rsidRPr="006A6A69">
        <w:rPr>
          <w:b/>
          <w:sz w:val="28"/>
          <w:szCs w:val="28"/>
        </w:rPr>
        <w:t>V</w:t>
      </w:r>
      <w:r w:rsidR="00D543A7" w:rsidRPr="006A6A69">
        <w:rPr>
          <w:b/>
          <w:sz w:val="28"/>
          <w:szCs w:val="28"/>
        </w:rPr>
        <w:t xml:space="preserve">. </w:t>
      </w:r>
      <w:r w:rsidR="00BE65D2" w:rsidRPr="006A6A69">
        <w:rPr>
          <w:b/>
          <w:sz w:val="28"/>
          <w:szCs w:val="28"/>
        </w:rPr>
        <w:t xml:space="preserve">CƠ CẤU </w:t>
      </w:r>
      <w:r w:rsidR="00D543A7" w:rsidRPr="006A6A69">
        <w:rPr>
          <w:b/>
          <w:sz w:val="28"/>
          <w:szCs w:val="28"/>
        </w:rPr>
        <w:t>NỘI DUNG CƠ BẢN CỦA THÔNG TƯ</w:t>
      </w:r>
    </w:p>
    <w:p w14:paraId="6E935E98" w14:textId="77777777" w:rsidR="008E144C" w:rsidRPr="006A6A69" w:rsidRDefault="008E144C" w:rsidP="008E144C">
      <w:pPr>
        <w:spacing w:before="80" w:after="80" w:line="340" w:lineRule="exact"/>
        <w:ind w:firstLine="567"/>
        <w:jc w:val="both"/>
        <w:rPr>
          <w:sz w:val="28"/>
          <w:szCs w:val="28"/>
        </w:rPr>
      </w:pPr>
      <w:r w:rsidRPr="006A6A69">
        <w:rPr>
          <w:sz w:val="28"/>
          <w:szCs w:val="28"/>
        </w:rPr>
        <w:t>Dự th</w:t>
      </w:r>
      <w:r w:rsidR="002F15A7" w:rsidRPr="006A6A69">
        <w:rPr>
          <w:sz w:val="28"/>
          <w:szCs w:val="28"/>
        </w:rPr>
        <w:t>ảo Thông tư gồm có 05</w:t>
      </w:r>
      <w:r w:rsidR="006000D8" w:rsidRPr="006A6A69">
        <w:rPr>
          <w:sz w:val="28"/>
          <w:szCs w:val="28"/>
        </w:rPr>
        <w:t xml:space="preserve"> chương, 2</w:t>
      </w:r>
      <w:r w:rsidR="00112DEA">
        <w:rPr>
          <w:sz w:val="28"/>
          <w:szCs w:val="28"/>
        </w:rPr>
        <w:t>6</w:t>
      </w:r>
      <w:r w:rsidRPr="006A6A69">
        <w:rPr>
          <w:sz w:val="28"/>
          <w:szCs w:val="28"/>
        </w:rPr>
        <w:t xml:space="preserve"> điều. Nội dung cơ bản như sau:</w:t>
      </w:r>
    </w:p>
    <w:p w14:paraId="26A0DA9E" w14:textId="77777777" w:rsidR="008E144C" w:rsidRPr="006A6A69" w:rsidRDefault="008E144C" w:rsidP="008E144C">
      <w:pPr>
        <w:spacing w:before="80" w:after="80" w:line="340" w:lineRule="exact"/>
        <w:ind w:firstLine="567"/>
        <w:jc w:val="both"/>
        <w:rPr>
          <w:b/>
          <w:bCs/>
          <w:sz w:val="28"/>
          <w:szCs w:val="28"/>
        </w:rPr>
      </w:pPr>
      <w:r w:rsidRPr="006A6A69">
        <w:rPr>
          <w:b/>
          <w:bCs/>
          <w:sz w:val="28"/>
          <w:szCs w:val="28"/>
        </w:rPr>
        <w:t>1. Chương I. Quy định chung</w:t>
      </w:r>
    </w:p>
    <w:p w14:paraId="03EF9A5F" w14:textId="77777777" w:rsidR="008E144C" w:rsidRPr="006A6A69" w:rsidRDefault="008E144C" w:rsidP="008E144C">
      <w:pPr>
        <w:spacing w:before="80" w:after="80" w:line="340" w:lineRule="exact"/>
        <w:ind w:firstLine="567"/>
        <w:jc w:val="both"/>
        <w:rPr>
          <w:sz w:val="28"/>
          <w:szCs w:val="28"/>
        </w:rPr>
      </w:pPr>
      <w:r w:rsidRPr="006A6A69">
        <w:rPr>
          <w:sz w:val="28"/>
          <w:szCs w:val="28"/>
        </w:rPr>
        <w:t xml:space="preserve">Chương này gồm </w:t>
      </w:r>
      <w:r w:rsidR="000A71B3">
        <w:rPr>
          <w:sz w:val="28"/>
          <w:szCs w:val="28"/>
        </w:rPr>
        <w:t>có 02</w:t>
      </w:r>
      <w:r w:rsidR="00112DEA">
        <w:rPr>
          <w:sz w:val="28"/>
          <w:szCs w:val="28"/>
        </w:rPr>
        <w:t xml:space="preserve"> điều (từ Điều 1 đến Điều 2</w:t>
      </w:r>
      <w:r w:rsidRPr="006A6A69">
        <w:rPr>
          <w:sz w:val="28"/>
          <w:szCs w:val="28"/>
        </w:rPr>
        <w:t xml:space="preserve">), quy định về: Phạm vi điều chỉnh, đối tượng áp dụng (Điều </w:t>
      </w:r>
      <w:r w:rsidR="00112DEA">
        <w:rPr>
          <w:sz w:val="28"/>
          <w:szCs w:val="28"/>
        </w:rPr>
        <w:t>1);</w:t>
      </w:r>
      <w:r w:rsidRPr="006A6A69">
        <w:rPr>
          <w:sz w:val="28"/>
          <w:szCs w:val="28"/>
        </w:rPr>
        <w:t xml:space="preserve"> Kinh phí thực hiện thi hành án hình sự tại cộng đồn</w:t>
      </w:r>
      <w:r w:rsidR="00112DEA">
        <w:rPr>
          <w:sz w:val="28"/>
          <w:szCs w:val="28"/>
        </w:rPr>
        <w:t>g trong Công an nhân dân (Điều 2</w:t>
      </w:r>
      <w:r w:rsidRPr="006A6A69">
        <w:rPr>
          <w:sz w:val="28"/>
          <w:szCs w:val="28"/>
        </w:rPr>
        <w:t>).</w:t>
      </w:r>
    </w:p>
    <w:p w14:paraId="1A01E01E" w14:textId="77777777" w:rsidR="008E144C" w:rsidRPr="006A6A69" w:rsidRDefault="008E144C" w:rsidP="008E144C">
      <w:pPr>
        <w:spacing w:before="80" w:after="80" w:line="340" w:lineRule="exact"/>
        <w:ind w:firstLine="567"/>
        <w:jc w:val="both"/>
        <w:rPr>
          <w:b/>
          <w:bCs/>
          <w:sz w:val="28"/>
          <w:szCs w:val="28"/>
        </w:rPr>
      </w:pPr>
      <w:r w:rsidRPr="006A6A69">
        <w:rPr>
          <w:b/>
          <w:bCs/>
          <w:sz w:val="28"/>
          <w:szCs w:val="28"/>
        </w:rPr>
        <w:t xml:space="preserve">2. Chương II. Thực hiện trình tự, thủ tục thi hành án hình sự tại cộng đồng </w:t>
      </w:r>
    </w:p>
    <w:p w14:paraId="54FF9BD0" w14:textId="77777777" w:rsidR="008E144C" w:rsidRPr="00112DEA" w:rsidRDefault="008E144C" w:rsidP="00112DEA">
      <w:pPr>
        <w:spacing w:before="80" w:after="80" w:line="340" w:lineRule="exact"/>
        <w:ind w:firstLine="567"/>
        <w:jc w:val="both"/>
        <w:rPr>
          <w:spacing w:val="-2"/>
          <w:sz w:val="28"/>
          <w:szCs w:val="28"/>
        </w:rPr>
      </w:pPr>
      <w:r w:rsidRPr="00112DEA">
        <w:rPr>
          <w:spacing w:val="-2"/>
          <w:sz w:val="28"/>
          <w:szCs w:val="28"/>
        </w:rPr>
        <w:t>Chương này gồm c</w:t>
      </w:r>
      <w:r w:rsidR="00F57638" w:rsidRPr="00112DEA">
        <w:rPr>
          <w:spacing w:val="-2"/>
          <w:sz w:val="28"/>
          <w:szCs w:val="28"/>
        </w:rPr>
        <w:t>ó 1</w:t>
      </w:r>
      <w:r w:rsidR="000A71B3">
        <w:rPr>
          <w:spacing w:val="-2"/>
          <w:sz w:val="28"/>
          <w:szCs w:val="28"/>
        </w:rPr>
        <w:t>3</w:t>
      </w:r>
      <w:r w:rsidR="00112DEA" w:rsidRPr="00112DEA">
        <w:rPr>
          <w:spacing w:val="-2"/>
          <w:sz w:val="28"/>
          <w:szCs w:val="28"/>
        </w:rPr>
        <w:t xml:space="preserve"> điều (từ Điều 3</w:t>
      </w:r>
      <w:r w:rsidR="006000D8" w:rsidRPr="00112DEA">
        <w:rPr>
          <w:spacing w:val="-2"/>
          <w:sz w:val="28"/>
          <w:szCs w:val="28"/>
        </w:rPr>
        <w:t xml:space="preserve"> đến Điều 1</w:t>
      </w:r>
      <w:r w:rsidR="00112DEA" w:rsidRPr="00112DEA">
        <w:rPr>
          <w:spacing w:val="-2"/>
          <w:sz w:val="28"/>
          <w:szCs w:val="28"/>
        </w:rPr>
        <w:t>5</w:t>
      </w:r>
      <w:r w:rsidRPr="00112DEA">
        <w:rPr>
          <w:spacing w:val="-2"/>
          <w:sz w:val="28"/>
          <w:szCs w:val="28"/>
        </w:rPr>
        <w:t xml:space="preserve">), quy định về các công việc, nội dung để thực hiện thủ tục thi hành án hình sự tại cộng đồng và quản lý, giám sát, </w:t>
      </w:r>
      <w:r w:rsidR="00F57638" w:rsidRPr="00112DEA">
        <w:rPr>
          <w:spacing w:val="-2"/>
          <w:sz w:val="28"/>
          <w:szCs w:val="28"/>
        </w:rPr>
        <w:t xml:space="preserve">kiểm soát, </w:t>
      </w:r>
      <w:r w:rsidRPr="00112DEA">
        <w:rPr>
          <w:spacing w:val="-2"/>
          <w:sz w:val="28"/>
          <w:szCs w:val="28"/>
        </w:rPr>
        <w:t>giáo dục người chấp hành án tại cộng đồng. Cụ thể là:</w:t>
      </w:r>
      <w:r w:rsidR="00112DEA" w:rsidRPr="00112DEA">
        <w:rPr>
          <w:spacing w:val="-2"/>
          <w:sz w:val="28"/>
          <w:szCs w:val="28"/>
        </w:rPr>
        <w:t xml:space="preserve"> </w:t>
      </w:r>
      <w:r w:rsidRPr="00112DEA">
        <w:rPr>
          <w:spacing w:val="-2"/>
          <w:sz w:val="28"/>
          <w:szCs w:val="28"/>
        </w:rPr>
        <w:t xml:space="preserve">Tiếp nhận bản án, quyết định, hồ sơ, tài liệu thi hành </w:t>
      </w:r>
      <w:r w:rsidR="00112DEA" w:rsidRPr="00112DEA">
        <w:rPr>
          <w:spacing w:val="-2"/>
          <w:sz w:val="28"/>
          <w:szCs w:val="28"/>
        </w:rPr>
        <w:t>án hình sự tại cộng đồng (Điều 3</w:t>
      </w:r>
      <w:r w:rsidRPr="00112DEA">
        <w:rPr>
          <w:spacing w:val="-2"/>
          <w:sz w:val="28"/>
          <w:szCs w:val="28"/>
        </w:rPr>
        <w:t xml:space="preserve">); Hồ sơ thi hành </w:t>
      </w:r>
      <w:r w:rsidR="00112DEA" w:rsidRPr="00112DEA">
        <w:rPr>
          <w:spacing w:val="-2"/>
          <w:sz w:val="28"/>
          <w:szCs w:val="28"/>
        </w:rPr>
        <w:t>án hình sự tại cộng đồng (Điều 4</w:t>
      </w:r>
      <w:r w:rsidRPr="00112DEA">
        <w:rPr>
          <w:spacing w:val="-2"/>
          <w:sz w:val="28"/>
          <w:szCs w:val="28"/>
        </w:rPr>
        <w:t>); Thực hiện triệu tập người chấp hành án để làm thủ tục thi hành án và cam kết chấp hành án</w:t>
      </w:r>
      <w:r w:rsidR="00112DEA" w:rsidRPr="00112DEA">
        <w:rPr>
          <w:spacing w:val="-2"/>
          <w:sz w:val="28"/>
          <w:szCs w:val="28"/>
        </w:rPr>
        <w:t xml:space="preserve"> (Điều 5</w:t>
      </w:r>
      <w:r w:rsidR="0034059F" w:rsidRPr="00112DEA">
        <w:rPr>
          <w:spacing w:val="-2"/>
          <w:sz w:val="28"/>
          <w:szCs w:val="28"/>
        </w:rPr>
        <w:t xml:space="preserve">); </w:t>
      </w:r>
      <w:r w:rsidR="00112DEA" w:rsidRPr="00112DEA">
        <w:rPr>
          <w:spacing w:val="-2"/>
          <w:sz w:val="28"/>
          <w:szCs w:val="28"/>
          <w:lang w:val="vi-VN"/>
        </w:rPr>
        <w:t>Thu thập thông tin sinh trắc học trong thi hành án hình sự</w:t>
      </w:r>
      <w:r w:rsidR="00112DEA" w:rsidRPr="00112DEA">
        <w:rPr>
          <w:spacing w:val="-2"/>
          <w:sz w:val="28"/>
          <w:szCs w:val="28"/>
        </w:rPr>
        <w:t xml:space="preserve"> tại cộng đồng ( Điều 6); </w:t>
      </w:r>
      <w:r w:rsidR="0034059F" w:rsidRPr="00112DEA">
        <w:rPr>
          <w:spacing w:val="-2"/>
          <w:sz w:val="28"/>
          <w:szCs w:val="28"/>
        </w:rPr>
        <w:t>T</w:t>
      </w:r>
      <w:r w:rsidRPr="00112DEA">
        <w:rPr>
          <w:spacing w:val="-2"/>
          <w:sz w:val="28"/>
          <w:szCs w:val="28"/>
        </w:rPr>
        <w:t>hực hiện quản lý cư trú đố</w:t>
      </w:r>
      <w:r w:rsidR="00401ADF" w:rsidRPr="00112DEA">
        <w:rPr>
          <w:spacing w:val="-2"/>
          <w:sz w:val="28"/>
          <w:szCs w:val="28"/>
        </w:rPr>
        <w:t>i với người chấp hành án (Điều 7</w:t>
      </w:r>
      <w:r w:rsidR="0034059F" w:rsidRPr="00112DEA">
        <w:rPr>
          <w:spacing w:val="-2"/>
          <w:sz w:val="28"/>
          <w:szCs w:val="28"/>
        </w:rPr>
        <w:t>); T</w:t>
      </w:r>
      <w:r w:rsidRPr="00112DEA">
        <w:rPr>
          <w:spacing w:val="-2"/>
          <w:sz w:val="28"/>
          <w:szCs w:val="28"/>
        </w:rPr>
        <w:t>hực hiện nhận xét, báo cáo trong</w:t>
      </w:r>
      <w:r w:rsidR="00401ADF" w:rsidRPr="00112DEA">
        <w:rPr>
          <w:spacing w:val="-2"/>
          <w:sz w:val="28"/>
          <w:szCs w:val="28"/>
        </w:rPr>
        <w:t xml:space="preserve"> quá trình chấp hành án (Điều 8</w:t>
      </w:r>
      <w:r w:rsidRPr="00112DEA">
        <w:rPr>
          <w:spacing w:val="-2"/>
          <w:sz w:val="28"/>
          <w:szCs w:val="28"/>
        </w:rPr>
        <w:t xml:space="preserve">); Triệu tập người chấp hành án </w:t>
      </w:r>
      <w:r w:rsidR="00401ADF" w:rsidRPr="00112DEA">
        <w:rPr>
          <w:spacing w:val="-2"/>
          <w:sz w:val="28"/>
          <w:szCs w:val="28"/>
        </w:rPr>
        <w:t>trong thời gian chấp hành án (Điều 9</w:t>
      </w:r>
      <w:r w:rsidRPr="00112DEA">
        <w:rPr>
          <w:spacing w:val="-2"/>
          <w:sz w:val="28"/>
          <w:szCs w:val="28"/>
        </w:rPr>
        <w:t>); Thực hiện việc giảm, miễn thời hạn chấp hành á</w:t>
      </w:r>
      <w:r w:rsidR="00401ADF" w:rsidRPr="00112DEA">
        <w:rPr>
          <w:spacing w:val="-2"/>
          <w:sz w:val="28"/>
          <w:szCs w:val="28"/>
        </w:rPr>
        <w:t>n hình sự tại cộng đồng (Điều 10</w:t>
      </w:r>
      <w:r w:rsidR="00112DEA" w:rsidRPr="00112DEA">
        <w:rPr>
          <w:spacing w:val="-2"/>
          <w:sz w:val="28"/>
          <w:szCs w:val="28"/>
        </w:rPr>
        <w:t>); T</w:t>
      </w:r>
      <w:r w:rsidRPr="00112DEA">
        <w:rPr>
          <w:spacing w:val="-2"/>
          <w:sz w:val="28"/>
          <w:szCs w:val="28"/>
        </w:rPr>
        <w:t xml:space="preserve">hực hiện xử lý trường hợp người chấp hành án vi phạm nghĩa vụ, vi phạm </w:t>
      </w:r>
      <w:r w:rsidR="00401ADF" w:rsidRPr="00112DEA">
        <w:rPr>
          <w:spacing w:val="-2"/>
          <w:sz w:val="28"/>
          <w:szCs w:val="28"/>
        </w:rPr>
        <w:t>pháp luật, phạm tội mới (Điều 11</w:t>
      </w:r>
      <w:r w:rsidRPr="00112DEA">
        <w:rPr>
          <w:spacing w:val="-2"/>
          <w:sz w:val="28"/>
          <w:szCs w:val="28"/>
        </w:rPr>
        <w:t>); Giải quyết trường hợp người chấp</w:t>
      </w:r>
      <w:r w:rsidR="00401ADF" w:rsidRPr="00112DEA">
        <w:rPr>
          <w:spacing w:val="-2"/>
          <w:sz w:val="28"/>
          <w:szCs w:val="28"/>
        </w:rPr>
        <w:t xml:space="preserve"> hành án chết (Điều 12</w:t>
      </w:r>
      <w:r w:rsidRPr="00112DEA">
        <w:rPr>
          <w:spacing w:val="-2"/>
          <w:sz w:val="28"/>
          <w:szCs w:val="28"/>
        </w:rPr>
        <w:t>); Thực hiện thủ tục kết thúc thi hành á</w:t>
      </w:r>
      <w:r w:rsidR="00401ADF" w:rsidRPr="00112DEA">
        <w:rPr>
          <w:spacing w:val="-2"/>
          <w:sz w:val="28"/>
          <w:szCs w:val="28"/>
        </w:rPr>
        <w:t>n hình sự tại cộng đồng (Điều 13</w:t>
      </w:r>
      <w:r w:rsidR="002F15A7" w:rsidRPr="00112DEA">
        <w:rPr>
          <w:spacing w:val="-2"/>
          <w:sz w:val="28"/>
          <w:szCs w:val="28"/>
        </w:rPr>
        <w:t>)</w:t>
      </w:r>
      <w:r w:rsidRPr="00112DEA">
        <w:rPr>
          <w:spacing w:val="-2"/>
          <w:sz w:val="28"/>
          <w:szCs w:val="28"/>
        </w:rPr>
        <w:t xml:space="preserve">; Thực hiện quản lý, giám sát, </w:t>
      </w:r>
      <w:r w:rsidR="00F57638" w:rsidRPr="00112DEA">
        <w:rPr>
          <w:spacing w:val="-2"/>
          <w:sz w:val="28"/>
          <w:szCs w:val="28"/>
        </w:rPr>
        <w:t xml:space="preserve">kiểm soát, </w:t>
      </w:r>
      <w:r w:rsidRPr="00112DEA">
        <w:rPr>
          <w:spacing w:val="-2"/>
          <w:sz w:val="28"/>
          <w:szCs w:val="28"/>
        </w:rPr>
        <w:t>giáo dục người chấp hành</w:t>
      </w:r>
      <w:r w:rsidR="006000D8" w:rsidRPr="00112DEA">
        <w:rPr>
          <w:spacing w:val="-2"/>
          <w:sz w:val="28"/>
          <w:szCs w:val="28"/>
        </w:rPr>
        <w:t xml:space="preserve"> án là người nước ngoài (Điều 1</w:t>
      </w:r>
      <w:r w:rsidR="002F15A7" w:rsidRPr="00112DEA">
        <w:rPr>
          <w:spacing w:val="-2"/>
          <w:sz w:val="28"/>
          <w:szCs w:val="28"/>
        </w:rPr>
        <w:t>4</w:t>
      </w:r>
      <w:r w:rsidRPr="00112DEA">
        <w:rPr>
          <w:spacing w:val="-2"/>
          <w:sz w:val="28"/>
          <w:szCs w:val="28"/>
        </w:rPr>
        <w:t>); Thực hiện kiểm kê, điểm danh, kiểm diện người chấp hà</w:t>
      </w:r>
      <w:r w:rsidR="006000D8" w:rsidRPr="00112DEA">
        <w:rPr>
          <w:spacing w:val="-2"/>
          <w:sz w:val="28"/>
          <w:szCs w:val="28"/>
        </w:rPr>
        <w:t>nh án (Điều 1</w:t>
      </w:r>
      <w:r w:rsidR="002F15A7" w:rsidRPr="00112DEA">
        <w:rPr>
          <w:spacing w:val="-2"/>
          <w:sz w:val="28"/>
          <w:szCs w:val="28"/>
        </w:rPr>
        <w:t>5</w:t>
      </w:r>
      <w:r w:rsidRPr="00112DEA">
        <w:rPr>
          <w:spacing w:val="-2"/>
          <w:sz w:val="28"/>
          <w:szCs w:val="28"/>
        </w:rPr>
        <w:t>).</w:t>
      </w:r>
    </w:p>
    <w:p w14:paraId="6D096E40" w14:textId="77777777" w:rsidR="002F15A7" w:rsidRPr="006A6A69" w:rsidRDefault="002F15A7" w:rsidP="006A6A69">
      <w:pPr>
        <w:spacing w:before="80" w:after="80" w:line="340" w:lineRule="exact"/>
        <w:ind w:firstLine="567"/>
        <w:jc w:val="both"/>
        <w:rPr>
          <w:b/>
          <w:bCs/>
          <w:sz w:val="28"/>
          <w:szCs w:val="28"/>
        </w:rPr>
      </w:pPr>
      <w:r w:rsidRPr="006A6A69">
        <w:rPr>
          <w:b/>
          <w:sz w:val="28"/>
          <w:szCs w:val="28"/>
        </w:rPr>
        <w:t xml:space="preserve">3. Chương III. </w:t>
      </w:r>
      <w:r w:rsidR="006A6A69" w:rsidRPr="006A6A69">
        <w:rPr>
          <w:b/>
          <w:sz w:val="28"/>
          <w:szCs w:val="28"/>
        </w:rPr>
        <w:t xml:space="preserve">Thực hiện </w:t>
      </w:r>
      <w:r w:rsidRPr="006A6A69">
        <w:rPr>
          <w:b/>
          <w:sz w:val="28"/>
          <w:szCs w:val="28"/>
        </w:rPr>
        <w:t>chế độ thông tin, báo cáo</w:t>
      </w:r>
      <w:r w:rsidR="006A6A69" w:rsidRPr="006A6A69">
        <w:rPr>
          <w:b/>
          <w:sz w:val="28"/>
          <w:szCs w:val="28"/>
        </w:rPr>
        <w:t xml:space="preserve"> </w:t>
      </w:r>
      <w:r w:rsidR="006A6A69" w:rsidRPr="006A6A69">
        <w:rPr>
          <w:b/>
          <w:bCs/>
          <w:sz w:val="28"/>
          <w:szCs w:val="28"/>
        </w:rPr>
        <w:t>trong thi hành án hình sự tại cộng đồng</w:t>
      </w:r>
    </w:p>
    <w:p w14:paraId="1DD7787A" w14:textId="77777777" w:rsidR="002F15A7" w:rsidRPr="006A6A69" w:rsidRDefault="002F15A7" w:rsidP="006A6A69">
      <w:pPr>
        <w:spacing w:before="80" w:after="80" w:line="340" w:lineRule="exact"/>
        <w:ind w:firstLine="567"/>
        <w:jc w:val="both"/>
        <w:rPr>
          <w:sz w:val="28"/>
          <w:szCs w:val="28"/>
        </w:rPr>
      </w:pPr>
      <w:r w:rsidRPr="006A6A69">
        <w:rPr>
          <w:sz w:val="28"/>
          <w:szCs w:val="28"/>
        </w:rPr>
        <w:t>Chương này gồm c</w:t>
      </w:r>
      <w:r w:rsidR="006A6A69" w:rsidRPr="006A6A69">
        <w:rPr>
          <w:sz w:val="28"/>
          <w:szCs w:val="28"/>
        </w:rPr>
        <w:t>ó 0</w:t>
      </w:r>
      <w:r w:rsidRPr="006A6A69">
        <w:rPr>
          <w:sz w:val="28"/>
          <w:szCs w:val="28"/>
        </w:rPr>
        <w:t>4</w:t>
      </w:r>
      <w:r w:rsidR="006A6A69" w:rsidRPr="006A6A69">
        <w:rPr>
          <w:sz w:val="28"/>
          <w:szCs w:val="28"/>
        </w:rPr>
        <w:t xml:space="preserve"> điều (từ Điều 16</w:t>
      </w:r>
      <w:r w:rsidRPr="006A6A69">
        <w:rPr>
          <w:sz w:val="28"/>
          <w:szCs w:val="28"/>
        </w:rPr>
        <w:t xml:space="preserve"> đến Điều 1</w:t>
      </w:r>
      <w:r w:rsidR="006A6A69" w:rsidRPr="006A6A69">
        <w:rPr>
          <w:sz w:val="28"/>
          <w:szCs w:val="28"/>
        </w:rPr>
        <w:t>9</w:t>
      </w:r>
      <w:r w:rsidRPr="006A6A69">
        <w:rPr>
          <w:sz w:val="28"/>
          <w:szCs w:val="28"/>
        </w:rPr>
        <w:t xml:space="preserve">), quy định về </w:t>
      </w:r>
      <w:r w:rsidR="006A6A69" w:rsidRPr="006A6A69">
        <w:rPr>
          <w:sz w:val="28"/>
          <w:szCs w:val="28"/>
        </w:rPr>
        <w:t xml:space="preserve">chế độ thông tin, báo cáo </w:t>
      </w:r>
      <w:r w:rsidR="006A6A69" w:rsidRPr="006A6A69">
        <w:rPr>
          <w:bCs/>
          <w:sz w:val="28"/>
          <w:szCs w:val="28"/>
        </w:rPr>
        <w:t>trong thi hành án hình sự tại cộng đồng</w:t>
      </w:r>
      <w:r w:rsidRPr="006A6A69">
        <w:rPr>
          <w:sz w:val="28"/>
          <w:szCs w:val="28"/>
        </w:rPr>
        <w:t xml:space="preserve">. Cụ thể là: Báo </w:t>
      </w:r>
      <w:r w:rsidRPr="006A6A69">
        <w:rPr>
          <w:sz w:val="28"/>
          <w:szCs w:val="28"/>
        </w:rPr>
        <w:lastRenderedPageBreak/>
        <w:t xml:space="preserve">cáo, thống kê định kỳ (Điều 16); </w:t>
      </w:r>
      <w:r w:rsidR="006A6A69" w:rsidRPr="006A6A69">
        <w:rPr>
          <w:sz w:val="28"/>
          <w:szCs w:val="28"/>
        </w:rPr>
        <w:t xml:space="preserve">Báo cáo, thống kê đột xuất </w:t>
      </w:r>
      <w:r w:rsidRPr="006A6A69">
        <w:rPr>
          <w:sz w:val="28"/>
          <w:szCs w:val="28"/>
        </w:rPr>
        <w:t xml:space="preserve">(Điều 17); </w:t>
      </w:r>
      <w:r w:rsidR="006A6A69" w:rsidRPr="006A6A69">
        <w:rPr>
          <w:sz w:val="28"/>
          <w:szCs w:val="28"/>
        </w:rPr>
        <w:t xml:space="preserve">Báo cáo chuyên đề </w:t>
      </w:r>
      <w:r w:rsidRPr="006A6A69">
        <w:rPr>
          <w:sz w:val="28"/>
          <w:szCs w:val="28"/>
        </w:rPr>
        <w:t>(Điều 18)</w:t>
      </w:r>
      <w:r w:rsidR="006A6A69" w:rsidRPr="006A6A69">
        <w:rPr>
          <w:sz w:val="28"/>
          <w:szCs w:val="28"/>
        </w:rPr>
        <w:t>; Trách nhiệm, thẩm quyền ký báo cáo, thống kê (Điều 19).</w:t>
      </w:r>
    </w:p>
    <w:p w14:paraId="6E359119" w14:textId="77777777" w:rsidR="008E144C" w:rsidRPr="006A6A69" w:rsidRDefault="006A6A69" w:rsidP="008E144C">
      <w:pPr>
        <w:spacing w:before="80" w:after="80" w:line="340" w:lineRule="exact"/>
        <w:ind w:firstLine="567"/>
        <w:jc w:val="both"/>
        <w:rPr>
          <w:b/>
          <w:bCs/>
          <w:sz w:val="28"/>
          <w:szCs w:val="28"/>
        </w:rPr>
      </w:pPr>
      <w:r w:rsidRPr="006A6A69">
        <w:rPr>
          <w:b/>
          <w:bCs/>
          <w:sz w:val="28"/>
          <w:szCs w:val="28"/>
        </w:rPr>
        <w:t>4</w:t>
      </w:r>
      <w:r w:rsidR="002F15A7" w:rsidRPr="006A6A69">
        <w:rPr>
          <w:b/>
          <w:bCs/>
          <w:sz w:val="28"/>
          <w:szCs w:val="28"/>
        </w:rPr>
        <w:t>. Chương IV</w:t>
      </w:r>
      <w:r w:rsidR="008E144C" w:rsidRPr="006A6A69">
        <w:rPr>
          <w:b/>
          <w:bCs/>
          <w:sz w:val="28"/>
          <w:szCs w:val="28"/>
        </w:rPr>
        <w:t>. Trách nhiệm của Công an các đơn vị, địa phương trong thi hành án hình sự tại cộng đồng</w:t>
      </w:r>
    </w:p>
    <w:p w14:paraId="180C4F71" w14:textId="77777777" w:rsidR="008E144C" w:rsidRPr="00776A6E" w:rsidRDefault="008E144C" w:rsidP="00776A6E">
      <w:pPr>
        <w:widowControl w:val="0"/>
        <w:overflowPunct w:val="0"/>
        <w:autoSpaceDE w:val="0"/>
        <w:autoSpaceDN w:val="0"/>
        <w:adjustRightInd w:val="0"/>
        <w:spacing w:after="120"/>
        <w:ind w:firstLine="567"/>
        <w:jc w:val="both"/>
        <w:rPr>
          <w:b/>
          <w:sz w:val="28"/>
          <w:szCs w:val="28"/>
        </w:rPr>
      </w:pPr>
      <w:r w:rsidRPr="006A6A69">
        <w:rPr>
          <w:sz w:val="28"/>
          <w:szCs w:val="28"/>
        </w:rPr>
        <w:t>C</w:t>
      </w:r>
      <w:r w:rsidR="000A71B3">
        <w:rPr>
          <w:sz w:val="28"/>
          <w:szCs w:val="28"/>
        </w:rPr>
        <w:t>hương này có 05</w:t>
      </w:r>
      <w:r w:rsidR="006A6A69" w:rsidRPr="006A6A69">
        <w:rPr>
          <w:sz w:val="28"/>
          <w:szCs w:val="28"/>
        </w:rPr>
        <w:t xml:space="preserve"> điều (từ Điều 20</w:t>
      </w:r>
      <w:r w:rsidR="006000D8" w:rsidRPr="006A6A69">
        <w:rPr>
          <w:sz w:val="28"/>
          <w:szCs w:val="28"/>
        </w:rPr>
        <w:t xml:space="preserve"> đến Điều 2</w:t>
      </w:r>
      <w:r w:rsidR="00776A6E">
        <w:rPr>
          <w:sz w:val="28"/>
          <w:szCs w:val="28"/>
        </w:rPr>
        <w:t>4</w:t>
      </w:r>
      <w:r w:rsidRPr="006A6A69">
        <w:rPr>
          <w:sz w:val="28"/>
          <w:szCs w:val="28"/>
        </w:rPr>
        <w:t>), quy định về trách nhiệm của các đơn vị thuộc Bộ, Công an các cấp trong thi hành án hình sự tại cộng đồng. Cụ thể là: Trách nhiệm của các đơn vị t</w:t>
      </w:r>
      <w:r w:rsidR="00401ADF" w:rsidRPr="006A6A69">
        <w:rPr>
          <w:sz w:val="28"/>
          <w:szCs w:val="28"/>
        </w:rPr>
        <w:t>rực thuộc Bộ</w:t>
      </w:r>
      <w:r w:rsidR="006A6A69" w:rsidRPr="006A6A69">
        <w:rPr>
          <w:sz w:val="28"/>
          <w:szCs w:val="28"/>
        </w:rPr>
        <w:t xml:space="preserve"> (Điều 20</w:t>
      </w:r>
      <w:r w:rsidRPr="006A6A69">
        <w:rPr>
          <w:sz w:val="28"/>
          <w:szCs w:val="28"/>
        </w:rPr>
        <w:t>); Trách nhi</w:t>
      </w:r>
      <w:r w:rsidR="006A6A69" w:rsidRPr="006A6A69">
        <w:rPr>
          <w:sz w:val="28"/>
          <w:szCs w:val="28"/>
        </w:rPr>
        <w:t>ệm của Công an cấp tỉnh (Điều 21</w:t>
      </w:r>
      <w:r w:rsidRPr="006A6A69">
        <w:rPr>
          <w:sz w:val="28"/>
          <w:szCs w:val="28"/>
        </w:rPr>
        <w:t>); Trách n</w:t>
      </w:r>
      <w:r w:rsidR="006000D8" w:rsidRPr="006A6A69">
        <w:rPr>
          <w:sz w:val="28"/>
          <w:szCs w:val="28"/>
        </w:rPr>
        <w:t>hiệm của Công an cấp xã (Điều 2</w:t>
      </w:r>
      <w:r w:rsidR="006A6A69" w:rsidRPr="006A6A69">
        <w:rPr>
          <w:sz w:val="28"/>
          <w:szCs w:val="28"/>
        </w:rPr>
        <w:t>2</w:t>
      </w:r>
      <w:r w:rsidRPr="006A6A69">
        <w:rPr>
          <w:sz w:val="28"/>
          <w:szCs w:val="28"/>
        </w:rPr>
        <w:t>); Trách nhiệm</w:t>
      </w:r>
      <w:r w:rsidR="00401ADF" w:rsidRPr="006A6A69">
        <w:rPr>
          <w:sz w:val="28"/>
          <w:szCs w:val="28"/>
        </w:rPr>
        <w:t xml:space="preserve"> của trại giam, trại tạm giam</w:t>
      </w:r>
      <w:r w:rsidRPr="006A6A69">
        <w:rPr>
          <w:sz w:val="28"/>
          <w:szCs w:val="28"/>
        </w:rPr>
        <w:t xml:space="preserve"> nơi quản lý phạm nhân phải thi hành án hình sự tại cộng đồng sau khi ch</w:t>
      </w:r>
      <w:r w:rsidR="006000D8" w:rsidRPr="006A6A69">
        <w:rPr>
          <w:sz w:val="28"/>
          <w:szCs w:val="28"/>
        </w:rPr>
        <w:t>ấp hành xong án phạt tù (Điều 2</w:t>
      </w:r>
      <w:r w:rsidR="006A6A69" w:rsidRPr="006A6A69">
        <w:rPr>
          <w:sz w:val="28"/>
          <w:szCs w:val="28"/>
        </w:rPr>
        <w:t>3</w:t>
      </w:r>
      <w:r w:rsidR="00776A6E">
        <w:rPr>
          <w:sz w:val="28"/>
          <w:szCs w:val="28"/>
        </w:rPr>
        <w:t xml:space="preserve">); </w:t>
      </w:r>
      <w:r w:rsidR="00776A6E" w:rsidRPr="005F7AC0">
        <w:rPr>
          <w:b/>
          <w:sz w:val="28"/>
          <w:szCs w:val="28"/>
          <w:lang w:val="vi-VN"/>
        </w:rPr>
        <w:t>Trách nhiệm quản lý, giám sát, giáo dục của cơ quan, tổ chức và gia đình đối với</w:t>
      </w:r>
      <w:r w:rsidR="00776A6E" w:rsidRPr="005F7AC0">
        <w:rPr>
          <w:sz w:val="28"/>
          <w:szCs w:val="28"/>
          <w:lang w:val="vi-VN"/>
        </w:rPr>
        <w:t xml:space="preserve"> </w:t>
      </w:r>
      <w:r w:rsidR="00776A6E" w:rsidRPr="005F7AC0">
        <w:rPr>
          <w:b/>
          <w:sz w:val="28"/>
          <w:szCs w:val="28"/>
          <w:lang w:val="vi-VN"/>
        </w:rPr>
        <w:t xml:space="preserve">người </w:t>
      </w:r>
      <w:r w:rsidR="00776A6E">
        <w:rPr>
          <w:b/>
          <w:sz w:val="28"/>
          <w:szCs w:val="28"/>
        </w:rPr>
        <w:t>chấp hành án (</w:t>
      </w:r>
      <w:r w:rsidR="00776A6E" w:rsidRPr="00776A6E">
        <w:rPr>
          <w:b/>
          <w:sz w:val="28"/>
          <w:szCs w:val="28"/>
        </w:rPr>
        <w:t>Đ</w:t>
      </w:r>
      <w:r w:rsidR="00776A6E">
        <w:rPr>
          <w:b/>
          <w:sz w:val="28"/>
          <w:szCs w:val="28"/>
        </w:rPr>
        <w:t>i</w:t>
      </w:r>
      <w:r w:rsidR="00776A6E" w:rsidRPr="00776A6E">
        <w:rPr>
          <w:b/>
          <w:sz w:val="28"/>
          <w:szCs w:val="28"/>
        </w:rPr>
        <w:t>ều</w:t>
      </w:r>
      <w:r w:rsidR="00776A6E">
        <w:rPr>
          <w:b/>
          <w:sz w:val="28"/>
          <w:szCs w:val="28"/>
        </w:rPr>
        <w:t xml:space="preserve"> 24).</w:t>
      </w:r>
    </w:p>
    <w:p w14:paraId="2B505022" w14:textId="77777777" w:rsidR="008E144C" w:rsidRPr="006A6A69" w:rsidRDefault="00653B7E" w:rsidP="008E144C">
      <w:pPr>
        <w:spacing w:before="80" w:after="80" w:line="340" w:lineRule="exact"/>
        <w:ind w:firstLine="567"/>
        <w:jc w:val="both"/>
        <w:rPr>
          <w:b/>
          <w:bCs/>
          <w:sz w:val="28"/>
          <w:szCs w:val="28"/>
        </w:rPr>
      </w:pPr>
      <w:r>
        <w:rPr>
          <w:b/>
          <w:bCs/>
          <w:sz w:val="28"/>
          <w:szCs w:val="28"/>
        </w:rPr>
        <w:t>5</w:t>
      </w:r>
      <w:r w:rsidR="00112DEA">
        <w:rPr>
          <w:b/>
          <w:bCs/>
          <w:sz w:val="28"/>
          <w:szCs w:val="28"/>
        </w:rPr>
        <w:t xml:space="preserve">. Chương </w:t>
      </w:r>
      <w:r w:rsidR="008E144C" w:rsidRPr="006A6A69">
        <w:rPr>
          <w:b/>
          <w:bCs/>
          <w:sz w:val="28"/>
          <w:szCs w:val="28"/>
        </w:rPr>
        <w:t>V. Điều khoản thi hành</w:t>
      </w:r>
    </w:p>
    <w:p w14:paraId="431EF707" w14:textId="77777777" w:rsidR="008E144C" w:rsidRPr="006A6A69" w:rsidRDefault="008E144C" w:rsidP="008E144C">
      <w:pPr>
        <w:spacing w:before="80" w:after="80" w:line="340" w:lineRule="exact"/>
        <w:ind w:firstLine="567"/>
        <w:jc w:val="both"/>
        <w:rPr>
          <w:sz w:val="28"/>
          <w:szCs w:val="28"/>
        </w:rPr>
      </w:pPr>
      <w:r w:rsidRPr="006A6A69">
        <w:rPr>
          <w:sz w:val="28"/>
          <w:szCs w:val="28"/>
        </w:rPr>
        <w:t>Chương này quy định về điều khoản thi hành Thông tư, gồm có 02 đi</w:t>
      </w:r>
      <w:r w:rsidR="006000D8" w:rsidRPr="006A6A69">
        <w:rPr>
          <w:sz w:val="28"/>
          <w:szCs w:val="28"/>
        </w:rPr>
        <w:t>ều về hiệu lực thi hành (Điều 2</w:t>
      </w:r>
      <w:r w:rsidR="00776A6E">
        <w:rPr>
          <w:sz w:val="28"/>
          <w:szCs w:val="28"/>
        </w:rPr>
        <w:t>5</w:t>
      </w:r>
      <w:r w:rsidRPr="006A6A69">
        <w:rPr>
          <w:sz w:val="28"/>
          <w:szCs w:val="28"/>
        </w:rPr>
        <w:t xml:space="preserve">) </w:t>
      </w:r>
      <w:r w:rsidR="006000D8" w:rsidRPr="006A6A69">
        <w:rPr>
          <w:sz w:val="28"/>
          <w:szCs w:val="28"/>
        </w:rPr>
        <w:t>và trách nhiệm thi hành (Điều 2</w:t>
      </w:r>
      <w:r w:rsidR="00776A6E">
        <w:rPr>
          <w:sz w:val="28"/>
          <w:szCs w:val="28"/>
        </w:rPr>
        <w:t>6</w:t>
      </w:r>
      <w:r w:rsidRPr="006A6A69">
        <w:rPr>
          <w:sz w:val="28"/>
          <w:szCs w:val="28"/>
        </w:rPr>
        <w:t>).</w:t>
      </w:r>
    </w:p>
    <w:p w14:paraId="15F796BF" w14:textId="77777777" w:rsidR="00BE65D2" w:rsidRPr="006A6A69" w:rsidRDefault="00BE65D2" w:rsidP="00521AE2">
      <w:pPr>
        <w:spacing w:before="80" w:after="80" w:line="340" w:lineRule="exact"/>
        <w:ind w:firstLine="567"/>
        <w:jc w:val="both"/>
        <w:rPr>
          <w:b/>
          <w:sz w:val="28"/>
          <w:szCs w:val="28"/>
        </w:rPr>
      </w:pPr>
      <w:r w:rsidRPr="006A6A69">
        <w:rPr>
          <w:b/>
          <w:sz w:val="28"/>
          <w:szCs w:val="28"/>
        </w:rPr>
        <w:t>V. NHỮNG VẤN ĐỀ CÓ Ý KIẾN KHÁC NHAU</w:t>
      </w:r>
    </w:p>
    <w:p w14:paraId="565ED0A3" w14:textId="6D7068EA" w:rsidR="00E17E4E" w:rsidRPr="006A6A69" w:rsidRDefault="00BE65D2" w:rsidP="00E17E4E">
      <w:pPr>
        <w:spacing w:before="80" w:after="80" w:line="340" w:lineRule="exact"/>
        <w:ind w:firstLine="567"/>
        <w:jc w:val="both"/>
        <w:rPr>
          <w:sz w:val="28"/>
          <w:szCs w:val="28"/>
        </w:rPr>
      </w:pPr>
      <w:r w:rsidRPr="006A6A69">
        <w:rPr>
          <w:sz w:val="28"/>
          <w:szCs w:val="28"/>
        </w:rPr>
        <w:t>Trong quá trình xây dựng dự thảo Thông tư</w:t>
      </w:r>
      <w:r w:rsidR="00E17E4E" w:rsidRPr="006A6A69">
        <w:rPr>
          <w:sz w:val="28"/>
          <w:szCs w:val="28"/>
        </w:rPr>
        <w:t>, đã nhận được các ý kiến tham gia vào dự thảo Thông tư của Công an các đơn vị, địa phương và các Bộ, Nghành có liên quan đã có báo cáo nghiên cứu, tiếp thu, giải trình các ý kiến tham gia vào dự thảo Thông tư.</w:t>
      </w:r>
    </w:p>
    <w:p w14:paraId="0E76E059" w14:textId="77777777" w:rsidR="00E17E4E" w:rsidRPr="006A6A69" w:rsidRDefault="00E17E4E" w:rsidP="00E17E4E">
      <w:pPr>
        <w:spacing w:before="80" w:after="80" w:line="340" w:lineRule="exact"/>
        <w:ind w:firstLine="567"/>
        <w:jc w:val="both"/>
        <w:rPr>
          <w:b/>
          <w:sz w:val="28"/>
          <w:szCs w:val="28"/>
        </w:rPr>
      </w:pPr>
      <w:r w:rsidRPr="006A6A69">
        <w:rPr>
          <w:b/>
          <w:sz w:val="28"/>
          <w:szCs w:val="28"/>
        </w:rPr>
        <w:t>VI. NHỮNG VẤN ĐỀ CẦN XIN Ý KIẾN CHỈ ĐẠO</w:t>
      </w:r>
    </w:p>
    <w:p w14:paraId="018975BA" w14:textId="6B6EC0DA" w:rsidR="00E17E4E" w:rsidRPr="006A6A69" w:rsidRDefault="00E17E4E" w:rsidP="00E17E4E">
      <w:pPr>
        <w:spacing w:before="80" w:after="80" w:line="340" w:lineRule="exact"/>
        <w:ind w:firstLine="567"/>
        <w:jc w:val="both"/>
        <w:rPr>
          <w:sz w:val="28"/>
          <w:szCs w:val="28"/>
        </w:rPr>
      </w:pPr>
      <w:r w:rsidRPr="006A6A69">
        <w:rPr>
          <w:sz w:val="28"/>
          <w:szCs w:val="28"/>
        </w:rPr>
        <w:t>1. Quá trình xây dựng dự thảo Thông tư, đã nhận được các ý kiến tham gia vào dự thảo Thông tư và đã có báo cáo giải trình, tiếp thu. Đến nay không có vấn đề gì liên quan đến nội dung của Thông tư cần xin ý kiến chỉ đạo.</w:t>
      </w:r>
    </w:p>
    <w:p w14:paraId="11760750" w14:textId="08F55E00" w:rsidR="00E17E4E" w:rsidRPr="006A6A69" w:rsidRDefault="00E17E4E" w:rsidP="00E17E4E">
      <w:pPr>
        <w:spacing w:before="80" w:after="80" w:line="340" w:lineRule="exact"/>
        <w:ind w:firstLine="567"/>
        <w:jc w:val="both"/>
        <w:rPr>
          <w:sz w:val="28"/>
          <w:szCs w:val="28"/>
        </w:rPr>
      </w:pPr>
      <w:r w:rsidRPr="006A6A69">
        <w:rPr>
          <w:sz w:val="28"/>
          <w:szCs w:val="28"/>
        </w:rPr>
        <w:t>2. Để đảm bảo các quy định của Thông tư được thực hiện khi Luật Thi hành án hình sự năm 2025 có hiệu lực thi hành từ ngày (01/7/2026), đề nghị hiệu lực Thông tư được tính từ n</w:t>
      </w:r>
      <w:r w:rsidR="00BB43D8" w:rsidRPr="006A6A69">
        <w:rPr>
          <w:sz w:val="28"/>
          <w:szCs w:val="28"/>
        </w:rPr>
        <w:t>gày</w:t>
      </w:r>
      <w:r w:rsidRPr="006A6A69">
        <w:rPr>
          <w:sz w:val="28"/>
          <w:szCs w:val="28"/>
        </w:rPr>
        <w:t xml:space="preserve"> 01/</w:t>
      </w:r>
      <w:r w:rsidR="000A71B3">
        <w:rPr>
          <w:sz w:val="28"/>
          <w:szCs w:val="28"/>
        </w:rPr>
        <w:t>7</w:t>
      </w:r>
      <w:r w:rsidRPr="006A6A69">
        <w:rPr>
          <w:sz w:val="28"/>
          <w:szCs w:val="28"/>
        </w:rPr>
        <w:t>/202</w:t>
      </w:r>
      <w:r w:rsidR="000A71B3">
        <w:rPr>
          <w:sz w:val="28"/>
          <w:szCs w:val="28"/>
        </w:rPr>
        <w:t>6</w:t>
      </w:r>
      <w:r w:rsidRPr="006A6A69">
        <w:rPr>
          <w:sz w:val="28"/>
          <w:szCs w:val="28"/>
        </w:rPr>
        <w:t>.</w:t>
      </w:r>
    </w:p>
    <w:p w14:paraId="78033804" w14:textId="4C0631B7" w:rsidR="00D543A7" w:rsidRPr="006A6A69" w:rsidRDefault="001426C8" w:rsidP="00E17E4E">
      <w:pPr>
        <w:spacing w:before="80" w:after="80" w:line="340" w:lineRule="exact"/>
        <w:ind w:firstLine="567"/>
        <w:jc w:val="both"/>
        <w:rPr>
          <w:sz w:val="28"/>
          <w:szCs w:val="28"/>
        </w:rPr>
      </w:pPr>
      <w:r>
        <w:rPr>
          <w:sz w:val="28"/>
          <w:szCs w:val="28"/>
        </w:rPr>
        <w:t>X</w:t>
      </w:r>
      <w:r w:rsidR="00BE65D2" w:rsidRPr="006A6A69">
        <w:rPr>
          <w:sz w:val="28"/>
          <w:szCs w:val="28"/>
        </w:rPr>
        <w:t>in</w:t>
      </w:r>
      <w:r w:rsidR="009349E0" w:rsidRPr="006A6A69">
        <w:rPr>
          <w:sz w:val="28"/>
          <w:szCs w:val="28"/>
        </w:rPr>
        <w:t xml:space="preserve"> báo cáo </w:t>
      </w:r>
      <w:r w:rsidR="00BE65D2" w:rsidRPr="006A6A69">
        <w:rPr>
          <w:sz w:val="28"/>
          <w:szCs w:val="28"/>
        </w:rPr>
        <w:t>và k</w:t>
      </w:r>
      <w:r w:rsidR="00D543A7" w:rsidRPr="006A6A69">
        <w:rPr>
          <w:sz w:val="28"/>
          <w:szCs w:val="28"/>
        </w:rPr>
        <w:t xml:space="preserve">ính </w:t>
      </w:r>
      <w:r w:rsidR="00BE65D2" w:rsidRPr="006A6A69">
        <w:rPr>
          <w:sz w:val="28"/>
          <w:szCs w:val="28"/>
        </w:rPr>
        <w:t>trình đồng chí Bộ trưởng duyệt</w:t>
      </w:r>
      <w:r w:rsidR="00D543A7" w:rsidRPr="006A6A69">
        <w:rPr>
          <w:sz w:val="28"/>
          <w:szCs w:val="28"/>
        </w:rPr>
        <w:t>,</w:t>
      </w:r>
      <w:r w:rsidR="00BE65D2" w:rsidRPr="006A6A69">
        <w:rPr>
          <w:sz w:val="28"/>
          <w:szCs w:val="28"/>
        </w:rPr>
        <w:t xml:space="preserve"> ký</w:t>
      </w:r>
      <w:r w:rsidR="00D543A7" w:rsidRPr="006A6A69">
        <w:rPr>
          <w:sz w:val="28"/>
          <w:szCs w:val="28"/>
        </w:rPr>
        <w:t xml:space="preserve"> ban hành./.</w:t>
      </w:r>
    </w:p>
    <w:p w14:paraId="2E88E063" w14:textId="77777777" w:rsidR="00486A29" w:rsidRPr="006A6A69" w:rsidRDefault="00D543A7" w:rsidP="00D543A7">
      <w:pPr>
        <w:spacing w:before="120" w:line="320" w:lineRule="exact"/>
        <w:jc w:val="both"/>
        <w:rPr>
          <w:sz w:val="22"/>
          <w:szCs w:val="22"/>
        </w:rPr>
      </w:pPr>
      <w:r w:rsidRPr="006A6A69">
        <w:rPr>
          <w:sz w:val="22"/>
          <w:szCs w:val="22"/>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8"/>
        <w:gridCol w:w="4409"/>
      </w:tblGrid>
      <w:tr w:rsidR="00486A29" w:rsidRPr="006A6A69" w14:paraId="39320FD3" w14:textId="77777777" w:rsidTr="00486A29">
        <w:tc>
          <w:tcPr>
            <w:tcW w:w="4555" w:type="dxa"/>
          </w:tcPr>
          <w:p w14:paraId="5414F9A0" w14:textId="77777777" w:rsidR="00486A29" w:rsidRPr="006A6A69" w:rsidRDefault="00486A29" w:rsidP="00486A29">
            <w:pPr>
              <w:spacing w:line="320" w:lineRule="exact"/>
              <w:jc w:val="both"/>
              <w:rPr>
                <w:b/>
                <w:i/>
              </w:rPr>
            </w:pPr>
            <w:r w:rsidRPr="006A6A69">
              <w:rPr>
                <w:b/>
                <w:i/>
              </w:rPr>
              <w:t>Nơi nhận:</w:t>
            </w:r>
          </w:p>
          <w:p w14:paraId="4D7CBE9B" w14:textId="2776AADD" w:rsidR="00BE65D2" w:rsidRPr="007E0B8C" w:rsidRDefault="00486A29" w:rsidP="00BE65D2">
            <w:pPr>
              <w:jc w:val="both"/>
              <w:rPr>
                <w:b/>
                <w:sz w:val="22"/>
                <w:szCs w:val="22"/>
              </w:rPr>
            </w:pPr>
            <w:r w:rsidRPr="006A6A69">
              <w:rPr>
                <w:b/>
                <w:sz w:val="22"/>
                <w:szCs w:val="22"/>
              </w:rPr>
              <w:t xml:space="preserve">- </w:t>
            </w:r>
            <w:r w:rsidRPr="006A6A69">
              <w:rPr>
                <w:sz w:val="22"/>
                <w:szCs w:val="22"/>
              </w:rPr>
              <w:t>Như trên;</w:t>
            </w:r>
            <w:bookmarkStart w:id="0" w:name="_GoBack"/>
            <w:bookmarkEnd w:id="0"/>
          </w:p>
          <w:p w14:paraId="45A912A8" w14:textId="7A859E67" w:rsidR="00486A29" w:rsidRPr="006A6A69" w:rsidRDefault="007E0B8C" w:rsidP="00BE65D2">
            <w:pPr>
              <w:jc w:val="both"/>
              <w:rPr>
                <w:sz w:val="22"/>
                <w:szCs w:val="22"/>
              </w:rPr>
            </w:pPr>
            <w:r>
              <w:rPr>
                <w:sz w:val="22"/>
                <w:szCs w:val="22"/>
              </w:rPr>
              <w:t>- Lưu: VT.</w:t>
            </w:r>
            <w:r w:rsidR="00486A29" w:rsidRPr="006A6A69">
              <w:rPr>
                <w:sz w:val="22"/>
                <w:szCs w:val="22"/>
              </w:rPr>
              <w:t xml:space="preserve">                                                   </w:t>
            </w:r>
          </w:p>
        </w:tc>
        <w:tc>
          <w:tcPr>
            <w:tcW w:w="4556" w:type="dxa"/>
          </w:tcPr>
          <w:p w14:paraId="023D826A" w14:textId="77777777" w:rsidR="00486A29" w:rsidRPr="006A6A69" w:rsidRDefault="00486A29" w:rsidP="00486A29">
            <w:pPr>
              <w:jc w:val="center"/>
              <w:rPr>
                <w:b/>
                <w:sz w:val="28"/>
                <w:szCs w:val="28"/>
              </w:rPr>
            </w:pPr>
            <w:r w:rsidRPr="006A6A69">
              <w:rPr>
                <w:b/>
                <w:sz w:val="28"/>
                <w:szCs w:val="28"/>
              </w:rPr>
              <w:t>CỤC TRƯỞNG</w:t>
            </w:r>
          </w:p>
          <w:p w14:paraId="0CC0C5A6" w14:textId="77777777" w:rsidR="00486A29" w:rsidRPr="006A6A69" w:rsidRDefault="00486A29" w:rsidP="00486A29">
            <w:pPr>
              <w:jc w:val="center"/>
              <w:rPr>
                <w:b/>
                <w:sz w:val="28"/>
                <w:szCs w:val="28"/>
              </w:rPr>
            </w:pPr>
          </w:p>
          <w:p w14:paraId="5A6B1A11" w14:textId="77777777" w:rsidR="00486A29" w:rsidRPr="006A6A69" w:rsidRDefault="00486A29" w:rsidP="00486A29">
            <w:pPr>
              <w:jc w:val="center"/>
              <w:rPr>
                <w:b/>
                <w:sz w:val="28"/>
                <w:szCs w:val="28"/>
              </w:rPr>
            </w:pPr>
          </w:p>
          <w:p w14:paraId="59D3E7D0" w14:textId="77777777" w:rsidR="00486A29" w:rsidRPr="006A6A69" w:rsidRDefault="00486A29" w:rsidP="00486A29">
            <w:pPr>
              <w:jc w:val="center"/>
              <w:rPr>
                <w:b/>
                <w:sz w:val="28"/>
                <w:szCs w:val="28"/>
              </w:rPr>
            </w:pPr>
          </w:p>
          <w:p w14:paraId="31710BD4" w14:textId="77777777" w:rsidR="00486A29" w:rsidRPr="006A6A69" w:rsidRDefault="00486A29" w:rsidP="00486A29">
            <w:pPr>
              <w:jc w:val="center"/>
              <w:rPr>
                <w:b/>
                <w:sz w:val="28"/>
                <w:szCs w:val="28"/>
              </w:rPr>
            </w:pPr>
          </w:p>
          <w:p w14:paraId="58DF81C1" w14:textId="77777777" w:rsidR="00486A29" w:rsidRPr="006A6A69" w:rsidRDefault="00486A29" w:rsidP="00486A29">
            <w:pPr>
              <w:jc w:val="center"/>
              <w:rPr>
                <w:b/>
                <w:sz w:val="28"/>
                <w:szCs w:val="28"/>
              </w:rPr>
            </w:pPr>
          </w:p>
          <w:p w14:paraId="1181BCBB" w14:textId="77777777" w:rsidR="00486A29" w:rsidRPr="006A6A69" w:rsidRDefault="00486A29" w:rsidP="00486A29">
            <w:pPr>
              <w:spacing w:line="320" w:lineRule="exact"/>
              <w:jc w:val="center"/>
              <w:rPr>
                <w:b/>
                <w:sz w:val="28"/>
                <w:szCs w:val="28"/>
              </w:rPr>
            </w:pPr>
            <w:r w:rsidRPr="006A6A69">
              <w:rPr>
                <w:b/>
                <w:sz w:val="28"/>
                <w:szCs w:val="28"/>
              </w:rPr>
              <w:t>T</w:t>
            </w:r>
            <w:r w:rsidR="00C84BEE" w:rsidRPr="006A6A69">
              <w:rPr>
                <w:b/>
                <w:sz w:val="28"/>
                <w:szCs w:val="28"/>
              </w:rPr>
              <w:t>rung</w:t>
            </w:r>
            <w:r w:rsidRPr="006A6A69">
              <w:rPr>
                <w:b/>
                <w:sz w:val="28"/>
                <w:szCs w:val="28"/>
              </w:rPr>
              <w:t xml:space="preserve"> tướng </w:t>
            </w:r>
            <w:r w:rsidR="00C84BEE" w:rsidRPr="006A6A69">
              <w:rPr>
                <w:b/>
                <w:sz w:val="28"/>
                <w:szCs w:val="28"/>
              </w:rPr>
              <w:t>Trần</w:t>
            </w:r>
            <w:r w:rsidRPr="006A6A69">
              <w:rPr>
                <w:b/>
                <w:sz w:val="28"/>
                <w:szCs w:val="28"/>
              </w:rPr>
              <w:t xml:space="preserve"> Văn </w:t>
            </w:r>
            <w:r w:rsidR="00C84BEE" w:rsidRPr="006A6A69">
              <w:rPr>
                <w:b/>
                <w:sz w:val="28"/>
                <w:szCs w:val="28"/>
              </w:rPr>
              <w:t>Thiện</w:t>
            </w:r>
          </w:p>
        </w:tc>
      </w:tr>
    </w:tbl>
    <w:p w14:paraId="5095ECD7" w14:textId="77777777" w:rsidR="005162F8" w:rsidRPr="006A6A69" w:rsidRDefault="005162F8" w:rsidP="00C84BEE">
      <w:pPr>
        <w:spacing w:before="120" w:line="340" w:lineRule="exact"/>
        <w:jc w:val="both"/>
        <w:rPr>
          <w:sz w:val="28"/>
          <w:szCs w:val="28"/>
        </w:rPr>
      </w:pPr>
    </w:p>
    <w:sectPr w:rsidR="005162F8" w:rsidRPr="006A6A69" w:rsidSect="002B02FC">
      <w:headerReference w:type="even" r:id="rId8"/>
      <w:headerReference w:type="default" r:id="rId9"/>
      <w:footerReference w:type="even" r:id="rId10"/>
      <w:footerReference w:type="default" r:id="rId11"/>
      <w:pgSz w:w="11906" w:h="16838" w:code="9"/>
      <w:pgMar w:top="1134" w:right="1134" w:bottom="113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8E3296" w14:textId="77777777" w:rsidR="00EB6F35" w:rsidRDefault="00EB6F35">
      <w:r>
        <w:separator/>
      </w:r>
    </w:p>
  </w:endnote>
  <w:endnote w:type="continuationSeparator" w:id="0">
    <w:p w14:paraId="09E56C5A" w14:textId="77777777" w:rsidR="00EB6F35" w:rsidRDefault="00EB6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68000" w14:textId="77777777" w:rsidR="00B90506" w:rsidRDefault="00B90506" w:rsidP="002548B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1892DC9" w14:textId="77777777" w:rsidR="00B90506" w:rsidRDefault="00B90506" w:rsidP="002548B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D99F9" w14:textId="77777777" w:rsidR="00B90506" w:rsidRDefault="00B90506" w:rsidP="002548B0">
    <w:pPr>
      <w:pStyle w:val="Footer"/>
      <w:framePr w:wrap="around" w:vAnchor="text" w:hAnchor="page" w:x="10978" w:y="337"/>
      <w:rPr>
        <w:rStyle w:val="PageNumber"/>
      </w:rPr>
    </w:pPr>
  </w:p>
  <w:p w14:paraId="38F8C913" w14:textId="77777777" w:rsidR="00B90506" w:rsidRDefault="00B90506" w:rsidP="002548B0">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58F31C" w14:textId="77777777" w:rsidR="00EB6F35" w:rsidRDefault="00EB6F35">
      <w:r>
        <w:separator/>
      </w:r>
    </w:p>
  </w:footnote>
  <w:footnote w:type="continuationSeparator" w:id="0">
    <w:p w14:paraId="1FB814A2" w14:textId="77777777" w:rsidR="00EB6F35" w:rsidRDefault="00EB6F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ACB261" w14:textId="77777777" w:rsidR="00B90506" w:rsidRDefault="00B90506" w:rsidP="002548B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F441BEA" w14:textId="77777777" w:rsidR="00B90506" w:rsidRDefault="00B9050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C7BEE" w14:textId="2EB1C3FB" w:rsidR="00B90506" w:rsidRDefault="00B90506" w:rsidP="002548B0">
    <w:pPr>
      <w:pStyle w:val="Header"/>
      <w:framePr w:wrap="around" w:vAnchor="text" w:hAnchor="page" w:x="6375" w:y="-404"/>
      <w:rPr>
        <w:rStyle w:val="PageNumber"/>
      </w:rPr>
    </w:pPr>
    <w:r>
      <w:rPr>
        <w:rStyle w:val="PageNumber"/>
      </w:rPr>
      <w:fldChar w:fldCharType="begin"/>
    </w:r>
    <w:r>
      <w:rPr>
        <w:rStyle w:val="PageNumber"/>
      </w:rPr>
      <w:instrText xml:space="preserve">PAGE  </w:instrText>
    </w:r>
    <w:r>
      <w:rPr>
        <w:rStyle w:val="PageNumber"/>
      </w:rPr>
      <w:fldChar w:fldCharType="separate"/>
    </w:r>
    <w:r w:rsidR="007E0B8C">
      <w:rPr>
        <w:rStyle w:val="PageNumber"/>
        <w:noProof/>
      </w:rPr>
      <w:t>5</w:t>
    </w:r>
    <w:r>
      <w:rPr>
        <w:rStyle w:val="PageNumber"/>
      </w:rPr>
      <w:fldChar w:fldCharType="end"/>
    </w:r>
  </w:p>
  <w:p w14:paraId="313B2524" w14:textId="77777777" w:rsidR="00B90506" w:rsidRPr="00C15DB6" w:rsidRDefault="00B90506" w:rsidP="002548B0">
    <w:pPr>
      <w:pStyle w:val="Header"/>
      <w:rPr>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CB5E51"/>
    <w:multiLevelType w:val="hybridMultilevel"/>
    <w:tmpl w:val="CD860430"/>
    <w:lvl w:ilvl="0" w:tplc="0FE041E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6058483E"/>
    <w:multiLevelType w:val="hybridMultilevel"/>
    <w:tmpl w:val="E174D7F0"/>
    <w:lvl w:ilvl="0" w:tplc="CD42FA6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3A7"/>
    <w:rsid w:val="00073DF3"/>
    <w:rsid w:val="00092908"/>
    <w:rsid w:val="000A71B3"/>
    <w:rsid w:val="000E0E31"/>
    <w:rsid w:val="00102684"/>
    <w:rsid w:val="00112DEA"/>
    <w:rsid w:val="001426C8"/>
    <w:rsid w:val="001805F8"/>
    <w:rsid w:val="001B2E0F"/>
    <w:rsid w:val="001F6B06"/>
    <w:rsid w:val="002548B0"/>
    <w:rsid w:val="00260911"/>
    <w:rsid w:val="00261BA3"/>
    <w:rsid w:val="00296282"/>
    <w:rsid w:val="002B02FC"/>
    <w:rsid w:val="002C205A"/>
    <w:rsid w:val="002E4C9E"/>
    <w:rsid w:val="002F15A7"/>
    <w:rsid w:val="002F2757"/>
    <w:rsid w:val="0031068B"/>
    <w:rsid w:val="00337F3C"/>
    <w:rsid w:val="0034059F"/>
    <w:rsid w:val="003538CB"/>
    <w:rsid w:val="003655E2"/>
    <w:rsid w:val="003B65E5"/>
    <w:rsid w:val="00401ADF"/>
    <w:rsid w:val="004528E3"/>
    <w:rsid w:val="004537C1"/>
    <w:rsid w:val="00467874"/>
    <w:rsid w:val="00476E57"/>
    <w:rsid w:val="00477B16"/>
    <w:rsid w:val="00486A29"/>
    <w:rsid w:val="00487007"/>
    <w:rsid w:val="004A3DC4"/>
    <w:rsid w:val="00502919"/>
    <w:rsid w:val="005162F8"/>
    <w:rsid w:val="00521AE2"/>
    <w:rsid w:val="00531477"/>
    <w:rsid w:val="00565302"/>
    <w:rsid w:val="00582B26"/>
    <w:rsid w:val="00585F16"/>
    <w:rsid w:val="00595582"/>
    <w:rsid w:val="005B2EFC"/>
    <w:rsid w:val="005B7940"/>
    <w:rsid w:val="005D272D"/>
    <w:rsid w:val="006000D8"/>
    <w:rsid w:val="00602B71"/>
    <w:rsid w:val="00653B7E"/>
    <w:rsid w:val="00687000"/>
    <w:rsid w:val="006A6A69"/>
    <w:rsid w:val="006C2B03"/>
    <w:rsid w:val="006C63A6"/>
    <w:rsid w:val="006F4706"/>
    <w:rsid w:val="00716926"/>
    <w:rsid w:val="00755EDF"/>
    <w:rsid w:val="007600A5"/>
    <w:rsid w:val="00776A6E"/>
    <w:rsid w:val="007771E9"/>
    <w:rsid w:val="00787867"/>
    <w:rsid w:val="007C2AC0"/>
    <w:rsid w:val="007E0B8C"/>
    <w:rsid w:val="00836B17"/>
    <w:rsid w:val="0085699B"/>
    <w:rsid w:val="00872297"/>
    <w:rsid w:val="008C0372"/>
    <w:rsid w:val="008E144C"/>
    <w:rsid w:val="009349E0"/>
    <w:rsid w:val="00966F71"/>
    <w:rsid w:val="00971BD7"/>
    <w:rsid w:val="00977F24"/>
    <w:rsid w:val="00992AD5"/>
    <w:rsid w:val="009C43BC"/>
    <w:rsid w:val="00A03093"/>
    <w:rsid w:val="00A21500"/>
    <w:rsid w:val="00A55F21"/>
    <w:rsid w:val="00A63807"/>
    <w:rsid w:val="00A83814"/>
    <w:rsid w:val="00A861FF"/>
    <w:rsid w:val="00A95567"/>
    <w:rsid w:val="00AA0F33"/>
    <w:rsid w:val="00AA4AD0"/>
    <w:rsid w:val="00AC0D26"/>
    <w:rsid w:val="00AC7D21"/>
    <w:rsid w:val="00B555AE"/>
    <w:rsid w:val="00B90506"/>
    <w:rsid w:val="00BB43D8"/>
    <w:rsid w:val="00BE65D2"/>
    <w:rsid w:val="00BF3D2D"/>
    <w:rsid w:val="00C03A42"/>
    <w:rsid w:val="00C35696"/>
    <w:rsid w:val="00C36834"/>
    <w:rsid w:val="00C76D33"/>
    <w:rsid w:val="00C84BEE"/>
    <w:rsid w:val="00C973F9"/>
    <w:rsid w:val="00CF7D11"/>
    <w:rsid w:val="00D04EDB"/>
    <w:rsid w:val="00D13AD8"/>
    <w:rsid w:val="00D20D3F"/>
    <w:rsid w:val="00D20D5D"/>
    <w:rsid w:val="00D22BFF"/>
    <w:rsid w:val="00D3713B"/>
    <w:rsid w:val="00D4566F"/>
    <w:rsid w:val="00D543A7"/>
    <w:rsid w:val="00D549AF"/>
    <w:rsid w:val="00D94664"/>
    <w:rsid w:val="00E17E4E"/>
    <w:rsid w:val="00E30039"/>
    <w:rsid w:val="00E31190"/>
    <w:rsid w:val="00E8057F"/>
    <w:rsid w:val="00EB6F35"/>
    <w:rsid w:val="00ED6F6E"/>
    <w:rsid w:val="00EE3CAF"/>
    <w:rsid w:val="00F33800"/>
    <w:rsid w:val="00F57638"/>
    <w:rsid w:val="00F64359"/>
    <w:rsid w:val="00F67A90"/>
    <w:rsid w:val="00F73249"/>
    <w:rsid w:val="00FA1981"/>
    <w:rsid w:val="00FB3CC8"/>
    <w:rsid w:val="00FD08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3991A"/>
  <w15:chartTrackingRefBased/>
  <w15:docId w15:val="{667C83D0-6ED7-4E54-A1BD-E9F92DA58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bCs/>
        <w:sz w:val="28"/>
        <w:szCs w:val="22"/>
        <w:lang w:val="en-US" w:eastAsia="en-US" w:bidi="ar-SA"/>
      </w:rPr>
    </w:rPrDefault>
    <w:pPrDefault>
      <w:pPr>
        <w:spacing w:before="80" w:after="80" w:line="34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3A7"/>
    <w:pPr>
      <w:spacing w:before="0" w:after="0" w:line="240" w:lineRule="auto"/>
    </w:pPr>
    <w:rPr>
      <w:rFonts w:eastAsia="Times New Roman"/>
      <w:bCs w:val="0"/>
      <w:sz w:val="24"/>
      <w:szCs w:val="24"/>
    </w:rPr>
  </w:style>
  <w:style w:type="paragraph" w:styleId="Heading3">
    <w:name w:val="heading 3"/>
    <w:basedOn w:val="Normal"/>
    <w:next w:val="Normal"/>
    <w:link w:val="Heading3Char"/>
    <w:qFormat/>
    <w:rsid w:val="00D543A7"/>
    <w:pPr>
      <w:keepNext/>
      <w:ind w:left="-360"/>
      <w:outlineLvl w:val="2"/>
    </w:pPr>
    <w:rPr>
      <w:b/>
      <w:color w:val="00000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543A7"/>
    <w:rPr>
      <w:rFonts w:eastAsia="Times New Roman"/>
      <w:b/>
      <w:bCs w:val="0"/>
      <w:color w:val="000000"/>
      <w:sz w:val="24"/>
      <w:szCs w:val="26"/>
    </w:rPr>
  </w:style>
  <w:style w:type="paragraph" w:styleId="Footer">
    <w:name w:val="footer"/>
    <w:basedOn w:val="Normal"/>
    <w:link w:val="FooterChar"/>
    <w:rsid w:val="00D543A7"/>
    <w:pPr>
      <w:tabs>
        <w:tab w:val="center" w:pos="4320"/>
        <w:tab w:val="right" w:pos="8640"/>
      </w:tabs>
    </w:pPr>
  </w:style>
  <w:style w:type="character" w:customStyle="1" w:styleId="FooterChar">
    <w:name w:val="Footer Char"/>
    <w:basedOn w:val="DefaultParagraphFont"/>
    <w:link w:val="Footer"/>
    <w:rsid w:val="00D543A7"/>
    <w:rPr>
      <w:rFonts w:eastAsia="Times New Roman"/>
      <w:bCs w:val="0"/>
      <w:sz w:val="24"/>
      <w:szCs w:val="24"/>
    </w:rPr>
  </w:style>
  <w:style w:type="character" w:styleId="PageNumber">
    <w:name w:val="page number"/>
    <w:basedOn w:val="DefaultParagraphFont"/>
    <w:rsid w:val="00D543A7"/>
  </w:style>
  <w:style w:type="paragraph" w:styleId="Header">
    <w:name w:val="header"/>
    <w:basedOn w:val="Normal"/>
    <w:link w:val="HeaderChar"/>
    <w:rsid w:val="00D543A7"/>
    <w:pPr>
      <w:tabs>
        <w:tab w:val="center" w:pos="4320"/>
        <w:tab w:val="right" w:pos="8640"/>
      </w:tabs>
    </w:pPr>
  </w:style>
  <w:style w:type="character" w:customStyle="1" w:styleId="HeaderChar">
    <w:name w:val="Header Char"/>
    <w:basedOn w:val="DefaultParagraphFont"/>
    <w:link w:val="Header"/>
    <w:rsid w:val="00D543A7"/>
    <w:rPr>
      <w:rFonts w:eastAsia="Times New Roman"/>
      <w:bCs w:val="0"/>
      <w:sz w:val="24"/>
      <w:szCs w:val="24"/>
    </w:rPr>
  </w:style>
  <w:style w:type="paragraph" w:customStyle="1" w:styleId="DefaultParagraphFontParaCharCharCharCharChar">
    <w:name w:val="Default Paragraph Font Para Char Char Char Char Char"/>
    <w:autoRedefine/>
    <w:rsid w:val="00D543A7"/>
    <w:pPr>
      <w:tabs>
        <w:tab w:val="left" w:pos="1152"/>
      </w:tabs>
      <w:spacing w:before="120" w:after="120" w:line="312" w:lineRule="auto"/>
    </w:pPr>
    <w:rPr>
      <w:rFonts w:ascii="Arial" w:eastAsia="Times New Roman" w:hAnsi="Arial" w:cs="Arial"/>
      <w:bCs w:val="0"/>
      <w:sz w:val="26"/>
      <w:szCs w:val="26"/>
    </w:rPr>
  </w:style>
  <w:style w:type="table" w:styleId="TableGrid">
    <w:name w:val="Table Grid"/>
    <w:basedOn w:val="TableNormal"/>
    <w:uiPriority w:val="39"/>
    <w:rsid w:val="00D543A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F7D11"/>
    <w:rPr>
      <w:sz w:val="20"/>
      <w:szCs w:val="20"/>
    </w:rPr>
  </w:style>
  <w:style w:type="character" w:customStyle="1" w:styleId="FootnoteTextChar">
    <w:name w:val="Footnote Text Char"/>
    <w:basedOn w:val="DefaultParagraphFont"/>
    <w:link w:val="FootnoteText"/>
    <w:uiPriority w:val="99"/>
    <w:semiHidden/>
    <w:rsid w:val="00CF7D11"/>
    <w:rPr>
      <w:rFonts w:eastAsia="Times New Roman"/>
      <w:bCs w:val="0"/>
      <w:sz w:val="20"/>
      <w:szCs w:val="20"/>
    </w:rPr>
  </w:style>
  <w:style w:type="character" w:styleId="FootnoteReference">
    <w:name w:val="footnote reference"/>
    <w:basedOn w:val="DefaultParagraphFont"/>
    <w:uiPriority w:val="99"/>
    <w:semiHidden/>
    <w:unhideWhenUsed/>
    <w:rsid w:val="00CF7D11"/>
    <w:rPr>
      <w:vertAlign w:val="superscript"/>
    </w:rPr>
  </w:style>
  <w:style w:type="paragraph" w:customStyle="1" w:styleId="CharCharCharCharCharCharChar">
    <w:name w:val="Char Char Char Char Char Char Char"/>
    <w:autoRedefine/>
    <w:rsid w:val="00D549AF"/>
    <w:pPr>
      <w:tabs>
        <w:tab w:val="left" w:pos="1152"/>
      </w:tabs>
      <w:spacing w:before="120" w:after="120" w:line="312" w:lineRule="auto"/>
    </w:pPr>
    <w:rPr>
      <w:rFonts w:ascii="Arial" w:eastAsia="Times New Roman" w:hAnsi="Arial" w:cs="Arial"/>
      <w:bCs w:val="0"/>
      <w:sz w:val="26"/>
      <w:szCs w:val="26"/>
    </w:rPr>
  </w:style>
  <w:style w:type="paragraph" w:styleId="BalloonText">
    <w:name w:val="Balloon Text"/>
    <w:basedOn w:val="Normal"/>
    <w:link w:val="BalloonTextChar"/>
    <w:uiPriority w:val="99"/>
    <w:semiHidden/>
    <w:unhideWhenUsed/>
    <w:rsid w:val="002B02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02FC"/>
    <w:rPr>
      <w:rFonts w:ascii="Segoe UI" w:eastAsia="Times New Roman" w:hAnsi="Segoe UI" w:cs="Segoe UI"/>
      <w:bCs w:val="0"/>
      <w:sz w:val="18"/>
      <w:szCs w:val="18"/>
    </w:rPr>
  </w:style>
  <w:style w:type="character" w:styleId="Hyperlink">
    <w:name w:val="Hyperlink"/>
    <w:basedOn w:val="DefaultParagraphFont"/>
    <w:uiPriority w:val="99"/>
    <w:semiHidden/>
    <w:unhideWhenUsed/>
    <w:rsid w:val="004537C1"/>
    <w:rPr>
      <w:color w:val="0000FF"/>
      <w:u w:val="single"/>
    </w:rPr>
  </w:style>
  <w:style w:type="paragraph" w:customStyle="1" w:styleId="Char">
    <w:name w:val="Char"/>
    <w:basedOn w:val="Normal"/>
    <w:semiHidden/>
    <w:rsid w:val="00D4566F"/>
    <w:pPr>
      <w:spacing w:after="160" w:line="240" w:lineRule="exact"/>
    </w:pPr>
    <w:rPr>
      <w:rFonts w:ascii="Arial" w:hAnsi="Arial" w:cs="Arial"/>
      <w:sz w:val="22"/>
      <w:szCs w:val="22"/>
    </w:rPr>
  </w:style>
  <w:style w:type="paragraph" w:styleId="ListParagraph">
    <w:name w:val="List Paragraph"/>
    <w:basedOn w:val="Normal"/>
    <w:uiPriority w:val="34"/>
    <w:qFormat/>
    <w:rsid w:val="003B65E5"/>
    <w:pPr>
      <w:ind w:left="720"/>
      <w:contextualSpacing/>
    </w:pPr>
  </w:style>
  <w:style w:type="paragraph" w:styleId="NormalWeb">
    <w:name w:val="Normal (Web)"/>
    <w:basedOn w:val="Normal"/>
    <w:uiPriority w:val="99"/>
    <w:unhideWhenUsed/>
    <w:rsid w:val="008E14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2191724">
      <w:bodyDiv w:val="1"/>
      <w:marLeft w:val="0"/>
      <w:marRight w:val="0"/>
      <w:marTop w:val="0"/>
      <w:marBottom w:val="0"/>
      <w:divBdr>
        <w:top w:val="none" w:sz="0" w:space="0" w:color="auto"/>
        <w:left w:val="none" w:sz="0" w:space="0" w:color="auto"/>
        <w:bottom w:val="none" w:sz="0" w:space="0" w:color="auto"/>
        <w:right w:val="none" w:sz="0" w:space="0" w:color="auto"/>
      </w:divBdr>
    </w:div>
    <w:div w:id="1184516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nban.chinhphu.vn/?pageid=27160&amp;docid=21654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1846</Words>
  <Characters>10527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Thanh</dc:creator>
  <cp:keywords/>
  <dc:description/>
  <cp:lastModifiedBy>admin</cp:lastModifiedBy>
  <cp:revision>2</cp:revision>
  <cp:lastPrinted>2026-02-04T02:06:00Z</cp:lastPrinted>
  <dcterms:created xsi:type="dcterms:W3CDTF">2026-03-30T09:23:00Z</dcterms:created>
  <dcterms:modified xsi:type="dcterms:W3CDTF">2026-03-30T09:23:00Z</dcterms:modified>
</cp:coreProperties>
</file>