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0C6" w:rsidRPr="00E020C6" w:rsidRDefault="00E020C6" w:rsidP="00E020C6">
      <w:pPr>
        <w:jc w:val="center"/>
        <w:rPr>
          <w:b/>
          <w:bCs/>
          <w:sz w:val="28"/>
          <w:szCs w:val="28"/>
          <w:lang w:val="de-DE"/>
        </w:rPr>
      </w:pPr>
      <w:bookmarkStart w:id="0" w:name="_GoBack"/>
      <w:bookmarkEnd w:id="0"/>
      <w:r w:rsidRPr="00E020C6">
        <w:rPr>
          <w:b/>
          <w:bCs/>
          <w:sz w:val="28"/>
          <w:szCs w:val="28"/>
          <w:lang w:val="de-DE"/>
        </w:rPr>
        <w:t>PHỤ LỤC SỐ 0</w:t>
      </w:r>
      <w:r w:rsidR="004C7E82">
        <w:rPr>
          <w:b/>
          <w:bCs/>
          <w:sz w:val="28"/>
          <w:szCs w:val="28"/>
          <w:lang w:val="de-DE"/>
        </w:rPr>
        <w:t>1</w:t>
      </w:r>
    </w:p>
    <w:p w:rsidR="00326FAD" w:rsidRPr="00326FAD" w:rsidRDefault="00E020C6" w:rsidP="00E020C6">
      <w:pPr>
        <w:jc w:val="center"/>
        <w:rPr>
          <w:b/>
          <w:sz w:val="28"/>
          <w:szCs w:val="28"/>
          <w:lang w:val="en-AU"/>
        </w:rPr>
      </w:pPr>
      <w:r w:rsidRPr="00E020C6">
        <w:rPr>
          <w:b/>
          <w:bCs/>
          <w:sz w:val="28"/>
          <w:szCs w:val="28"/>
          <w:lang w:val="de-DE"/>
        </w:rPr>
        <w:t xml:space="preserve">DANH MỤC BẢNG MÃ </w:t>
      </w:r>
      <w:r w:rsidR="00326FAD" w:rsidRPr="00326FAD">
        <w:rPr>
          <w:b/>
          <w:sz w:val="28"/>
          <w:szCs w:val="28"/>
          <w:lang w:val="en-AU"/>
        </w:rPr>
        <w:t xml:space="preserve">LÝ LỊCH TƯ PHÁP </w:t>
      </w:r>
    </w:p>
    <w:p w:rsidR="00E020C6" w:rsidRPr="00E020C6" w:rsidRDefault="00326FAD" w:rsidP="00E020C6">
      <w:pPr>
        <w:jc w:val="center"/>
        <w:rPr>
          <w:b/>
          <w:bCs/>
          <w:sz w:val="28"/>
          <w:szCs w:val="28"/>
          <w:lang w:val="de-DE"/>
        </w:rPr>
      </w:pPr>
      <w:r w:rsidRPr="00326FAD">
        <w:rPr>
          <w:b/>
          <w:sz w:val="28"/>
          <w:szCs w:val="28"/>
          <w:lang w:val="en-AU"/>
        </w:rPr>
        <w:t>CỦA CƠ QUAN CÓ THẨM QUYỀN CẤP PHIẾU</w:t>
      </w:r>
      <w:r w:rsidRPr="004C04FB">
        <w:rPr>
          <w:sz w:val="28"/>
          <w:szCs w:val="28"/>
          <w:lang w:val="en-AU"/>
        </w:rPr>
        <w:t xml:space="preserve"> </w:t>
      </w:r>
      <w:r w:rsidR="00E020C6" w:rsidRPr="00E020C6">
        <w:rPr>
          <w:b/>
          <w:bCs/>
          <w:sz w:val="28"/>
          <w:szCs w:val="28"/>
          <w:lang w:val="de-DE"/>
        </w:rPr>
        <w:t>LÝ LỊCH TƯ PHÁP</w:t>
      </w:r>
      <w:r w:rsidR="007125DD">
        <w:rPr>
          <w:rStyle w:val="FootnoteReference"/>
          <w:b/>
          <w:bCs/>
          <w:sz w:val="28"/>
          <w:szCs w:val="28"/>
          <w:lang w:val="de-DE"/>
        </w:rPr>
        <w:footnoteReference w:id="1"/>
      </w:r>
    </w:p>
    <w:p w:rsidR="00A45ED4" w:rsidRDefault="00A45ED4" w:rsidP="00A45ED4">
      <w:pPr>
        <w:spacing w:after="480"/>
        <w:jc w:val="center"/>
        <w:rPr>
          <w:i/>
          <w:sz w:val="28"/>
          <w:szCs w:val="28"/>
          <w:lang w:val="en-AU"/>
        </w:rPr>
      </w:pPr>
      <w:r w:rsidRPr="00257171">
        <w:rPr>
          <w:i/>
          <w:sz w:val="28"/>
          <w:szCs w:val="28"/>
          <w:lang w:val="en-AU"/>
        </w:rPr>
        <w:t xml:space="preserve">(Ban hành kèm </w:t>
      </w:r>
      <w:proofErr w:type="gramStart"/>
      <w:r w:rsidRPr="00257171">
        <w:rPr>
          <w:i/>
          <w:sz w:val="28"/>
          <w:szCs w:val="28"/>
          <w:lang w:val="en-AU"/>
        </w:rPr>
        <w:t>theo</w:t>
      </w:r>
      <w:proofErr w:type="gramEnd"/>
      <w:r w:rsidRPr="00257171">
        <w:rPr>
          <w:i/>
          <w:sz w:val="28"/>
          <w:szCs w:val="28"/>
          <w:lang w:val="en-AU"/>
        </w:rPr>
        <w:t xml:space="preserve"> Thông tư số     ngày      của Bộ trưởng Bộ Công an)</w:t>
      </w:r>
    </w:p>
    <w:p w:rsidR="00E020C6" w:rsidRDefault="00A45ED4" w:rsidP="00A45ED4">
      <w:pPr>
        <w:spacing w:before="120" w:after="120" w:line="247" w:lineRule="auto"/>
        <w:jc w:val="both"/>
        <w:rPr>
          <w:bCs/>
          <w:sz w:val="28"/>
          <w:szCs w:val="28"/>
          <w:lang w:val="de-DE"/>
        </w:rPr>
      </w:pPr>
      <w:r>
        <w:rPr>
          <w:bCs/>
          <w:sz w:val="28"/>
          <w:szCs w:val="28"/>
          <w:lang w:val="de-DE"/>
        </w:rPr>
        <w:t xml:space="preserve">1. Mã lý lịch tư pháp thuộc thẩm quyền lập của Cục Hồ sơ nghiệp vụ: </w:t>
      </w:r>
      <w:r w:rsidR="002535D8">
        <w:rPr>
          <w:bCs/>
          <w:sz w:val="28"/>
          <w:szCs w:val="28"/>
          <w:lang w:val="de-DE"/>
        </w:rPr>
        <w:t>06BCA</w:t>
      </w:r>
    </w:p>
    <w:p w:rsidR="00A45ED4" w:rsidRPr="00E020C6" w:rsidRDefault="00A45ED4" w:rsidP="00A45ED4">
      <w:pPr>
        <w:spacing w:before="120" w:after="120" w:line="247" w:lineRule="auto"/>
        <w:jc w:val="both"/>
        <w:rPr>
          <w:bCs/>
          <w:sz w:val="28"/>
          <w:szCs w:val="28"/>
          <w:lang w:val="de-DE"/>
        </w:rPr>
      </w:pPr>
      <w:r>
        <w:rPr>
          <w:bCs/>
          <w:sz w:val="28"/>
          <w:szCs w:val="28"/>
          <w:lang w:val="de-DE"/>
        </w:rPr>
        <w:t>2. Mã lý lịch tư pháp thuộc thẩm quyền của Công an tỉnh, thành phố: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1560"/>
        <w:gridCol w:w="3117"/>
        <w:gridCol w:w="1567"/>
      </w:tblGrid>
      <w:tr w:rsidR="00A45ED4" w:rsidRPr="00E020C6" w:rsidTr="009B51AF">
        <w:trPr>
          <w:trHeight w:val="467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0" w:line="306" w:lineRule="exact"/>
              <w:jc w:val="center"/>
              <w:rPr>
                <w:b/>
                <w:sz w:val="28"/>
                <w:szCs w:val="28"/>
                <w:lang w:val="en-US"/>
              </w:rPr>
            </w:pPr>
            <w:r w:rsidRPr="00E020C6">
              <w:rPr>
                <w:b/>
                <w:sz w:val="28"/>
                <w:szCs w:val="28"/>
                <w:lang w:val="en-US"/>
              </w:rPr>
              <w:t xml:space="preserve">Tên </w:t>
            </w:r>
            <w:r>
              <w:rPr>
                <w:b/>
                <w:sz w:val="28"/>
                <w:szCs w:val="28"/>
                <w:lang w:val="en-US"/>
              </w:rPr>
              <w:t>Công an tỉnh, thành phố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jc w:val="center"/>
              <w:rPr>
                <w:b/>
                <w:bCs/>
                <w:sz w:val="28"/>
                <w:szCs w:val="28"/>
              </w:rPr>
            </w:pPr>
            <w:r w:rsidRPr="00E020C6">
              <w:rPr>
                <w:b/>
                <w:bCs/>
                <w:sz w:val="28"/>
                <w:szCs w:val="28"/>
              </w:rPr>
              <w:t>Mã đơn vị lập LLTP</w:t>
            </w:r>
          </w:p>
        </w:tc>
        <w:tc>
          <w:tcPr>
            <w:tcW w:w="1715" w:type="pct"/>
            <w:vAlign w:val="center"/>
          </w:tcPr>
          <w:p w:rsidR="009B51AF" w:rsidRDefault="00A45ED4" w:rsidP="009B51AF">
            <w:pPr>
              <w:pStyle w:val="TableParagraph"/>
              <w:spacing w:before="0" w:line="306" w:lineRule="exact"/>
              <w:jc w:val="center"/>
              <w:rPr>
                <w:b/>
                <w:sz w:val="28"/>
                <w:szCs w:val="28"/>
                <w:lang w:val="en-US"/>
              </w:rPr>
            </w:pPr>
            <w:r w:rsidRPr="00E020C6">
              <w:rPr>
                <w:b/>
                <w:sz w:val="28"/>
                <w:szCs w:val="28"/>
                <w:lang w:val="en-US"/>
              </w:rPr>
              <w:t xml:space="preserve">Tên </w:t>
            </w:r>
            <w:r>
              <w:rPr>
                <w:b/>
                <w:sz w:val="28"/>
                <w:szCs w:val="28"/>
                <w:lang w:val="en-US"/>
              </w:rPr>
              <w:t>Công an tỉnh,</w:t>
            </w:r>
          </w:p>
          <w:p w:rsidR="00A45ED4" w:rsidRPr="00E020C6" w:rsidRDefault="00A45ED4" w:rsidP="009B51AF">
            <w:pPr>
              <w:pStyle w:val="TableParagraph"/>
              <w:spacing w:before="0" w:line="306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thành phố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jc w:val="center"/>
              <w:rPr>
                <w:b/>
                <w:bCs/>
                <w:sz w:val="28"/>
                <w:szCs w:val="28"/>
              </w:rPr>
            </w:pPr>
            <w:r w:rsidRPr="00E020C6">
              <w:rPr>
                <w:b/>
                <w:bCs/>
                <w:sz w:val="28"/>
                <w:szCs w:val="28"/>
              </w:rPr>
              <w:t>Mã đơn vị lập LLTP</w:t>
            </w:r>
          </w:p>
        </w:tc>
      </w:tr>
      <w:tr w:rsidR="00A45ED4" w:rsidRPr="00E020C6" w:rsidTr="009B51AF">
        <w:trPr>
          <w:trHeight w:val="467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 w:line="304" w:lineRule="exact"/>
              <w:ind w:left="185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Thành phố Hà Nội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01HNO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Thành phố Đà Nẵng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48DAN</w:t>
            </w: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85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Cao Bằng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04CBA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Quảng Ngãi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51QNG</w:t>
            </w:r>
          </w:p>
        </w:tc>
      </w:tr>
      <w:tr w:rsidR="00A45ED4" w:rsidRPr="00E020C6" w:rsidTr="009B51AF">
        <w:trPr>
          <w:trHeight w:val="467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77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Tuyên Quang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08TQU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Gia Lai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52GLA</w:t>
            </w:r>
          </w:p>
        </w:tc>
      </w:tr>
      <w:tr w:rsidR="00A45ED4" w:rsidRPr="00E020C6" w:rsidTr="009B51AF">
        <w:trPr>
          <w:trHeight w:val="467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77"/>
              <w:rPr>
                <w:sz w:val="28"/>
                <w:szCs w:val="28"/>
                <w:lang w:val="en-US"/>
              </w:rPr>
            </w:pPr>
            <w:r w:rsidRPr="00E020C6">
              <w:rPr>
                <w:w w:val="90"/>
                <w:sz w:val="28"/>
                <w:szCs w:val="28"/>
                <w:lang w:val="en-US"/>
              </w:rPr>
              <w:t>Tỉnh Điện Biên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11D</w:t>
            </w:r>
            <w:r w:rsidRPr="00E020C6">
              <w:rPr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27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Khánh Hòa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56KHO</w:t>
            </w:r>
          </w:p>
        </w:tc>
      </w:tr>
      <w:tr w:rsidR="00A45ED4" w:rsidRPr="00E020C6" w:rsidTr="009B51AF">
        <w:trPr>
          <w:trHeight w:val="467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70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Lai Châu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12LCH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27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Tỉnh Đắk Lắc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66DLA</w:t>
            </w:r>
          </w:p>
        </w:tc>
      </w:tr>
      <w:tr w:rsidR="00A45ED4" w:rsidRPr="00E020C6" w:rsidTr="009B51AF">
        <w:trPr>
          <w:trHeight w:val="467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70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Sơn La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14SLA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Lâm Đồng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68LDO</w:t>
            </w:r>
          </w:p>
        </w:tc>
      </w:tr>
      <w:tr w:rsidR="00A45ED4" w:rsidRPr="00E020C6" w:rsidTr="009B51AF">
        <w:trPr>
          <w:trHeight w:val="475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tabs>
                <w:tab w:val="left" w:pos="2241"/>
              </w:tabs>
              <w:spacing w:before="100" w:beforeAutospacing="1" w:after="100" w:afterAutospacing="1" w:line="366" w:lineRule="exact"/>
              <w:ind w:left="170"/>
              <w:rPr>
                <w:sz w:val="28"/>
                <w:szCs w:val="28"/>
              </w:rPr>
            </w:pPr>
            <w:r w:rsidRPr="00E020C6">
              <w:rPr>
                <w:w w:val="105"/>
                <w:position w:val="1"/>
                <w:sz w:val="28"/>
                <w:szCs w:val="28"/>
                <w:lang w:val="en-US"/>
              </w:rPr>
              <w:t>Tỉnh Lào Cai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15L</w:t>
            </w:r>
            <w:r w:rsidRPr="00E020C6">
              <w:rPr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A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Đồng Nai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75DNA</w:t>
            </w: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63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Thái Nguyên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19TNG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Thành phố Hồ Chí Minh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79HCM</w:t>
            </w: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63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Tỉnh Lạng Sơn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20LSO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Tây Ninh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80TNI</w:t>
            </w:r>
          </w:p>
        </w:tc>
      </w:tr>
      <w:tr w:rsidR="00A45ED4" w:rsidRPr="00E020C6" w:rsidTr="009B51AF">
        <w:trPr>
          <w:trHeight w:val="475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56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Quảng Ninh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22QNI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Đồng Tháp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82DTH</w:t>
            </w: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56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Tỉnh Bắc Ninh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24BNI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Tỉnh Vĩnh Long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86VLO</w:t>
            </w:r>
          </w:p>
        </w:tc>
      </w:tr>
      <w:tr w:rsidR="00A45ED4" w:rsidRPr="00E020C6" w:rsidTr="009B51AF">
        <w:trPr>
          <w:trHeight w:val="475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56"/>
              <w:rPr>
                <w:sz w:val="28"/>
                <w:szCs w:val="28"/>
                <w:lang w:val="en-US"/>
              </w:rPr>
            </w:pPr>
            <w:r w:rsidRPr="00E020C6">
              <w:rPr>
                <w:w w:val="110"/>
                <w:sz w:val="28"/>
                <w:szCs w:val="28"/>
                <w:lang w:val="en-US"/>
              </w:rPr>
              <w:t>Tỉnh Phú Thọ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25PTH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Tỉnh An Giang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91AGI</w:t>
            </w: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56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Thành phố Hải Phòng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31HPH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Thành phố Cần Thơ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92CTH</w:t>
            </w:r>
          </w:p>
        </w:tc>
      </w:tr>
      <w:tr w:rsidR="00A45ED4" w:rsidRPr="00E020C6" w:rsidTr="009B51AF">
        <w:trPr>
          <w:trHeight w:val="475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49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Hưng Yên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33HYE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15"/>
                <w:sz w:val="28"/>
                <w:szCs w:val="28"/>
                <w:lang w:val="en-US"/>
              </w:rPr>
              <w:t xml:space="preserve">Tỉnh Cà </w:t>
            </w:r>
            <w:r>
              <w:rPr>
                <w:w w:val="115"/>
                <w:sz w:val="28"/>
                <w:szCs w:val="28"/>
                <w:lang w:val="en-US"/>
              </w:rPr>
              <w:t>M</w:t>
            </w:r>
            <w:r w:rsidRPr="00E020C6">
              <w:rPr>
                <w:w w:val="115"/>
                <w:sz w:val="28"/>
                <w:szCs w:val="28"/>
                <w:lang w:val="en-US"/>
              </w:rPr>
              <w:t>au</w:t>
            </w: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96CMA</w:t>
            </w:r>
          </w:p>
        </w:tc>
      </w:tr>
      <w:tr w:rsidR="00A45ED4" w:rsidRPr="00E020C6" w:rsidTr="009B51AF">
        <w:trPr>
          <w:trHeight w:val="453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49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Ninh Bình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37NBI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27"/>
              <w:rPr>
                <w:sz w:val="28"/>
                <w:szCs w:val="28"/>
                <w:lang w:val="en-US"/>
              </w:rPr>
            </w:pP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49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Thanh Hóa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38THO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41"/>
              <w:rPr>
                <w:sz w:val="28"/>
                <w:szCs w:val="28"/>
                <w:lang w:val="en-US"/>
              </w:rPr>
            </w:pPr>
            <w:r w:rsidRPr="00E020C6">
              <w:rPr>
                <w:sz w:val="28"/>
                <w:szCs w:val="28"/>
                <w:lang w:val="en-US"/>
              </w:rPr>
              <w:t>Tỉnh Nghệ An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40N</w:t>
            </w:r>
            <w:r w:rsidRPr="00E020C6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N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A45ED4" w:rsidRPr="00E020C6" w:rsidTr="009B51AF">
        <w:trPr>
          <w:trHeight w:val="460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41"/>
              <w:rPr>
                <w:sz w:val="28"/>
                <w:szCs w:val="28"/>
                <w:lang w:val="en-US"/>
              </w:rPr>
            </w:pPr>
            <w:r w:rsidRPr="00E020C6">
              <w:rPr>
                <w:w w:val="110"/>
                <w:sz w:val="28"/>
                <w:szCs w:val="28"/>
                <w:lang w:val="en-US"/>
              </w:rPr>
              <w:t>Tỉnh Hà Tĩnh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42HTI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A45ED4" w:rsidRPr="00E020C6" w:rsidTr="009B51AF">
        <w:trPr>
          <w:trHeight w:val="475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Tỉnh Quảng Trị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44QTR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A45ED4" w:rsidRPr="00E020C6" w:rsidTr="009B51AF">
        <w:trPr>
          <w:trHeight w:val="475"/>
        </w:trPr>
        <w:tc>
          <w:tcPr>
            <w:tcW w:w="156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  <w:r w:rsidRPr="00E020C6">
              <w:rPr>
                <w:w w:val="105"/>
                <w:sz w:val="28"/>
                <w:szCs w:val="28"/>
                <w:lang w:val="en-US"/>
              </w:rPr>
              <w:t>Thành phố Huế</w:t>
            </w:r>
          </w:p>
        </w:tc>
        <w:tc>
          <w:tcPr>
            <w:tcW w:w="858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020C6">
              <w:rPr>
                <w:sz w:val="28"/>
                <w:szCs w:val="28"/>
              </w:rPr>
              <w:t>46HUE</w:t>
            </w:r>
          </w:p>
        </w:tc>
        <w:tc>
          <w:tcPr>
            <w:tcW w:w="1715" w:type="pct"/>
            <w:vAlign w:val="center"/>
          </w:tcPr>
          <w:p w:rsidR="00A45ED4" w:rsidRPr="00E020C6" w:rsidRDefault="00A45ED4" w:rsidP="009B51AF">
            <w:pPr>
              <w:pStyle w:val="TableParagraph"/>
              <w:spacing w:before="100" w:beforeAutospacing="1" w:after="100" w:afterAutospacing="1"/>
              <w:ind w:left="134"/>
              <w:rPr>
                <w:sz w:val="28"/>
                <w:szCs w:val="28"/>
                <w:lang w:val="en-US"/>
              </w:rPr>
            </w:pPr>
          </w:p>
        </w:tc>
        <w:tc>
          <w:tcPr>
            <w:tcW w:w="862" w:type="pct"/>
            <w:vAlign w:val="center"/>
          </w:tcPr>
          <w:p w:rsidR="00A45ED4" w:rsidRPr="00E020C6" w:rsidRDefault="00A45ED4" w:rsidP="009B51AF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</w:tbl>
    <w:p w:rsidR="0066002A" w:rsidRPr="00E020C6" w:rsidRDefault="0066002A" w:rsidP="00A45ED4"/>
    <w:sectPr w:rsidR="0066002A" w:rsidRPr="00E020C6" w:rsidSect="00A45ED4">
      <w:headerReference w:type="default" r:id="rId8"/>
      <w:footerReference w:type="even" r:id="rId9"/>
      <w:pgSz w:w="11907" w:h="16840" w:code="9"/>
      <w:pgMar w:top="1134" w:right="1134" w:bottom="993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541" w:rsidRDefault="00D83541">
      <w:r>
        <w:separator/>
      </w:r>
    </w:p>
  </w:endnote>
  <w:endnote w:type="continuationSeparator" w:id="0">
    <w:p w:rsidR="00D83541" w:rsidRDefault="00D83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F5C" w:rsidRDefault="00E020C6" w:rsidP="005F1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90F5C" w:rsidRDefault="00D835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541" w:rsidRDefault="00D83541">
      <w:r>
        <w:separator/>
      </w:r>
    </w:p>
  </w:footnote>
  <w:footnote w:type="continuationSeparator" w:id="0">
    <w:p w:rsidR="00D83541" w:rsidRDefault="00D83541">
      <w:r>
        <w:continuationSeparator/>
      </w:r>
    </w:p>
  </w:footnote>
  <w:footnote w:id="1">
    <w:p w:rsidR="007125DD" w:rsidRPr="007125DD" w:rsidRDefault="007125DD">
      <w:pPr>
        <w:pStyle w:val="FootnoteText"/>
        <w:rPr>
          <w:i/>
          <w:sz w:val="22"/>
          <w:szCs w:val="22"/>
          <w:lang w:val="en-AU"/>
        </w:rPr>
      </w:pPr>
      <w:r w:rsidRPr="007125DD">
        <w:rPr>
          <w:rStyle w:val="FootnoteReference"/>
        </w:rPr>
        <w:footnoteRef/>
      </w:r>
      <w:r w:rsidRPr="007125DD">
        <w:t xml:space="preserve"> </w:t>
      </w:r>
      <w:r w:rsidRPr="007125DD">
        <w:rPr>
          <w:i/>
          <w:sz w:val="22"/>
          <w:szCs w:val="22"/>
          <w:lang w:val="en-AU"/>
        </w:rPr>
        <w:t>theo Quyết định số 19/2025/QĐ-TTg của Thủ tướng Chính phủ ban hành bảng mã danh mục và mã số các đơn vị hành chính Việt Nam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F5C" w:rsidRDefault="00E020C6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45ED4">
      <w:rPr>
        <w:noProof/>
      </w:rPr>
      <w:t>2</w:t>
    </w:r>
    <w:r>
      <w:rPr>
        <w:noProof/>
      </w:rPr>
      <w:fldChar w:fldCharType="end"/>
    </w:r>
  </w:p>
  <w:p w:rsidR="00990F5C" w:rsidRDefault="00D835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EFE"/>
    <w:rsid w:val="002535D8"/>
    <w:rsid w:val="00326FAD"/>
    <w:rsid w:val="004C7E82"/>
    <w:rsid w:val="0066002A"/>
    <w:rsid w:val="006612B4"/>
    <w:rsid w:val="007125DD"/>
    <w:rsid w:val="007E13B0"/>
    <w:rsid w:val="009B51AF"/>
    <w:rsid w:val="00A45ED4"/>
    <w:rsid w:val="00B7445B"/>
    <w:rsid w:val="00C33881"/>
    <w:rsid w:val="00D83541"/>
    <w:rsid w:val="00DB1EFE"/>
    <w:rsid w:val="00E0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0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E020C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020C6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020C6"/>
  </w:style>
  <w:style w:type="paragraph" w:styleId="Header">
    <w:name w:val="header"/>
    <w:basedOn w:val="Normal"/>
    <w:link w:val="HeaderChar"/>
    <w:uiPriority w:val="99"/>
    <w:rsid w:val="00E020C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0C6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020C6"/>
    <w:pPr>
      <w:widowControl w:val="0"/>
      <w:autoSpaceDE w:val="0"/>
      <w:autoSpaceDN w:val="0"/>
      <w:spacing w:before="112"/>
    </w:pPr>
    <w:rPr>
      <w:sz w:val="22"/>
      <w:szCs w:val="22"/>
      <w:lang w:val="v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25D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25D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125D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0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E020C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020C6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020C6"/>
  </w:style>
  <w:style w:type="paragraph" w:styleId="Header">
    <w:name w:val="header"/>
    <w:basedOn w:val="Normal"/>
    <w:link w:val="HeaderChar"/>
    <w:uiPriority w:val="99"/>
    <w:rsid w:val="00E020C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0C6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020C6"/>
    <w:pPr>
      <w:widowControl w:val="0"/>
      <w:autoSpaceDE w:val="0"/>
      <w:autoSpaceDN w:val="0"/>
      <w:spacing w:before="112"/>
    </w:pPr>
    <w:rPr>
      <w:sz w:val="22"/>
      <w:szCs w:val="22"/>
      <w:lang w:val="v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25D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25D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125D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B3C47-A098-43D0-AB4C-83172BF08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v06</dc:creator>
  <cp:lastModifiedBy>v06</cp:lastModifiedBy>
  <cp:revision>2</cp:revision>
  <dcterms:created xsi:type="dcterms:W3CDTF">2026-03-18T09:53:00Z</dcterms:created>
  <dcterms:modified xsi:type="dcterms:W3CDTF">2026-03-18T09:53:00Z</dcterms:modified>
</cp:coreProperties>
</file>