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47" w:type="dxa"/>
        <w:tblInd w:w="-162" w:type="dxa"/>
        <w:tblLook w:val="04A0" w:firstRow="1" w:lastRow="0" w:firstColumn="1" w:lastColumn="0" w:noHBand="0" w:noVBand="1"/>
      </w:tblPr>
      <w:tblGrid>
        <w:gridCol w:w="3545"/>
        <w:gridCol w:w="6402"/>
      </w:tblGrid>
      <w:tr w:rsidR="00E24AFE" w:rsidRPr="00C4282B" w14:paraId="1740C131" w14:textId="77777777" w:rsidTr="009D19D1">
        <w:trPr>
          <w:trHeight w:val="600"/>
        </w:trPr>
        <w:tc>
          <w:tcPr>
            <w:tcW w:w="3545" w:type="dxa"/>
            <w:hideMark/>
          </w:tcPr>
          <w:p w14:paraId="71565664" w14:textId="7A0CD324" w:rsidR="00E24AFE" w:rsidRPr="00C4282B" w:rsidRDefault="00D87FF6" w:rsidP="00361BF6">
            <w:pPr>
              <w:ind w:left="-108"/>
              <w:jc w:val="center"/>
              <w:rPr>
                <w:rFonts w:ascii="Times New Roman" w:hAnsi="Times New Roman"/>
                <w:bCs/>
                <w:sz w:val="26"/>
                <w:szCs w:val="26"/>
              </w:rPr>
            </w:pPr>
            <w:r>
              <w:rPr>
                <w:rFonts w:ascii="Times New Roman" w:hAnsi="Times New Roman"/>
                <w:bCs/>
                <w:sz w:val="26"/>
                <w:szCs w:val="26"/>
              </w:rPr>
              <w:t>.</w:t>
            </w:r>
            <w:r w:rsidR="00E24AFE" w:rsidRPr="00C4282B">
              <w:rPr>
                <w:rFonts w:ascii="Times New Roman" w:hAnsi="Times New Roman"/>
                <w:bCs/>
                <w:sz w:val="26"/>
                <w:szCs w:val="26"/>
              </w:rPr>
              <w:t>BỘ CÔNG AN</w:t>
            </w:r>
          </w:p>
          <w:p w14:paraId="183D2B66" w14:textId="77777777" w:rsidR="00E24AFE" w:rsidRPr="00C4282B" w:rsidRDefault="00A66635" w:rsidP="00DF76EE">
            <w:pPr>
              <w:spacing w:after="120"/>
              <w:jc w:val="center"/>
              <w:rPr>
                <w:rFonts w:ascii="Times New Roman" w:hAnsi="Times New Roman"/>
                <w:b/>
                <w:bCs/>
                <w:sz w:val="26"/>
                <w:szCs w:val="26"/>
              </w:rPr>
            </w:pPr>
            <w:r>
              <w:rPr>
                <w:rFonts w:ascii="Times New Roman" w:hAnsi="Times New Roman"/>
                <w:noProof/>
              </w:rPr>
              <mc:AlternateContent>
                <mc:Choice Requires="wps">
                  <w:drawing>
                    <wp:anchor distT="4294967295" distB="4294967295" distL="114300" distR="114300" simplePos="0" relativeHeight="251656704" behindDoc="0" locked="0" layoutInCell="1" allowOverlap="1" wp14:anchorId="7568F286" wp14:editId="562D01E1">
                      <wp:simplePos x="0" y="0"/>
                      <wp:positionH relativeFrom="column">
                        <wp:posOffset>547370</wp:posOffset>
                      </wp:positionH>
                      <wp:positionV relativeFrom="paragraph">
                        <wp:posOffset>224154</wp:posOffset>
                      </wp:positionV>
                      <wp:extent cx="970280" cy="0"/>
                      <wp:effectExtent l="0" t="0" r="2032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02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171123" id="Straight Connector 2"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3.1pt,17.65pt" to="119.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9VNGwIAADUEAAAOAAAAZHJzL2Uyb0RvYy54bWysU02P2jAQvVfqf7Byh3w0s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"/>
                  </w:pict>
                </mc:Fallback>
              </mc:AlternateContent>
            </w:r>
            <w:r w:rsidR="00E24AFE" w:rsidRPr="00C4282B">
              <w:rPr>
                <w:rFonts w:ascii="Times New Roman" w:hAnsi="Times New Roman"/>
                <w:b/>
                <w:bCs/>
                <w:sz w:val="26"/>
                <w:szCs w:val="26"/>
              </w:rPr>
              <w:t>CỤC HỒ SƠ NGHIỆP VỤ</w:t>
            </w:r>
          </w:p>
        </w:tc>
        <w:tc>
          <w:tcPr>
            <w:tcW w:w="6402" w:type="dxa"/>
            <w:hideMark/>
          </w:tcPr>
          <w:p w14:paraId="7DB69F46" w14:textId="77777777" w:rsidR="00E24AFE" w:rsidRPr="00C4282B" w:rsidRDefault="008B2422" w:rsidP="003234E0">
            <w:pPr>
              <w:rPr>
                <w:rFonts w:ascii="Times New Roman" w:hAnsi="Times New Roman"/>
                <w:sz w:val="26"/>
                <w:szCs w:val="26"/>
              </w:rPr>
            </w:pPr>
            <w:r>
              <w:rPr>
                <w:rFonts w:ascii="Times New Roman" w:hAnsi="Times New Roman"/>
                <w:b/>
                <w:bCs/>
                <w:sz w:val="26"/>
                <w:szCs w:val="26"/>
              </w:rPr>
              <w:t xml:space="preserve">        </w:t>
            </w:r>
            <w:r w:rsidR="00E24AFE" w:rsidRPr="00C4282B">
              <w:rPr>
                <w:rFonts w:ascii="Times New Roman" w:hAnsi="Times New Roman"/>
                <w:b/>
                <w:bCs/>
                <w:sz w:val="26"/>
                <w:szCs w:val="26"/>
              </w:rPr>
              <w:t>CỘNG HÒA XÃ HỘI CHỦ NGHĨA VIỆT NAM</w:t>
            </w:r>
          </w:p>
          <w:p w14:paraId="62093B9C" w14:textId="77777777" w:rsidR="00E24AFE" w:rsidRPr="00C4282B" w:rsidRDefault="00A66635" w:rsidP="00B303C4">
            <w:pPr>
              <w:spacing w:after="120"/>
              <w:ind w:left="-272" w:right="-108"/>
              <w:rPr>
                <w:rFonts w:ascii="Times New Roman" w:hAnsi="Times New Roman"/>
                <w:b/>
                <w:bCs/>
                <w:sz w:val="26"/>
                <w:szCs w:val="26"/>
                <w:u w:val="single"/>
              </w:rPr>
            </w:pPr>
            <w:r>
              <w:rPr>
                <w:rFonts w:ascii="Times New Roman" w:hAnsi="Times New Roman"/>
                <w:noProof/>
              </w:rPr>
              <mc:AlternateContent>
                <mc:Choice Requires="wps">
                  <w:drawing>
                    <wp:anchor distT="4294967295" distB="4294967295" distL="114300" distR="114300" simplePos="0" relativeHeight="251657728" behindDoc="0" locked="0" layoutInCell="1" allowOverlap="1" wp14:anchorId="17ADF0AE" wp14:editId="06F6F1D2">
                      <wp:simplePos x="0" y="0"/>
                      <wp:positionH relativeFrom="column">
                        <wp:posOffset>1121410</wp:posOffset>
                      </wp:positionH>
                      <wp:positionV relativeFrom="paragraph">
                        <wp:posOffset>224154</wp:posOffset>
                      </wp:positionV>
                      <wp:extent cx="2145665" cy="0"/>
                      <wp:effectExtent l="0" t="0" r="2603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56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8D7AFE" id="Straight Connector 1"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3pt,17.65pt" to="257.2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"/>
                  </w:pict>
                </mc:Fallback>
              </mc:AlternateContent>
            </w:r>
            <w:r w:rsidR="00B303C4">
              <w:rPr>
                <w:rFonts w:ascii="Times New Roman" w:hAnsi="Times New Roman"/>
                <w:b/>
                <w:bCs/>
                <w:szCs w:val="28"/>
              </w:rPr>
              <w:t xml:space="preserve">                      </w:t>
            </w:r>
            <w:r w:rsidR="008B2422">
              <w:rPr>
                <w:rFonts w:ascii="Times New Roman" w:hAnsi="Times New Roman"/>
                <w:b/>
                <w:bCs/>
                <w:szCs w:val="28"/>
              </w:rPr>
              <w:t xml:space="preserve">      </w:t>
            </w:r>
            <w:r w:rsidR="00B303C4">
              <w:rPr>
                <w:rFonts w:ascii="Times New Roman" w:hAnsi="Times New Roman"/>
                <w:b/>
                <w:bCs/>
                <w:szCs w:val="28"/>
              </w:rPr>
              <w:t xml:space="preserve"> </w:t>
            </w:r>
            <w:r w:rsidR="00E24AFE" w:rsidRPr="00C4282B">
              <w:rPr>
                <w:rFonts w:ascii="Times New Roman" w:hAnsi="Times New Roman"/>
                <w:b/>
                <w:bCs/>
                <w:szCs w:val="28"/>
              </w:rPr>
              <w:t>Độc lập - Tự do - Hạnh phúc</w:t>
            </w:r>
          </w:p>
        </w:tc>
      </w:tr>
      <w:tr w:rsidR="00E24AFE" w:rsidRPr="00C4282B" w14:paraId="3C0AE33C" w14:textId="77777777" w:rsidTr="009D19D1">
        <w:trPr>
          <w:trHeight w:val="692"/>
        </w:trPr>
        <w:tc>
          <w:tcPr>
            <w:tcW w:w="3545" w:type="dxa"/>
          </w:tcPr>
          <w:p w14:paraId="2A402F65" w14:textId="61B82727" w:rsidR="00E24AFE" w:rsidRPr="00C4282B" w:rsidRDefault="00CA71AB" w:rsidP="00CA71AB">
            <w:pPr>
              <w:pStyle w:val="Header"/>
              <w:spacing w:before="60"/>
              <w:jc w:val="center"/>
              <w:rPr>
                <w:rFonts w:ascii="Times New Roman" w:hAnsi="Times New Roman"/>
                <w:bCs/>
                <w:szCs w:val="28"/>
              </w:rPr>
            </w:pPr>
            <w:r>
              <w:rPr>
                <w:rFonts w:ascii="Times New Roman" w:hAnsi="Times New Roman"/>
                <w:bCs/>
                <w:noProof/>
                <w:szCs w:val="28"/>
              </w:rPr>
              <mc:AlternateContent>
                <mc:Choice Requires="wps">
                  <w:drawing>
                    <wp:anchor distT="0" distB="0" distL="114300" distR="114300" simplePos="0" relativeHeight="251659776" behindDoc="0" locked="0" layoutInCell="1" allowOverlap="1" wp14:anchorId="4AA7B804" wp14:editId="1F4B4A2C">
                      <wp:simplePos x="0" y="0"/>
                      <wp:positionH relativeFrom="column">
                        <wp:posOffset>546735</wp:posOffset>
                      </wp:positionH>
                      <wp:positionV relativeFrom="paragraph">
                        <wp:posOffset>348615</wp:posOffset>
                      </wp:positionV>
                      <wp:extent cx="830580" cy="251460"/>
                      <wp:effectExtent l="0" t="0" r="26670" b="15240"/>
                      <wp:wrapNone/>
                      <wp:docPr id="4" name="Text Box 4"/>
                      <wp:cNvGraphicFramePr/>
                      <a:graphic xmlns:a="http://schemas.openxmlformats.org/drawingml/2006/main">
                        <a:graphicData uri="http://schemas.microsoft.com/office/word/2010/wordprocessingShape">
                          <wps:wsp>
                            <wps:cNvSpPr txBox="1"/>
                            <wps:spPr>
                              <a:xfrm>
                                <a:off x="0" y="0"/>
                                <a:ext cx="830580"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BB8D82D" w14:textId="77777777" w:rsidR="00CA71AB" w:rsidRPr="00CA71AB" w:rsidRDefault="00CA71AB">
                                  <w:pPr>
                                    <w:rPr>
                                      <w:rFonts w:ascii="Times New Roman" w:hAnsi="Times New Roman"/>
                                      <w:sz w:val="22"/>
                                      <w:lang w:val="en-AU"/>
                                    </w:rPr>
                                  </w:pPr>
                                  <w:r w:rsidRPr="00CA71AB">
                                    <w:rPr>
                                      <w:rFonts w:ascii="Times New Roman" w:hAnsi="Times New Roman"/>
                                      <w:sz w:val="22"/>
                                      <w:lang w:val="en-AU"/>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A7B804" id="_x0000_t202" coordsize="21600,21600" o:spt="202" path="m,l,21600r21600,l21600,xe">
                      <v:stroke joinstyle="miter"/>
                      <v:path gradientshapeok="t" o:connecttype="rect"/>
                    </v:shapetype>
                    <v:shape id="Text Box 4" o:spid="_x0000_s1026" type="#_x0000_t202" style="position:absolute;left:0;text-align:left;margin-left:43.05pt;margin-top:27.45pt;width:65.4pt;height:19.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" fillcolor="white [3201]" strokeweight=".5pt">
                      <v:textbox>
                        <w:txbxContent>
                          <w:p w14:paraId="7BB8D82D" w14:textId="77777777" w:rsidR="00CA71AB" w:rsidRPr="00CA71AB" w:rsidRDefault="00CA71AB">
                            <w:pPr>
                              <w:rPr>
                                <w:rFonts w:ascii="Times New Roman" w:hAnsi="Times New Roman"/>
                                <w:sz w:val="22"/>
                                <w:lang w:val="en-AU"/>
                              </w:rPr>
                            </w:pPr>
                            <w:r w:rsidRPr="00CA71AB">
                              <w:rPr>
                                <w:rFonts w:ascii="Times New Roman" w:hAnsi="Times New Roman"/>
                                <w:sz w:val="22"/>
                                <w:lang w:val="en-AU"/>
                              </w:rPr>
                              <w:t>DỰ THẢO</w:t>
                            </w:r>
                          </w:p>
                        </w:txbxContent>
                      </v:textbox>
                    </v:shape>
                  </w:pict>
                </mc:Fallback>
              </mc:AlternateContent>
            </w:r>
            <w:r w:rsidR="00E24AFE" w:rsidRPr="00C4282B">
              <w:rPr>
                <w:rFonts w:ascii="Times New Roman" w:hAnsi="Times New Roman"/>
                <w:bCs/>
                <w:szCs w:val="28"/>
              </w:rPr>
              <w:t xml:space="preserve">Số: </w:t>
            </w:r>
            <w:r w:rsidR="00D12E83">
              <w:rPr>
                <w:rFonts w:ascii="Times New Roman" w:hAnsi="Times New Roman"/>
                <w:bCs/>
                <w:szCs w:val="28"/>
              </w:rPr>
              <w:t xml:space="preserve">   </w:t>
            </w:r>
            <w:r w:rsidR="009E7EB0">
              <w:rPr>
                <w:rFonts w:ascii="Times New Roman" w:hAnsi="Times New Roman"/>
                <w:bCs/>
                <w:szCs w:val="28"/>
              </w:rPr>
              <w:t xml:space="preserve">   </w:t>
            </w:r>
            <w:r w:rsidR="00D12E83">
              <w:rPr>
                <w:rFonts w:ascii="Times New Roman" w:hAnsi="Times New Roman"/>
                <w:bCs/>
                <w:szCs w:val="28"/>
              </w:rPr>
              <w:t xml:space="preserve"> /</w:t>
            </w:r>
            <w:r>
              <w:rPr>
                <w:rFonts w:ascii="Times New Roman" w:hAnsi="Times New Roman"/>
                <w:bCs/>
                <w:szCs w:val="28"/>
              </w:rPr>
              <w:t>TTr</w:t>
            </w:r>
            <w:r w:rsidR="004D411E">
              <w:rPr>
                <w:rFonts w:ascii="Times New Roman" w:hAnsi="Times New Roman"/>
                <w:bCs/>
                <w:szCs w:val="28"/>
              </w:rPr>
              <w:t>-</w:t>
            </w:r>
          </w:p>
        </w:tc>
        <w:tc>
          <w:tcPr>
            <w:tcW w:w="6402" w:type="dxa"/>
            <w:hideMark/>
          </w:tcPr>
          <w:p w14:paraId="7B67112D" w14:textId="77777777" w:rsidR="00E24AFE" w:rsidRPr="00C4282B" w:rsidRDefault="00E24AFE" w:rsidP="00CA71AB">
            <w:pPr>
              <w:spacing w:before="60"/>
              <w:ind w:right="-91"/>
              <w:jc w:val="center"/>
              <w:rPr>
                <w:rFonts w:ascii="Times New Roman" w:hAnsi="Times New Roman"/>
                <w:b/>
                <w:bCs/>
                <w:szCs w:val="28"/>
              </w:rPr>
            </w:pPr>
            <w:r w:rsidRPr="00C4282B">
              <w:rPr>
                <w:rFonts w:ascii="Times New Roman" w:hAnsi="Times New Roman"/>
                <w:i/>
                <w:iCs/>
                <w:szCs w:val="28"/>
              </w:rPr>
              <w:t xml:space="preserve">   </w:t>
            </w:r>
            <w:r w:rsidR="008B2422">
              <w:rPr>
                <w:rFonts w:ascii="Times New Roman" w:hAnsi="Times New Roman"/>
                <w:i/>
                <w:iCs/>
                <w:szCs w:val="28"/>
              </w:rPr>
              <w:t xml:space="preserve">     </w:t>
            </w:r>
            <w:r w:rsidRPr="00C4282B">
              <w:rPr>
                <w:rFonts w:ascii="Times New Roman" w:hAnsi="Times New Roman"/>
                <w:i/>
                <w:iCs/>
                <w:szCs w:val="28"/>
              </w:rPr>
              <w:t xml:space="preserve"> </w:t>
            </w:r>
            <w:r w:rsidR="004D28ED">
              <w:rPr>
                <w:rFonts w:ascii="Times New Roman" w:hAnsi="Times New Roman"/>
                <w:i/>
                <w:iCs/>
                <w:szCs w:val="28"/>
              </w:rPr>
              <w:t xml:space="preserve">      </w:t>
            </w:r>
            <w:r w:rsidRPr="00C4282B">
              <w:rPr>
                <w:rFonts w:ascii="Times New Roman" w:hAnsi="Times New Roman"/>
                <w:i/>
                <w:iCs/>
                <w:szCs w:val="28"/>
              </w:rPr>
              <w:t xml:space="preserve">Hà Nội, ngày </w:t>
            </w:r>
            <w:r w:rsidR="007D0A9F">
              <w:rPr>
                <w:rFonts w:ascii="Times New Roman" w:hAnsi="Times New Roman"/>
                <w:i/>
                <w:iCs/>
                <w:szCs w:val="28"/>
              </w:rPr>
              <w:t xml:space="preserve"> </w:t>
            </w:r>
            <w:r w:rsidR="005C7152">
              <w:rPr>
                <w:rFonts w:ascii="Times New Roman" w:hAnsi="Times New Roman"/>
                <w:i/>
                <w:iCs/>
                <w:szCs w:val="28"/>
              </w:rPr>
              <w:t xml:space="preserve"> </w:t>
            </w:r>
            <w:r w:rsidR="00940DAE">
              <w:rPr>
                <w:rFonts w:ascii="Times New Roman" w:hAnsi="Times New Roman"/>
                <w:i/>
                <w:iCs/>
                <w:szCs w:val="28"/>
              </w:rPr>
              <w:t xml:space="preserve"> tháng </w:t>
            </w:r>
            <w:r w:rsidR="00CA71AB">
              <w:rPr>
                <w:rFonts w:ascii="Times New Roman" w:hAnsi="Times New Roman"/>
                <w:i/>
                <w:iCs/>
                <w:szCs w:val="28"/>
              </w:rPr>
              <w:t>4</w:t>
            </w:r>
            <w:r w:rsidR="004A0EC7">
              <w:rPr>
                <w:rFonts w:ascii="Times New Roman" w:hAnsi="Times New Roman"/>
                <w:i/>
                <w:iCs/>
                <w:szCs w:val="28"/>
              </w:rPr>
              <w:t xml:space="preserve"> </w:t>
            </w:r>
            <w:r w:rsidR="004D411E">
              <w:rPr>
                <w:rFonts w:ascii="Times New Roman" w:hAnsi="Times New Roman"/>
                <w:i/>
                <w:iCs/>
                <w:szCs w:val="28"/>
              </w:rPr>
              <w:t>năm 202</w:t>
            </w:r>
            <w:r w:rsidR="004A0EC7">
              <w:rPr>
                <w:rFonts w:ascii="Times New Roman" w:hAnsi="Times New Roman"/>
                <w:i/>
                <w:iCs/>
                <w:szCs w:val="28"/>
              </w:rPr>
              <w:t>6</w:t>
            </w:r>
          </w:p>
        </w:tc>
      </w:tr>
    </w:tbl>
    <w:p w14:paraId="08BC4041" w14:textId="77777777" w:rsidR="009D19D1" w:rsidRPr="00F8693E" w:rsidRDefault="009D19D1" w:rsidP="009D19D1">
      <w:pPr>
        <w:rPr>
          <w:rFonts w:ascii="Times New Roman" w:hAnsi="Times New Roman"/>
          <w:b/>
          <w:sz w:val="24"/>
        </w:rPr>
      </w:pPr>
      <w:r w:rsidRPr="00F8693E">
        <w:rPr>
          <w:rFonts w:ascii="Times New Roman" w:hAnsi="Times New Roman"/>
          <w:b/>
          <w:sz w:val="24"/>
        </w:rPr>
        <w:t xml:space="preserve">        </w:t>
      </w:r>
      <w:r w:rsidR="00F8693E">
        <w:rPr>
          <w:rFonts w:ascii="Times New Roman" w:hAnsi="Times New Roman"/>
          <w:b/>
          <w:sz w:val="24"/>
        </w:rPr>
        <w:t xml:space="preserve"> </w:t>
      </w:r>
      <w:r w:rsidRPr="00F8693E">
        <w:rPr>
          <w:rFonts w:ascii="Times New Roman" w:hAnsi="Times New Roman"/>
          <w:b/>
          <w:sz w:val="24"/>
        </w:rPr>
        <w:t xml:space="preserve"> </w:t>
      </w:r>
      <w:r w:rsidR="00017E2A">
        <w:rPr>
          <w:rFonts w:ascii="Times New Roman" w:hAnsi="Times New Roman"/>
          <w:b/>
          <w:sz w:val="24"/>
        </w:rPr>
        <w:t xml:space="preserve">  </w:t>
      </w:r>
      <w:r w:rsidRPr="00F8693E">
        <w:rPr>
          <w:rFonts w:ascii="Times New Roman" w:hAnsi="Times New Roman"/>
          <w:b/>
          <w:sz w:val="24"/>
        </w:rPr>
        <w:t xml:space="preserve"> </w:t>
      </w:r>
    </w:p>
    <w:p w14:paraId="38F9ADB8" w14:textId="77777777" w:rsidR="00361BF6" w:rsidRPr="00C81907" w:rsidRDefault="00CA71AB" w:rsidP="006C3A56">
      <w:pPr>
        <w:spacing w:before="240" w:after="120"/>
        <w:jc w:val="center"/>
        <w:rPr>
          <w:rFonts w:ascii="Times New Roman" w:hAnsi="Times New Roman"/>
          <w:b/>
          <w:szCs w:val="28"/>
        </w:rPr>
      </w:pPr>
      <w:r>
        <w:rPr>
          <w:rFonts w:ascii="Times New Roman" w:hAnsi="Times New Roman"/>
          <w:b/>
          <w:szCs w:val="28"/>
        </w:rPr>
        <w:t>TỜ TRÌNH</w:t>
      </w:r>
    </w:p>
    <w:p w14:paraId="5D8A36D8" w14:textId="77777777" w:rsidR="00CA71AB" w:rsidRDefault="00CA71AB" w:rsidP="0033394B">
      <w:pPr>
        <w:jc w:val="center"/>
        <w:rPr>
          <w:rFonts w:ascii="Times New Roman" w:hAnsi="Times New Roman"/>
          <w:b/>
          <w:szCs w:val="28"/>
          <w:lang w:val="en-AU"/>
        </w:rPr>
      </w:pPr>
      <w:r>
        <w:rPr>
          <w:rFonts w:ascii="Times New Roman" w:hAnsi="Times New Roman"/>
          <w:b/>
          <w:szCs w:val="28"/>
        </w:rPr>
        <w:t>Về việc</w:t>
      </w:r>
      <w:r w:rsidR="000914B1" w:rsidRPr="00C81907">
        <w:rPr>
          <w:rFonts w:ascii="Times New Roman" w:hAnsi="Times New Roman"/>
          <w:b/>
          <w:szCs w:val="28"/>
        </w:rPr>
        <w:t xml:space="preserve"> </w:t>
      </w:r>
      <w:r w:rsidR="005C30B2" w:rsidRPr="00C81907">
        <w:rPr>
          <w:rFonts w:ascii="Times New Roman" w:hAnsi="Times New Roman"/>
          <w:b/>
          <w:szCs w:val="28"/>
        </w:rPr>
        <w:t xml:space="preserve">xây dựng </w:t>
      </w:r>
      <w:r w:rsidR="00DE681B">
        <w:rPr>
          <w:rFonts w:ascii="Times New Roman" w:hAnsi="Times New Roman"/>
          <w:b/>
          <w:szCs w:val="28"/>
          <w:lang w:val="en-AU"/>
        </w:rPr>
        <w:t xml:space="preserve">Thông tư quy định sử dụng biểu mẫu; quản lý, </w:t>
      </w:r>
    </w:p>
    <w:p w14:paraId="1A66F5DB" w14:textId="77777777" w:rsidR="00CA71AB" w:rsidRDefault="00DE681B" w:rsidP="0033394B">
      <w:pPr>
        <w:jc w:val="center"/>
        <w:rPr>
          <w:rFonts w:ascii="Times New Roman" w:hAnsi="Times New Roman"/>
          <w:b/>
          <w:szCs w:val="28"/>
          <w:lang w:val="en-AU"/>
        </w:rPr>
      </w:pPr>
      <w:r>
        <w:rPr>
          <w:rFonts w:ascii="Times New Roman" w:hAnsi="Times New Roman"/>
          <w:b/>
          <w:szCs w:val="28"/>
          <w:lang w:val="en-AU"/>
        </w:rPr>
        <w:t xml:space="preserve">sử dụng, khai thác cơ sở dữ liệu lý lịch tư pháp; trình tự, thủ tục </w:t>
      </w:r>
    </w:p>
    <w:p w14:paraId="7AF28FEC" w14:textId="77777777" w:rsidR="0033394B" w:rsidRPr="00C81907" w:rsidRDefault="00DE681B" w:rsidP="0033394B">
      <w:pPr>
        <w:jc w:val="center"/>
        <w:rPr>
          <w:rFonts w:ascii="Times New Roman" w:hAnsi="Times New Roman"/>
          <w:b/>
          <w:szCs w:val="28"/>
        </w:rPr>
      </w:pPr>
      <w:r>
        <w:rPr>
          <w:rFonts w:ascii="Times New Roman" w:hAnsi="Times New Roman"/>
          <w:b/>
          <w:szCs w:val="28"/>
          <w:lang w:val="en-AU"/>
        </w:rPr>
        <w:t>cấp Phiếu lý lịch tư pháp và cung cấp thông tin lý lịch tư pháp</w:t>
      </w:r>
      <w:r w:rsidR="0057744C" w:rsidRPr="00C81907">
        <w:rPr>
          <w:rFonts w:ascii="Times New Roman" w:hAnsi="Times New Roman"/>
          <w:szCs w:val="28"/>
          <w:lang w:val="en-AU"/>
        </w:rPr>
        <w:t xml:space="preserve"> </w:t>
      </w:r>
    </w:p>
    <w:p w14:paraId="468847DF" w14:textId="77777777" w:rsidR="00563535" w:rsidRPr="00C81907" w:rsidRDefault="00A66635" w:rsidP="00BE0EB5">
      <w:pPr>
        <w:jc w:val="center"/>
        <w:rPr>
          <w:rFonts w:ascii="Times New Roman" w:hAnsi="Times New Roman"/>
          <w:b/>
          <w:szCs w:val="28"/>
          <w:lang w:val="it-IT"/>
        </w:rPr>
      </w:pPr>
      <w:r w:rsidRPr="00C81907">
        <w:rPr>
          <w:rFonts w:ascii="Times New Roman" w:hAnsi="Times New Roman"/>
          <w:noProof/>
          <w:szCs w:val="28"/>
        </w:rPr>
        <mc:AlternateContent>
          <mc:Choice Requires="wps">
            <w:drawing>
              <wp:anchor distT="4294967295" distB="4294967295" distL="114300" distR="114300" simplePos="0" relativeHeight="251658752" behindDoc="0" locked="0" layoutInCell="1" allowOverlap="1" wp14:anchorId="26692FDC" wp14:editId="2C5DD567">
                <wp:simplePos x="0" y="0"/>
                <wp:positionH relativeFrom="column">
                  <wp:posOffset>1655445</wp:posOffset>
                </wp:positionH>
                <wp:positionV relativeFrom="paragraph">
                  <wp:posOffset>43815</wp:posOffset>
                </wp:positionV>
                <wp:extent cx="2468880" cy="0"/>
                <wp:effectExtent l="0" t="0" r="2667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6888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5FB32A2" id="Straight Connector 3"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35pt,3.45pt" to="324.7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">
                <o:lock v:ext="edit" shapetype="f"/>
              </v:line>
            </w:pict>
          </mc:Fallback>
        </mc:AlternateContent>
      </w:r>
    </w:p>
    <w:p w14:paraId="753A08A8" w14:textId="77777777" w:rsidR="00A14647" w:rsidRPr="00C81907" w:rsidRDefault="00A14647" w:rsidP="00DF6220">
      <w:pPr>
        <w:spacing w:before="240" w:after="360" w:line="259" w:lineRule="auto"/>
        <w:ind w:firstLine="720"/>
        <w:jc w:val="center"/>
        <w:rPr>
          <w:rFonts w:ascii="Times New Roman" w:hAnsi="Times New Roman"/>
          <w:szCs w:val="28"/>
        </w:rPr>
      </w:pPr>
      <w:r w:rsidRPr="00C81907">
        <w:rPr>
          <w:rFonts w:ascii="Times New Roman" w:hAnsi="Times New Roman"/>
          <w:szCs w:val="28"/>
        </w:rPr>
        <w:t>Kính gửi: Đồng chí Đại tướng Lương Tam Quang, Bộ trưởng</w:t>
      </w:r>
      <w:r w:rsidR="005608E3">
        <w:rPr>
          <w:rFonts w:ascii="Times New Roman" w:hAnsi="Times New Roman"/>
          <w:szCs w:val="28"/>
        </w:rPr>
        <w:t xml:space="preserve"> Bộ Công an</w:t>
      </w:r>
    </w:p>
    <w:p w14:paraId="4E6AFC48" w14:textId="6EBD9F6E" w:rsidR="00515A84" w:rsidRPr="005608E3" w:rsidRDefault="00F56915" w:rsidP="0077355F">
      <w:pPr>
        <w:tabs>
          <w:tab w:val="left" w:pos="709"/>
        </w:tabs>
        <w:spacing w:before="120" w:after="120" w:line="247" w:lineRule="auto"/>
        <w:ind w:firstLine="567"/>
        <w:jc w:val="both"/>
        <w:rPr>
          <w:rFonts w:ascii="Times New Roman" w:hAnsi="Times New Roman"/>
          <w:spacing w:val="-4"/>
          <w:szCs w:val="28"/>
          <w:lang w:val="en-AU"/>
        </w:rPr>
      </w:pPr>
      <w:r w:rsidRPr="005608E3">
        <w:rPr>
          <w:rFonts w:ascii="Times New Roman" w:hAnsi="Times New Roman"/>
          <w:spacing w:val="-4"/>
          <w:szCs w:val="28"/>
        </w:rPr>
        <w:t>Thực hiện</w:t>
      </w:r>
      <w:r w:rsidR="000248CA" w:rsidRPr="005608E3">
        <w:rPr>
          <w:rFonts w:ascii="Times New Roman" w:hAnsi="Times New Roman"/>
          <w:spacing w:val="-4"/>
          <w:szCs w:val="28"/>
        </w:rPr>
        <w:t xml:space="preserve"> Luật số 107/</w:t>
      </w:r>
      <w:r w:rsidR="00332196" w:rsidRPr="005608E3">
        <w:rPr>
          <w:rFonts w:ascii="Times New Roman" w:hAnsi="Times New Roman"/>
          <w:spacing w:val="-4"/>
          <w:szCs w:val="28"/>
        </w:rPr>
        <w:t>2025/</w:t>
      </w:r>
      <w:r w:rsidR="000248CA" w:rsidRPr="005608E3">
        <w:rPr>
          <w:rFonts w:ascii="Times New Roman" w:hAnsi="Times New Roman"/>
          <w:spacing w:val="-4"/>
          <w:szCs w:val="28"/>
        </w:rPr>
        <w:t>QH15 ngày 05/12/2025 sửa đổi, bổ sung một số điều của Luật Lý lịch tư pháp;</w:t>
      </w:r>
      <w:r w:rsidR="002C486B" w:rsidRPr="005608E3">
        <w:rPr>
          <w:rFonts w:ascii="Times New Roman" w:hAnsi="Times New Roman"/>
          <w:spacing w:val="-4"/>
          <w:szCs w:val="28"/>
        </w:rPr>
        <w:t xml:space="preserve"> </w:t>
      </w:r>
      <w:r w:rsidR="0033394B" w:rsidRPr="005608E3">
        <w:rPr>
          <w:rFonts w:ascii="Times New Roman" w:hAnsi="Times New Roman"/>
          <w:spacing w:val="-4"/>
          <w:szCs w:val="28"/>
        </w:rPr>
        <w:t>Luật</w:t>
      </w:r>
      <w:r w:rsidR="004E7E7B" w:rsidRPr="005608E3">
        <w:rPr>
          <w:rFonts w:ascii="Times New Roman" w:hAnsi="Times New Roman"/>
          <w:spacing w:val="-4"/>
          <w:szCs w:val="28"/>
        </w:rPr>
        <w:t xml:space="preserve"> </w:t>
      </w:r>
      <w:r w:rsidR="00654FDB" w:rsidRPr="005608E3">
        <w:rPr>
          <w:rFonts w:ascii="Times New Roman" w:hAnsi="Times New Roman"/>
          <w:spacing w:val="-4"/>
          <w:szCs w:val="28"/>
          <w:lang w:val="vi-VN"/>
        </w:rPr>
        <w:t>Ban hành văn bản quy phạm pháp luật</w:t>
      </w:r>
      <w:r w:rsidR="0019045F" w:rsidRPr="005608E3">
        <w:rPr>
          <w:rFonts w:ascii="Times New Roman" w:hAnsi="Times New Roman"/>
          <w:spacing w:val="-4"/>
          <w:szCs w:val="28"/>
        </w:rPr>
        <w:t xml:space="preserve"> ngày 19 tháng 02</w:t>
      </w:r>
      <w:r w:rsidR="00654FDB" w:rsidRPr="005608E3">
        <w:rPr>
          <w:rFonts w:ascii="Times New Roman" w:hAnsi="Times New Roman"/>
          <w:spacing w:val="-4"/>
          <w:szCs w:val="28"/>
          <w:lang w:val="vi-VN"/>
        </w:rPr>
        <w:t xml:space="preserve"> năm 20</w:t>
      </w:r>
      <w:r w:rsidR="0019045F" w:rsidRPr="005608E3">
        <w:rPr>
          <w:rFonts w:ascii="Times New Roman" w:hAnsi="Times New Roman"/>
          <w:spacing w:val="-4"/>
          <w:szCs w:val="28"/>
        </w:rPr>
        <w:t>2</w:t>
      </w:r>
      <w:r w:rsidR="00654FDB" w:rsidRPr="005608E3">
        <w:rPr>
          <w:rFonts w:ascii="Times New Roman" w:hAnsi="Times New Roman"/>
          <w:spacing w:val="-4"/>
          <w:szCs w:val="28"/>
          <w:lang w:val="vi-VN"/>
        </w:rPr>
        <w:t>5; Luật sửa đổi, bổ sung</w:t>
      </w:r>
      <w:r w:rsidR="004D28ED" w:rsidRPr="005608E3">
        <w:rPr>
          <w:rFonts w:ascii="Times New Roman" w:hAnsi="Times New Roman"/>
          <w:spacing w:val="-4"/>
          <w:szCs w:val="28"/>
          <w:lang w:val="en-AU"/>
        </w:rPr>
        <w:t xml:space="preserve"> một số điều của</w:t>
      </w:r>
      <w:r w:rsidR="00654FDB" w:rsidRPr="005608E3">
        <w:rPr>
          <w:rFonts w:ascii="Times New Roman" w:hAnsi="Times New Roman"/>
          <w:spacing w:val="-4"/>
          <w:szCs w:val="28"/>
          <w:lang w:val="vi-VN"/>
        </w:rPr>
        <w:t xml:space="preserve"> Luật </w:t>
      </w:r>
      <w:r w:rsidR="004D28ED" w:rsidRPr="005608E3">
        <w:rPr>
          <w:rFonts w:ascii="Times New Roman" w:hAnsi="Times New Roman"/>
          <w:spacing w:val="-4"/>
          <w:szCs w:val="28"/>
        </w:rPr>
        <w:t>B</w:t>
      </w:r>
      <w:r w:rsidR="00654FDB" w:rsidRPr="005608E3">
        <w:rPr>
          <w:rFonts w:ascii="Times New Roman" w:hAnsi="Times New Roman"/>
          <w:spacing w:val="-4"/>
          <w:szCs w:val="28"/>
          <w:lang w:val="vi-VN"/>
        </w:rPr>
        <w:t xml:space="preserve">an hành văn bản quy phạm pháp luật </w:t>
      </w:r>
      <w:r w:rsidR="0019045F" w:rsidRPr="005608E3">
        <w:rPr>
          <w:rFonts w:ascii="Times New Roman" w:hAnsi="Times New Roman"/>
          <w:spacing w:val="-4"/>
          <w:szCs w:val="28"/>
        </w:rPr>
        <w:t xml:space="preserve">ngày 25 tháng 6 </w:t>
      </w:r>
      <w:r w:rsidR="0019045F" w:rsidRPr="005608E3">
        <w:rPr>
          <w:rFonts w:ascii="Times New Roman" w:hAnsi="Times New Roman"/>
          <w:spacing w:val="-4"/>
          <w:szCs w:val="28"/>
          <w:lang w:val="vi-VN"/>
        </w:rPr>
        <w:t>năm 202</w:t>
      </w:r>
      <w:r w:rsidR="0019045F" w:rsidRPr="005608E3">
        <w:rPr>
          <w:rFonts w:ascii="Times New Roman" w:hAnsi="Times New Roman"/>
          <w:spacing w:val="-4"/>
          <w:szCs w:val="28"/>
        </w:rPr>
        <w:t>5</w:t>
      </w:r>
      <w:r w:rsidR="00BE75CF" w:rsidRPr="005608E3">
        <w:rPr>
          <w:rFonts w:ascii="Times New Roman" w:hAnsi="Times New Roman"/>
          <w:spacing w:val="-4"/>
          <w:szCs w:val="28"/>
        </w:rPr>
        <w:t>;</w:t>
      </w:r>
      <w:r w:rsidR="000248CA" w:rsidRPr="005608E3">
        <w:rPr>
          <w:rFonts w:ascii="Times New Roman" w:hAnsi="Times New Roman"/>
          <w:spacing w:val="-4"/>
          <w:szCs w:val="28"/>
        </w:rPr>
        <w:t xml:space="preserve"> </w:t>
      </w:r>
      <w:r w:rsidR="00654FDB" w:rsidRPr="005608E3">
        <w:rPr>
          <w:rFonts w:ascii="Times New Roman" w:hAnsi="Times New Roman"/>
          <w:color w:val="000000"/>
          <w:spacing w:val="-4"/>
          <w:szCs w:val="28"/>
          <w:lang w:val="vi-VN"/>
        </w:rPr>
        <w:t xml:space="preserve">Nghị định số </w:t>
      </w:r>
      <w:r w:rsidR="00E84A64" w:rsidRPr="005608E3">
        <w:rPr>
          <w:rFonts w:ascii="Times New Roman" w:hAnsi="Times New Roman"/>
          <w:color w:val="000000"/>
          <w:spacing w:val="-4"/>
          <w:szCs w:val="28"/>
        </w:rPr>
        <w:t>78</w:t>
      </w:r>
      <w:r w:rsidR="00654FDB" w:rsidRPr="005608E3">
        <w:rPr>
          <w:rFonts w:ascii="Times New Roman" w:hAnsi="Times New Roman"/>
          <w:color w:val="000000"/>
          <w:spacing w:val="-4"/>
          <w:szCs w:val="28"/>
          <w:lang w:val="vi-VN"/>
        </w:rPr>
        <w:t>/20</w:t>
      </w:r>
      <w:r w:rsidR="0019045F" w:rsidRPr="005608E3">
        <w:rPr>
          <w:rFonts w:ascii="Times New Roman" w:hAnsi="Times New Roman"/>
          <w:color w:val="000000"/>
          <w:spacing w:val="-4"/>
          <w:szCs w:val="28"/>
        </w:rPr>
        <w:t>25</w:t>
      </w:r>
      <w:r w:rsidR="000248CA" w:rsidRPr="005608E3">
        <w:rPr>
          <w:rFonts w:ascii="Times New Roman" w:hAnsi="Times New Roman"/>
          <w:color w:val="000000"/>
          <w:spacing w:val="-4"/>
          <w:szCs w:val="28"/>
          <w:lang w:val="vi-VN"/>
        </w:rPr>
        <w:t>/NĐ-CP</w:t>
      </w:r>
      <w:r w:rsidR="00654FDB" w:rsidRPr="005608E3">
        <w:rPr>
          <w:rFonts w:ascii="Times New Roman" w:hAnsi="Times New Roman"/>
          <w:color w:val="000000"/>
          <w:spacing w:val="-4"/>
          <w:szCs w:val="28"/>
          <w:lang w:val="vi-VN"/>
        </w:rPr>
        <w:t xml:space="preserve"> ngày </w:t>
      </w:r>
      <w:r w:rsidR="00105E49" w:rsidRPr="005608E3">
        <w:rPr>
          <w:rFonts w:ascii="Times New Roman" w:hAnsi="Times New Roman"/>
          <w:color w:val="000000"/>
          <w:spacing w:val="-4"/>
          <w:szCs w:val="28"/>
        </w:rPr>
        <w:t>01</w:t>
      </w:r>
      <w:r w:rsidR="00654FDB" w:rsidRPr="005608E3">
        <w:rPr>
          <w:rFonts w:ascii="Times New Roman" w:hAnsi="Times New Roman"/>
          <w:color w:val="000000"/>
          <w:spacing w:val="-4"/>
          <w:szCs w:val="28"/>
          <w:lang w:val="vi-VN"/>
        </w:rPr>
        <w:t xml:space="preserve"> tháng </w:t>
      </w:r>
      <w:r w:rsidR="00105E49" w:rsidRPr="005608E3">
        <w:rPr>
          <w:rFonts w:ascii="Times New Roman" w:hAnsi="Times New Roman"/>
          <w:color w:val="000000"/>
          <w:spacing w:val="-4"/>
          <w:szCs w:val="28"/>
        </w:rPr>
        <w:t>04</w:t>
      </w:r>
      <w:r w:rsidR="00654FDB" w:rsidRPr="005608E3">
        <w:rPr>
          <w:rFonts w:ascii="Times New Roman" w:hAnsi="Times New Roman"/>
          <w:color w:val="000000"/>
          <w:spacing w:val="-4"/>
          <w:szCs w:val="28"/>
          <w:lang w:val="vi-VN"/>
        </w:rPr>
        <w:t xml:space="preserve"> năm 20</w:t>
      </w:r>
      <w:r w:rsidR="0019045F" w:rsidRPr="005608E3">
        <w:rPr>
          <w:rFonts w:ascii="Times New Roman" w:hAnsi="Times New Roman"/>
          <w:color w:val="000000"/>
          <w:spacing w:val="-4"/>
          <w:szCs w:val="28"/>
        </w:rPr>
        <w:t>25</w:t>
      </w:r>
      <w:r w:rsidR="00654FDB" w:rsidRPr="005608E3">
        <w:rPr>
          <w:rFonts w:ascii="Times New Roman" w:hAnsi="Times New Roman"/>
          <w:color w:val="000000"/>
          <w:spacing w:val="-4"/>
          <w:szCs w:val="28"/>
          <w:lang w:val="vi-VN"/>
        </w:rPr>
        <w:t xml:space="preserve"> của Chính phủ quy định chi tiết một số điều và biện pháp</w:t>
      </w:r>
      <w:r w:rsidR="0037197E" w:rsidRPr="005608E3">
        <w:rPr>
          <w:rFonts w:ascii="Times New Roman" w:hAnsi="Times New Roman"/>
          <w:color w:val="000000"/>
          <w:spacing w:val="-4"/>
          <w:szCs w:val="28"/>
        </w:rPr>
        <w:t xml:space="preserve"> để tổ chức, hướng dẫn</w:t>
      </w:r>
      <w:r w:rsidR="00654FDB" w:rsidRPr="005608E3">
        <w:rPr>
          <w:rFonts w:ascii="Times New Roman" w:hAnsi="Times New Roman"/>
          <w:color w:val="000000"/>
          <w:spacing w:val="-4"/>
          <w:szCs w:val="28"/>
          <w:lang w:val="vi-VN"/>
        </w:rPr>
        <w:t xml:space="preserve"> thi hành Luật </w:t>
      </w:r>
      <w:r w:rsidR="0037197E" w:rsidRPr="005608E3">
        <w:rPr>
          <w:rFonts w:ascii="Times New Roman" w:hAnsi="Times New Roman"/>
          <w:color w:val="000000"/>
          <w:spacing w:val="-4"/>
          <w:szCs w:val="28"/>
        </w:rPr>
        <w:t>B</w:t>
      </w:r>
      <w:r w:rsidR="00654FDB" w:rsidRPr="005608E3">
        <w:rPr>
          <w:rFonts w:ascii="Times New Roman" w:hAnsi="Times New Roman"/>
          <w:color w:val="000000"/>
          <w:spacing w:val="-4"/>
          <w:szCs w:val="28"/>
          <w:lang w:val="vi-VN"/>
        </w:rPr>
        <w:t>an hành văn bản quy phạm pháp luật</w:t>
      </w:r>
      <w:r w:rsidR="00654FDB" w:rsidRPr="005608E3">
        <w:rPr>
          <w:rFonts w:ascii="Times New Roman" w:hAnsi="Times New Roman"/>
          <w:spacing w:val="-4"/>
          <w:szCs w:val="28"/>
          <w:lang w:val="vi-VN"/>
        </w:rPr>
        <w:t>;</w:t>
      </w:r>
      <w:r w:rsidR="00305014" w:rsidRPr="005608E3">
        <w:rPr>
          <w:rFonts w:ascii="Times New Roman" w:hAnsi="Times New Roman"/>
          <w:spacing w:val="-4"/>
          <w:szCs w:val="28"/>
          <w:lang w:val="en-AU"/>
        </w:rPr>
        <w:t xml:space="preserve"> Quyết định s</w:t>
      </w:r>
      <w:r w:rsidR="002E5285" w:rsidRPr="005608E3">
        <w:rPr>
          <w:rFonts w:ascii="Times New Roman" w:hAnsi="Times New Roman"/>
          <w:spacing w:val="-4"/>
          <w:szCs w:val="28"/>
          <w:lang w:val="en-AU"/>
        </w:rPr>
        <w:t xml:space="preserve">ố 2835/QĐ-TTg ngày 31/12/2025 của Thủ tướng Chính phủ ban hành danh mục và phân công cơ quan chủ trì soạn thảo văn bản quy định chi tiết thi hành </w:t>
      </w:r>
      <w:r w:rsidR="009C58FE" w:rsidRPr="005608E3">
        <w:rPr>
          <w:rFonts w:ascii="Times New Roman" w:hAnsi="Times New Roman"/>
          <w:spacing w:val="-4"/>
          <w:szCs w:val="28"/>
          <w:lang w:val="en-AU"/>
        </w:rPr>
        <w:t xml:space="preserve">các luật, </w:t>
      </w:r>
      <w:r w:rsidR="002E5285" w:rsidRPr="005608E3">
        <w:rPr>
          <w:rFonts w:ascii="Times New Roman" w:hAnsi="Times New Roman"/>
          <w:spacing w:val="-4"/>
          <w:szCs w:val="28"/>
          <w:lang w:val="en-AU"/>
        </w:rPr>
        <w:t xml:space="preserve">nghị quyết được Quốc hội khóa XV </w:t>
      </w:r>
      <w:r w:rsidR="009C58FE" w:rsidRPr="005608E3">
        <w:rPr>
          <w:rFonts w:ascii="Times New Roman" w:hAnsi="Times New Roman"/>
          <w:spacing w:val="-4"/>
          <w:szCs w:val="28"/>
          <w:lang w:val="en-AU"/>
        </w:rPr>
        <w:t>thông qua</w:t>
      </w:r>
      <w:r w:rsidR="002E5285" w:rsidRPr="005608E3">
        <w:rPr>
          <w:rFonts w:ascii="Times New Roman" w:hAnsi="Times New Roman"/>
          <w:spacing w:val="-4"/>
          <w:szCs w:val="28"/>
          <w:lang w:val="en-AU"/>
        </w:rPr>
        <w:t xml:space="preserve"> tại </w:t>
      </w:r>
      <w:r w:rsidR="009C58FE" w:rsidRPr="005608E3">
        <w:rPr>
          <w:rFonts w:ascii="Times New Roman" w:hAnsi="Times New Roman"/>
          <w:spacing w:val="-4"/>
          <w:szCs w:val="28"/>
          <w:lang w:val="en-AU"/>
        </w:rPr>
        <w:t>K</w:t>
      </w:r>
      <w:r w:rsidR="002E5285" w:rsidRPr="005608E3">
        <w:rPr>
          <w:rFonts w:ascii="Times New Roman" w:hAnsi="Times New Roman"/>
          <w:spacing w:val="-4"/>
          <w:szCs w:val="28"/>
          <w:lang w:val="en-AU"/>
        </w:rPr>
        <w:t xml:space="preserve">ỳ họp thứ </w:t>
      </w:r>
      <w:r w:rsidR="009C58FE" w:rsidRPr="005608E3">
        <w:rPr>
          <w:rFonts w:ascii="Times New Roman" w:hAnsi="Times New Roman"/>
          <w:spacing w:val="-4"/>
          <w:szCs w:val="28"/>
          <w:lang w:val="en-AU"/>
        </w:rPr>
        <w:t>10</w:t>
      </w:r>
      <w:r w:rsidR="002E5285" w:rsidRPr="005608E3">
        <w:rPr>
          <w:rFonts w:ascii="Times New Roman" w:hAnsi="Times New Roman"/>
          <w:spacing w:val="-4"/>
          <w:szCs w:val="28"/>
          <w:lang w:val="en-AU"/>
        </w:rPr>
        <w:t>;</w:t>
      </w:r>
    </w:p>
    <w:p w14:paraId="795D3BAE" w14:textId="2CACA3FA" w:rsidR="00E24AFE" w:rsidRPr="00C81907" w:rsidRDefault="00C92EBA" w:rsidP="0077355F">
      <w:pPr>
        <w:tabs>
          <w:tab w:val="left" w:pos="709"/>
        </w:tabs>
        <w:spacing w:before="120" w:after="120" w:line="247" w:lineRule="auto"/>
        <w:ind w:firstLine="567"/>
        <w:jc w:val="both"/>
        <w:rPr>
          <w:rFonts w:ascii="Times New Roman" w:hAnsi="Times New Roman"/>
          <w:color w:val="000000"/>
          <w:szCs w:val="28"/>
        </w:rPr>
      </w:pPr>
      <w:r>
        <w:rPr>
          <w:rFonts w:ascii="Times New Roman" w:hAnsi="Times New Roman"/>
          <w:color w:val="000000"/>
          <w:szCs w:val="28"/>
        </w:rPr>
        <w:t>K</w:t>
      </w:r>
      <w:r w:rsidR="002909DA" w:rsidRPr="00C81907">
        <w:rPr>
          <w:rFonts w:ascii="Times New Roman" w:hAnsi="Times New Roman"/>
          <w:color w:val="000000"/>
          <w:szCs w:val="28"/>
        </w:rPr>
        <w:t>ính</w:t>
      </w:r>
      <w:r w:rsidR="00E24AFE" w:rsidRPr="00C81907">
        <w:rPr>
          <w:rFonts w:ascii="Times New Roman" w:hAnsi="Times New Roman"/>
          <w:color w:val="000000"/>
          <w:szCs w:val="28"/>
        </w:rPr>
        <w:t xml:space="preserve"> báo cáo </w:t>
      </w:r>
      <w:r w:rsidR="00C35324" w:rsidRPr="00C81907">
        <w:rPr>
          <w:rFonts w:ascii="Times New Roman" w:hAnsi="Times New Roman"/>
          <w:color w:val="000000"/>
          <w:szCs w:val="28"/>
        </w:rPr>
        <w:t>đồng chí Bộ trưởng</w:t>
      </w:r>
      <w:r w:rsidR="00332196">
        <w:rPr>
          <w:rFonts w:ascii="Times New Roman" w:hAnsi="Times New Roman"/>
          <w:color w:val="000000"/>
          <w:szCs w:val="28"/>
        </w:rPr>
        <w:t xml:space="preserve"> về việc </w:t>
      </w:r>
      <w:r w:rsidR="00F16716" w:rsidRPr="00C81907">
        <w:rPr>
          <w:rFonts w:ascii="Times New Roman" w:hAnsi="Times New Roman"/>
          <w:szCs w:val="28"/>
          <w:lang w:val="en-AU"/>
        </w:rPr>
        <w:t xml:space="preserve">xây dựng </w:t>
      </w:r>
      <w:r w:rsidR="00DE681B" w:rsidRPr="00DF6220">
        <w:rPr>
          <w:rFonts w:ascii="Times New Roman" w:hAnsi="Times New Roman"/>
          <w:szCs w:val="28"/>
          <w:lang w:val="en-AU"/>
        </w:rPr>
        <w:t>Thông tư quy định sử dụng biểu mẫu; quản lý, sử dụng, khai thác cơ sở dữ liệu lý lịch tư pháp; trình tự, thủ tục cấp Phiếu lý lịch tư pháp và cung cấp thông tin lý lịch tư pháp</w:t>
      </w:r>
      <w:r w:rsidR="001664DC" w:rsidRPr="00C81907">
        <w:rPr>
          <w:rFonts w:ascii="Times New Roman" w:hAnsi="Times New Roman"/>
          <w:szCs w:val="28"/>
          <w:lang w:val="en-AU"/>
        </w:rPr>
        <w:t xml:space="preserve"> </w:t>
      </w:r>
      <w:r w:rsidR="00D074F2" w:rsidRPr="00C81907">
        <w:rPr>
          <w:rFonts w:ascii="Times New Roman" w:hAnsi="Times New Roman"/>
          <w:color w:val="000000"/>
          <w:szCs w:val="28"/>
        </w:rPr>
        <w:t>với những nội dung</w:t>
      </w:r>
      <w:r w:rsidR="00E24AFE" w:rsidRPr="00C81907">
        <w:rPr>
          <w:rFonts w:ascii="Times New Roman" w:hAnsi="Times New Roman"/>
          <w:color w:val="000000"/>
          <w:szCs w:val="28"/>
        </w:rPr>
        <w:t xml:space="preserve"> </w:t>
      </w:r>
      <w:r w:rsidR="00914FAF" w:rsidRPr="00C81907">
        <w:rPr>
          <w:rFonts w:ascii="Times New Roman" w:hAnsi="Times New Roman"/>
          <w:color w:val="000000"/>
          <w:szCs w:val="28"/>
        </w:rPr>
        <w:t>cụ thể</w:t>
      </w:r>
      <w:r w:rsidR="002909DA" w:rsidRPr="00C81907">
        <w:rPr>
          <w:rFonts w:ascii="Times New Roman" w:hAnsi="Times New Roman"/>
          <w:color w:val="000000"/>
          <w:szCs w:val="28"/>
        </w:rPr>
        <w:t xml:space="preserve"> </w:t>
      </w:r>
      <w:r w:rsidR="00E24AFE" w:rsidRPr="00C81907">
        <w:rPr>
          <w:rFonts w:ascii="Times New Roman" w:hAnsi="Times New Roman"/>
          <w:color w:val="000000"/>
          <w:szCs w:val="28"/>
        </w:rPr>
        <w:t>như sau:</w:t>
      </w:r>
    </w:p>
    <w:p w14:paraId="08C78723" w14:textId="77777777" w:rsidR="00D51037" w:rsidRPr="00C81907" w:rsidRDefault="00FA50C1" w:rsidP="0077355F">
      <w:pPr>
        <w:tabs>
          <w:tab w:val="left" w:pos="280"/>
          <w:tab w:val="left" w:pos="709"/>
          <w:tab w:val="left" w:pos="9350"/>
        </w:tabs>
        <w:spacing w:before="120" w:after="120" w:line="247" w:lineRule="auto"/>
        <w:ind w:firstLine="567"/>
        <w:jc w:val="both"/>
        <w:rPr>
          <w:rFonts w:ascii="Times New Roman" w:hAnsi="Times New Roman"/>
          <w:b/>
          <w:smallCaps/>
          <w:color w:val="000000"/>
          <w:szCs w:val="28"/>
        </w:rPr>
      </w:pPr>
      <w:r w:rsidRPr="00C81907">
        <w:rPr>
          <w:rFonts w:ascii="Times New Roman" w:hAnsi="Times New Roman"/>
          <w:b/>
          <w:smallCaps/>
          <w:color w:val="000000"/>
          <w:szCs w:val="28"/>
        </w:rPr>
        <w:t xml:space="preserve">I. SỰ CẦN THIẾT BAN HÀNH THÔNG TƯ </w:t>
      </w:r>
    </w:p>
    <w:p w14:paraId="6998062E" w14:textId="77777777" w:rsidR="00E95684" w:rsidRPr="00C81907" w:rsidRDefault="001664DC" w:rsidP="0077355F">
      <w:pPr>
        <w:tabs>
          <w:tab w:val="left" w:pos="709"/>
        </w:tabs>
        <w:spacing w:before="120" w:after="120" w:line="247" w:lineRule="auto"/>
        <w:ind w:firstLine="567"/>
        <w:jc w:val="both"/>
        <w:rPr>
          <w:rFonts w:ascii="Times New Roman" w:hAnsi="Times New Roman"/>
          <w:b/>
          <w:szCs w:val="28"/>
          <w:lang w:val="en-AU"/>
        </w:rPr>
      </w:pPr>
      <w:r w:rsidRPr="00C81907">
        <w:rPr>
          <w:rFonts w:ascii="Times New Roman" w:hAnsi="Times New Roman"/>
          <w:b/>
          <w:szCs w:val="28"/>
          <w:lang w:val="en-AU"/>
        </w:rPr>
        <w:t xml:space="preserve">1. </w:t>
      </w:r>
      <w:r w:rsidR="00B04DEF" w:rsidRPr="00C81907">
        <w:rPr>
          <w:rFonts w:ascii="Times New Roman" w:hAnsi="Times New Roman"/>
          <w:b/>
          <w:szCs w:val="28"/>
          <w:lang w:val="en-AU"/>
        </w:rPr>
        <w:t>Căn cứ</w:t>
      </w:r>
      <w:r w:rsidR="00E95684" w:rsidRPr="00C81907">
        <w:rPr>
          <w:rFonts w:ascii="Times New Roman" w:hAnsi="Times New Roman"/>
          <w:b/>
          <w:szCs w:val="28"/>
          <w:lang w:val="en-AU"/>
        </w:rPr>
        <w:t xml:space="preserve"> chính trị, pháp lý</w:t>
      </w:r>
    </w:p>
    <w:p w14:paraId="083202F5" w14:textId="77777777" w:rsidR="002C486B" w:rsidRDefault="001664DC" w:rsidP="0077355F">
      <w:pPr>
        <w:tabs>
          <w:tab w:val="left" w:pos="709"/>
        </w:tabs>
        <w:spacing w:before="120" w:after="120" w:line="247" w:lineRule="auto"/>
        <w:ind w:firstLine="567"/>
        <w:jc w:val="both"/>
        <w:rPr>
          <w:rFonts w:ascii="Times New Roman" w:hAnsi="Times New Roman"/>
          <w:spacing w:val="-2"/>
          <w:szCs w:val="28"/>
          <w:lang w:val="en-AU"/>
        </w:rPr>
      </w:pPr>
      <w:r w:rsidRPr="00962E8F">
        <w:rPr>
          <w:rFonts w:ascii="Times New Roman" w:hAnsi="Times New Roman"/>
          <w:spacing w:val="-2"/>
          <w:szCs w:val="28"/>
          <w:lang w:val="en-AU"/>
        </w:rPr>
        <w:t xml:space="preserve">Việc ban hành Thông tư nhằm thể chế hóa chủ trương, chính sách của Đảng và cụ thể hóa các quy định tại Luật </w:t>
      </w:r>
      <w:r w:rsidR="00962E8F" w:rsidRPr="00962E8F">
        <w:rPr>
          <w:rFonts w:ascii="Times New Roman" w:hAnsi="Times New Roman"/>
          <w:spacing w:val="-2"/>
          <w:szCs w:val="28"/>
          <w:lang w:val="en-AU"/>
        </w:rPr>
        <w:t xml:space="preserve">sửa đổi, bổ sung </w:t>
      </w:r>
      <w:r w:rsidR="002C486B">
        <w:rPr>
          <w:rFonts w:ascii="Times New Roman" w:hAnsi="Times New Roman"/>
          <w:spacing w:val="-2"/>
          <w:szCs w:val="28"/>
          <w:lang w:val="en-AU"/>
        </w:rPr>
        <w:t xml:space="preserve">Luật </w:t>
      </w:r>
      <w:r w:rsidR="002C486B" w:rsidRPr="00962E8F">
        <w:rPr>
          <w:rFonts w:ascii="Times New Roman" w:hAnsi="Times New Roman"/>
          <w:spacing w:val="-2"/>
          <w:szCs w:val="28"/>
          <w:lang w:val="en-AU"/>
        </w:rPr>
        <w:t>Lý lịch tư</w:t>
      </w:r>
      <w:r w:rsidR="002C486B">
        <w:rPr>
          <w:rFonts w:ascii="Times New Roman" w:hAnsi="Times New Roman"/>
          <w:spacing w:val="-2"/>
          <w:szCs w:val="28"/>
          <w:lang w:val="en-AU"/>
        </w:rPr>
        <w:t xml:space="preserve"> pháp.</w:t>
      </w:r>
    </w:p>
    <w:p w14:paraId="01A8283B" w14:textId="77777777" w:rsidR="000248CA" w:rsidRPr="00C81907" w:rsidRDefault="000248CA" w:rsidP="0077355F">
      <w:pPr>
        <w:tabs>
          <w:tab w:val="left" w:pos="709"/>
        </w:tabs>
        <w:spacing w:before="120" w:after="120" w:line="247" w:lineRule="auto"/>
        <w:ind w:firstLine="567"/>
        <w:jc w:val="both"/>
        <w:rPr>
          <w:rFonts w:ascii="Times New Roman" w:hAnsi="Times New Roman"/>
          <w:szCs w:val="28"/>
          <w:lang w:val="en-AU"/>
        </w:rPr>
      </w:pPr>
      <w:r w:rsidRPr="00C81907">
        <w:rPr>
          <w:rFonts w:ascii="Times New Roman" w:hAnsi="Times New Roman"/>
          <w:szCs w:val="28"/>
          <w:lang w:val="en-AU"/>
        </w:rPr>
        <w:t xml:space="preserve">- Thực hiện </w:t>
      </w:r>
      <w:r w:rsidRPr="00C81907">
        <w:rPr>
          <w:rFonts w:ascii="Times New Roman" w:hAnsi="Times New Roman"/>
          <w:szCs w:val="28"/>
        </w:rPr>
        <w:t>Luật số</w:t>
      </w:r>
      <w:r w:rsidR="00332196">
        <w:rPr>
          <w:rFonts w:ascii="Times New Roman" w:hAnsi="Times New Roman"/>
          <w:szCs w:val="28"/>
        </w:rPr>
        <w:t xml:space="preserve"> </w:t>
      </w:r>
      <w:r w:rsidRPr="00C81907">
        <w:rPr>
          <w:rFonts w:ascii="Times New Roman" w:hAnsi="Times New Roman"/>
          <w:szCs w:val="28"/>
        </w:rPr>
        <w:t>107/</w:t>
      </w:r>
      <w:r w:rsidR="00332196">
        <w:rPr>
          <w:rFonts w:ascii="Times New Roman" w:hAnsi="Times New Roman"/>
          <w:szCs w:val="28"/>
        </w:rPr>
        <w:t>2025/</w:t>
      </w:r>
      <w:r w:rsidRPr="00C81907">
        <w:rPr>
          <w:rFonts w:ascii="Times New Roman" w:hAnsi="Times New Roman"/>
          <w:szCs w:val="28"/>
        </w:rPr>
        <w:t>QH15 ngày 05/12/2025 của Quốc hội sửa đổi, bổ sung một số điều của Luật Lý lịch tư pháp</w:t>
      </w:r>
      <w:r w:rsidR="000961D8">
        <w:rPr>
          <w:rFonts w:ascii="Times New Roman" w:hAnsi="Times New Roman"/>
          <w:szCs w:val="28"/>
        </w:rPr>
        <w:t xml:space="preserve"> </w:t>
      </w:r>
      <w:r w:rsidR="000961D8" w:rsidRPr="000961D8">
        <w:rPr>
          <w:rFonts w:ascii="Times New Roman" w:hAnsi="Times New Roman"/>
          <w:i/>
          <w:szCs w:val="28"/>
        </w:rPr>
        <w:t xml:space="preserve">(sau đây gọi là Luật </w:t>
      </w:r>
      <w:r w:rsidR="00F45376">
        <w:rPr>
          <w:rFonts w:ascii="Times New Roman" w:hAnsi="Times New Roman"/>
          <w:i/>
          <w:szCs w:val="28"/>
        </w:rPr>
        <w:t xml:space="preserve">Lý lịch tư pháp </w:t>
      </w:r>
      <w:r w:rsidR="000961D8" w:rsidRPr="000961D8">
        <w:rPr>
          <w:rFonts w:ascii="Times New Roman" w:hAnsi="Times New Roman"/>
          <w:i/>
          <w:szCs w:val="28"/>
        </w:rPr>
        <w:t>số 107)</w:t>
      </w:r>
      <w:r w:rsidRPr="00C81907">
        <w:rPr>
          <w:rFonts w:ascii="Times New Roman" w:hAnsi="Times New Roman"/>
          <w:szCs w:val="28"/>
        </w:rPr>
        <w:t xml:space="preserve">, tại </w:t>
      </w:r>
      <w:r w:rsidR="00933A5C" w:rsidRPr="00C81907">
        <w:rPr>
          <w:rFonts w:ascii="Times New Roman" w:hAnsi="Times New Roman"/>
          <w:szCs w:val="28"/>
        </w:rPr>
        <w:t>khoản 7, khoản 1</w:t>
      </w:r>
      <w:r w:rsidR="005674F2" w:rsidRPr="00C81907">
        <w:rPr>
          <w:rFonts w:ascii="Times New Roman" w:hAnsi="Times New Roman"/>
          <w:szCs w:val="28"/>
        </w:rPr>
        <w:t xml:space="preserve">7 </w:t>
      </w:r>
      <w:r w:rsidRPr="00C81907">
        <w:rPr>
          <w:rFonts w:ascii="Times New Roman" w:hAnsi="Times New Roman"/>
          <w:szCs w:val="28"/>
        </w:rPr>
        <w:t>Điều 1</w:t>
      </w:r>
      <w:r w:rsidR="00933A5C" w:rsidRPr="00C81907">
        <w:rPr>
          <w:rFonts w:ascii="Times New Roman" w:hAnsi="Times New Roman"/>
          <w:szCs w:val="28"/>
        </w:rPr>
        <w:t xml:space="preserve"> giao </w:t>
      </w:r>
      <w:r w:rsidR="00E11026" w:rsidRPr="00C81907">
        <w:rPr>
          <w:rFonts w:ascii="Times New Roman" w:hAnsi="Times New Roman"/>
          <w:szCs w:val="28"/>
        </w:rPr>
        <w:t xml:space="preserve">Bộ trưởng </w:t>
      </w:r>
      <w:r w:rsidR="00933A5C" w:rsidRPr="00C81907">
        <w:rPr>
          <w:rFonts w:ascii="Times New Roman" w:hAnsi="Times New Roman"/>
          <w:szCs w:val="28"/>
        </w:rPr>
        <w:t>Bộ Công an quy định chi tiết việc</w:t>
      </w:r>
      <w:r w:rsidR="0057744C" w:rsidRPr="00C81907">
        <w:rPr>
          <w:rFonts w:ascii="Times New Roman" w:hAnsi="Times New Roman"/>
          <w:szCs w:val="28"/>
        </w:rPr>
        <w:t xml:space="preserve"> </w:t>
      </w:r>
      <w:r w:rsidR="00447141">
        <w:rPr>
          <w:rFonts w:ascii="Times New Roman" w:hAnsi="Times New Roman"/>
          <w:szCs w:val="28"/>
        </w:rPr>
        <w:t>xây dựng, quản lý, khai thác, sử dụng và bảo vệ cơ sở dữ liệu lý lịch tư pháp; tiếp nhận, cập nhật, xử lý thông tin lý lịch tư pháp do các cơ quan, tổ chức có liên quan cung cấp; lập lý lịch tư pháp, cấp Phiếu lý lịch tư pháp và cung cấp thông tin lý lịch tư pháp theo thẩm quyền; thực hiện chế độ thống kê, báo cáo; quy định mẫu Phiếu lý lịch tư pháp và hình thức hiển thị thông tin lý lịch tư pháp trên ứng dụng định danh quốc gia</w:t>
      </w:r>
      <w:r w:rsidR="00F45376">
        <w:rPr>
          <w:rFonts w:ascii="Times New Roman" w:hAnsi="Times New Roman"/>
          <w:szCs w:val="28"/>
        </w:rPr>
        <w:t xml:space="preserve"> (sau đây gọi là VNeID).</w:t>
      </w:r>
    </w:p>
    <w:p w14:paraId="2B1C0DE4" w14:textId="77777777" w:rsidR="001664DC" w:rsidRPr="00962E8F" w:rsidRDefault="001664DC" w:rsidP="0077355F">
      <w:pPr>
        <w:tabs>
          <w:tab w:val="left" w:pos="709"/>
        </w:tabs>
        <w:spacing w:before="120" w:after="120" w:line="247" w:lineRule="auto"/>
        <w:ind w:firstLine="567"/>
        <w:jc w:val="both"/>
        <w:rPr>
          <w:rFonts w:ascii="Times New Roman" w:hAnsi="Times New Roman"/>
          <w:szCs w:val="28"/>
          <w:lang w:val="en-AU"/>
        </w:rPr>
      </w:pPr>
      <w:r w:rsidRPr="00C81907">
        <w:rPr>
          <w:rFonts w:ascii="Times New Roman" w:hAnsi="Times New Roman"/>
          <w:szCs w:val="28"/>
          <w:lang w:val="en-AU"/>
        </w:rPr>
        <w:lastRenderedPageBreak/>
        <w:t>- Thực hiện Nghị quyết số 57-NQ/TW ngày 22/12/2024</w:t>
      </w:r>
      <w:r w:rsidR="004A4E62" w:rsidRPr="004A4E62">
        <w:rPr>
          <w:rFonts w:ascii="Times New Roman" w:hAnsi="Times New Roman"/>
          <w:szCs w:val="28"/>
          <w:lang w:val="en-AU"/>
        </w:rPr>
        <w:t xml:space="preserve"> </w:t>
      </w:r>
      <w:r w:rsidR="004A4E62" w:rsidRPr="00C81907">
        <w:rPr>
          <w:rFonts w:ascii="Times New Roman" w:hAnsi="Times New Roman"/>
          <w:szCs w:val="28"/>
          <w:lang w:val="en-AU"/>
        </w:rPr>
        <w:t>của Bộ Chính trị</w:t>
      </w:r>
      <w:r w:rsidR="004A4E62">
        <w:rPr>
          <w:rFonts w:ascii="Times New Roman" w:hAnsi="Times New Roman"/>
          <w:szCs w:val="28"/>
          <w:lang w:val="en-AU"/>
        </w:rPr>
        <w:t>,</w:t>
      </w:r>
      <w:r w:rsidRPr="00C81907">
        <w:rPr>
          <w:rFonts w:ascii="Times New Roman" w:hAnsi="Times New Roman"/>
          <w:szCs w:val="28"/>
          <w:lang w:val="en-AU"/>
        </w:rPr>
        <w:t xml:space="preserve"> </w:t>
      </w:r>
      <w:r w:rsidR="004A4E62">
        <w:rPr>
          <w:rFonts w:ascii="Times New Roman" w:hAnsi="Times New Roman"/>
          <w:szCs w:val="28"/>
        </w:rPr>
        <w:t>Nghị quyết số 71/NQ-CP</w:t>
      </w:r>
      <w:r w:rsidR="004A4E62" w:rsidRPr="00C81907">
        <w:rPr>
          <w:rFonts w:ascii="Times New Roman" w:hAnsi="Times New Roman"/>
          <w:szCs w:val="28"/>
          <w:lang w:val="en-AU"/>
        </w:rPr>
        <w:t xml:space="preserve"> </w:t>
      </w:r>
      <w:r w:rsidR="004A4E62">
        <w:rPr>
          <w:rFonts w:ascii="Times New Roman" w:hAnsi="Times New Roman"/>
          <w:szCs w:val="28"/>
          <w:lang w:val="en-AU"/>
        </w:rPr>
        <w:t xml:space="preserve">ngày 01/4/2025 của Chính phủ </w:t>
      </w:r>
      <w:r w:rsidRPr="00C81907">
        <w:rPr>
          <w:rFonts w:ascii="Times New Roman" w:hAnsi="Times New Roman"/>
          <w:szCs w:val="28"/>
          <w:lang w:val="en-AU"/>
        </w:rPr>
        <w:t>về đột phá phát triển khoa học, công nghệ, đ</w:t>
      </w:r>
      <w:r w:rsidR="009303E8" w:rsidRPr="00C81907">
        <w:rPr>
          <w:rFonts w:ascii="Times New Roman" w:hAnsi="Times New Roman"/>
          <w:szCs w:val="28"/>
          <w:lang w:val="en-AU"/>
        </w:rPr>
        <w:t>ổ</w:t>
      </w:r>
      <w:r w:rsidRPr="00C81907">
        <w:rPr>
          <w:rFonts w:ascii="Times New Roman" w:hAnsi="Times New Roman"/>
          <w:szCs w:val="28"/>
          <w:lang w:val="en-AU"/>
        </w:rPr>
        <w:t xml:space="preserve">i mới sáng tạo và chuyển đổi số quốc gia, theo đó xác định nhiệm vụ </w:t>
      </w:r>
      <w:r w:rsidRPr="00C81907">
        <w:rPr>
          <w:rFonts w:ascii="Times New Roman" w:hAnsi="Times New Roman"/>
          <w:i/>
          <w:szCs w:val="28"/>
          <w:lang w:val="en-AU"/>
        </w:rPr>
        <w:t>“Đẩy mạnh chuyển đổi số, ứng dụng khoa học</w:t>
      </w:r>
      <w:r w:rsidR="004A4E62">
        <w:rPr>
          <w:rFonts w:ascii="Times New Roman" w:hAnsi="Times New Roman"/>
          <w:i/>
          <w:szCs w:val="28"/>
          <w:lang w:val="en-AU"/>
        </w:rPr>
        <w:t>,</w:t>
      </w:r>
      <w:r w:rsidRPr="00C81907">
        <w:rPr>
          <w:rFonts w:ascii="Times New Roman" w:hAnsi="Times New Roman"/>
          <w:i/>
          <w:szCs w:val="28"/>
          <w:lang w:val="en-AU"/>
        </w:rPr>
        <w:t xml:space="preserve"> công nghệ, đ</w:t>
      </w:r>
      <w:r w:rsidR="004A4E62">
        <w:rPr>
          <w:rFonts w:ascii="Times New Roman" w:hAnsi="Times New Roman"/>
          <w:i/>
          <w:szCs w:val="28"/>
          <w:lang w:val="en-AU"/>
        </w:rPr>
        <w:t>ổ</w:t>
      </w:r>
      <w:r w:rsidRPr="00C81907">
        <w:rPr>
          <w:rFonts w:ascii="Times New Roman" w:hAnsi="Times New Roman"/>
          <w:i/>
          <w:szCs w:val="28"/>
          <w:lang w:val="en-AU"/>
        </w:rPr>
        <w:t>i mới sáng tạo trong hoạt động của các cơ quan trong hệ thống chính trị</w:t>
      </w:r>
      <w:r w:rsidR="004A4E62">
        <w:rPr>
          <w:rFonts w:ascii="Times New Roman" w:hAnsi="Times New Roman"/>
          <w:i/>
          <w:szCs w:val="28"/>
          <w:lang w:val="en-AU"/>
        </w:rPr>
        <w:t>; nâng cao hi</w:t>
      </w:r>
      <w:r w:rsidR="00F56915">
        <w:rPr>
          <w:rFonts w:ascii="Times New Roman" w:hAnsi="Times New Roman"/>
          <w:i/>
          <w:szCs w:val="28"/>
          <w:lang w:val="en-AU"/>
        </w:rPr>
        <w:t>ệ</w:t>
      </w:r>
      <w:r w:rsidR="004A4E62">
        <w:rPr>
          <w:rFonts w:ascii="Times New Roman" w:hAnsi="Times New Roman"/>
          <w:i/>
          <w:szCs w:val="28"/>
          <w:lang w:val="en-AU"/>
        </w:rPr>
        <w:t xml:space="preserve">u quả quản trị quốc gia, hiệu lực quản lý </w:t>
      </w:r>
      <w:r w:rsidR="00962E8F">
        <w:rPr>
          <w:rFonts w:ascii="Times New Roman" w:hAnsi="Times New Roman"/>
          <w:i/>
          <w:szCs w:val="28"/>
          <w:lang w:val="en-AU"/>
        </w:rPr>
        <w:t>nhà</w:t>
      </w:r>
      <w:r w:rsidR="004A4E62">
        <w:rPr>
          <w:rFonts w:ascii="Times New Roman" w:hAnsi="Times New Roman"/>
          <w:i/>
          <w:szCs w:val="28"/>
          <w:lang w:val="en-AU"/>
        </w:rPr>
        <w:t xml:space="preserve"> nước trên các lĩnh vực, bảo đảm quốc phòng và an ninh</w:t>
      </w:r>
      <w:r w:rsidR="00962E8F">
        <w:rPr>
          <w:rFonts w:ascii="Times New Roman" w:hAnsi="Times New Roman"/>
          <w:i/>
          <w:szCs w:val="28"/>
          <w:lang w:val="en-AU"/>
        </w:rPr>
        <w:t>”</w:t>
      </w:r>
      <w:r w:rsidR="00962E8F">
        <w:rPr>
          <w:rFonts w:ascii="Times New Roman" w:hAnsi="Times New Roman"/>
          <w:szCs w:val="28"/>
          <w:lang w:val="en-AU"/>
        </w:rPr>
        <w:t xml:space="preserve"> là nhiệm vụ trọng tâm.</w:t>
      </w:r>
    </w:p>
    <w:p w14:paraId="6E4DAEFB" w14:textId="64F7DCB7" w:rsidR="004A4E62" w:rsidRPr="00962E8F" w:rsidRDefault="004A4E62" w:rsidP="0077355F">
      <w:pPr>
        <w:tabs>
          <w:tab w:val="left" w:pos="709"/>
        </w:tabs>
        <w:spacing w:before="120" w:after="120" w:line="247" w:lineRule="auto"/>
        <w:ind w:firstLine="567"/>
        <w:jc w:val="both"/>
        <w:rPr>
          <w:rFonts w:ascii="Times New Roman" w:hAnsi="Times New Roman"/>
          <w:szCs w:val="28"/>
        </w:rPr>
      </w:pPr>
      <w:r>
        <w:rPr>
          <w:rFonts w:ascii="Times New Roman" w:hAnsi="Times New Roman"/>
          <w:szCs w:val="28"/>
        </w:rPr>
        <w:t>- Thực hiện Nghị quyết số 66/2025/NQ-CP ngày 15/11/2025 của Chính phủ về quy định cắt giảm, đơn giản hóa thủ tục hành chính dựa trên dữ liệu</w:t>
      </w:r>
      <w:r w:rsidR="00962E8F">
        <w:rPr>
          <w:rFonts w:ascii="Times New Roman" w:hAnsi="Times New Roman"/>
          <w:szCs w:val="28"/>
        </w:rPr>
        <w:t xml:space="preserve">, theo đó xác định </w:t>
      </w:r>
      <w:r w:rsidR="00962E8F" w:rsidRPr="00962E8F">
        <w:rPr>
          <w:rFonts w:ascii="Times New Roman" w:hAnsi="Times New Roman"/>
          <w:i/>
          <w:szCs w:val="28"/>
        </w:rPr>
        <w:t>“cập nhật, công bố, kết nối, chia sẻ dữ liệu”</w:t>
      </w:r>
      <w:r w:rsidR="00962E8F">
        <w:rPr>
          <w:rFonts w:ascii="Times New Roman" w:hAnsi="Times New Roman"/>
          <w:szCs w:val="28"/>
        </w:rPr>
        <w:t xml:space="preserve"> là nhiệm vụ trọng tâm</w:t>
      </w:r>
      <w:r w:rsidR="005608E3">
        <w:rPr>
          <w:rFonts w:ascii="Times New Roman" w:hAnsi="Times New Roman"/>
          <w:szCs w:val="28"/>
        </w:rPr>
        <w:t xml:space="preserve"> góp phần đơn giản hóa thủ tục hành chính, chia sẻ thông tin thông qua kết nối</w:t>
      </w:r>
      <w:r w:rsidR="00962E8F">
        <w:rPr>
          <w:rFonts w:ascii="Times New Roman" w:hAnsi="Times New Roman"/>
          <w:szCs w:val="28"/>
        </w:rPr>
        <w:t>.</w:t>
      </w:r>
    </w:p>
    <w:p w14:paraId="353EBFA5" w14:textId="3503BC2A" w:rsidR="004D54B7" w:rsidRDefault="001664DC" w:rsidP="0077355F">
      <w:pPr>
        <w:tabs>
          <w:tab w:val="left" w:pos="709"/>
        </w:tabs>
        <w:spacing w:before="120" w:after="120" w:line="247" w:lineRule="auto"/>
        <w:ind w:firstLine="567"/>
        <w:jc w:val="both"/>
        <w:rPr>
          <w:rFonts w:ascii="Times New Roman" w:hAnsi="Times New Roman"/>
          <w:szCs w:val="28"/>
          <w:lang w:val="en-AU"/>
        </w:rPr>
      </w:pPr>
      <w:r w:rsidRPr="00B14018">
        <w:rPr>
          <w:rFonts w:ascii="Times New Roman" w:hAnsi="Times New Roman"/>
          <w:szCs w:val="28"/>
          <w:lang w:val="en-AU"/>
        </w:rPr>
        <w:t>- Căn cứ Luật Công an nhân dân năm 2014 (sửa đổi, bổ sung năm 2018, năm 2023 và năm 2025), trong đó bổ sung nhiệm vụ quản lý nhà nước về lý lịch tư pháp và thực hiện dịch vụ</w:t>
      </w:r>
      <w:r w:rsidR="0082421C" w:rsidRPr="00B14018">
        <w:rPr>
          <w:rFonts w:ascii="Times New Roman" w:hAnsi="Times New Roman"/>
          <w:szCs w:val="28"/>
          <w:lang w:val="en-AU"/>
        </w:rPr>
        <w:t xml:space="preserve"> công cấp Phiếu lý lịch tư pháp;</w:t>
      </w:r>
      <w:r w:rsidRPr="00B14018">
        <w:rPr>
          <w:rFonts w:ascii="Times New Roman" w:hAnsi="Times New Roman"/>
          <w:szCs w:val="28"/>
          <w:lang w:val="en-AU"/>
        </w:rPr>
        <w:t xml:space="preserve"> Quyết định số 1037/QĐ-BCA ngày 26/02/2025 giao Cục Hồ sơ nghiệp vụ thực hiện nhiệm vụ quản lý nhà nước về lý lịch tư pháp và thực hiện dịch vụ công cấp Phiếu lý lịch tư pháp</w:t>
      </w:r>
      <w:r w:rsidR="0082421C" w:rsidRPr="00B14018">
        <w:rPr>
          <w:rFonts w:ascii="Times New Roman" w:hAnsi="Times New Roman"/>
          <w:szCs w:val="28"/>
          <w:lang w:val="en-AU"/>
        </w:rPr>
        <w:t xml:space="preserve">; Quyết định số 2835/QĐ-TTg ngày 31/12/2025 của Thủ tướng Chính phủ ban hành danh mục và phân công cơ quan chủ trì soạn thảo văn bản quy định chi tiết thi hành các luật, nghị quyết được Quốc hội khóa XV thông qua </w:t>
      </w:r>
      <w:r w:rsidR="004D54B7">
        <w:rPr>
          <w:rFonts w:ascii="Times New Roman" w:hAnsi="Times New Roman"/>
          <w:szCs w:val="28"/>
          <w:lang w:val="en-AU"/>
        </w:rPr>
        <w:t>tại Kỳ họp thứ 10.</w:t>
      </w:r>
    </w:p>
    <w:p w14:paraId="434AE0C0" w14:textId="77777777" w:rsidR="00BB4B0A" w:rsidRPr="00962E8F" w:rsidRDefault="00CF4AFB" w:rsidP="0077355F">
      <w:pPr>
        <w:tabs>
          <w:tab w:val="left" w:pos="709"/>
        </w:tabs>
        <w:spacing w:before="120" w:after="120" w:line="247" w:lineRule="auto"/>
        <w:ind w:firstLine="567"/>
        <w:jc w:val="both"/>
        <w:rPr>
          <w:rFonts w:ascii="Times New Roman" w:hAnsi="Times New Roman"/>
          <w:spacing w:val="-2"/>
          <w:szCs w:val="28"/>
          <w:lang w:val="en-AU"/>
        </w:rPr>
      </w:pPr>
      <w:r>
        <w:rPr>
          <w:rFonts w:ascii="Times New Roman" w:hAnsi="Times New Roman"/>
          <w:szCs w:val="28"/>
        </w:rPr>
        <w:t xml:space="preserve">- </w:t>
      </w:r>
      <w:r w:rsidR="00E95684" w:rsidRPr="00C81907">
        <w:rPr>
          <w:rFonts w:ascii="Times New Roman" w:hAnsi="Times New Roman"/>
          <w:szCs w:val="28"/>
        </w:rPr>
        <w:t xml:space="preserve">Theo quy định tại khoản 2 Điều 53 Luật Ban hành văn bản quy phạm pháp luật, </w:t>
      </w:r>
      <w:r w:rsidR="00E95684" w:rsidRPr="00C81907">
        <w:rPr>
          <w:rFonts w:ascii="Times New Roman" w:hAnsi="Times New Roman"/>
          <w:i/>
          <w:szCs w:val="28"/>
        </w:rPr>
        <w:t>“văn bản quy định chi tiết phải được ban hành để có hiệu lực cùng thời điểm của văn bản giao quy định chi tiết hoặc thời điểm có hiệu lực của nội dung được giao quy định chi tiết”</w:t>
      </w:r>
      <w:r w:rsidR="00E95684" w:rsidRPr="00C81907">
        <w:rPr>
          <w:rFonts w:ascii="Times New Roman" w:hAnsi="Times New Roman"/>
          <w:szCs w:val="28"/>
        </w:rPr>
        <w:t>.</w:t>
      </w:r>
      <w:r w:rsidR="000D0FE3" w:rsidRPr="00C81907">
        <w:rPr>
          <w:rFonts w:ascii="Times New Roman" w:hAnsi="Times New Roman"/>
          <w:szCs w:val="28"/>
          <w:lang w:val="en-AU"/>
        </w:rPr>
        <w:t xml:space="preserve"> </w:t>
      </w:r>
      <w:r w:rsidR="00BB4B0A" w:rsidRPr="00962E8F">
        <w:rPr>
          <w:rFonts w:ascii="Times New Roman" w:hAnsi="Times New Roman"/>
          <w:spacing w:val="-2"/>
          <w:szCs w:val="28"/>
          <w:lang w:val="en-AU"/>
        </w:rPr>
        <w:t xml:space="preserve">Vì vậy, cần thiết phải nghiên cứu, xây dựng </w:t>
      </w:r>
      <w:r w:rsidR="00DE681B">
        <w:rPr>
          <w:rFonts w:ascii="Times New Roman" w:hAnsi="Times New Roman"/>
          <w:spacing w:val="-2"/>
          <w:szCs w:val="28"/>
          <w:lang w:val="en-AU"/>
        </w:rPr>
        <w:t>Thông tư quy định sử dụng biểu mẫu; quản lý, sử dụng, khai thác cơ sở dữ liệu lý lịch tư pháp; trình tự, thủ tục cấp Phiếu lý lịch tư pháp và cung cấp thông tin lý lịch tư pháp</w:t>
      </w:r>
      <w:r w:rsidR="00BB4B0A" w:rsidRPr="00962E8F">
        <w:rPr>
          <w:rFonts w:ascii="Times New Roman" w:hAnsi="Times New Roman"/>
          <w:spacing w:val="-2"/>
          <w:szCs w:val="28"/>
          <w:lang w:val="en-AU"/>
        </w:rPr>
        <w:t xml:space="preserve"> có hiệu lực cùng thời điểm có hiệu lực của Luật sửa đổi, bổ sung một số điều của Luật Lý lịch tư pháp, qua đó đảm bảo tính thống nhất, đồng bộ của hệ thống pháp luật.         </w:t>
      </w:r>
    </w:p>
    <w:p w14:paraId="2A9D0E5A" w14:textId="77777777" w:rsidR="00E95684" w:rsidRPr="00C81907" w:rsidRDefault="00E95684" w:rsidP="0077355F">
      <w:pPr>
        <w:tabs>
          <w:tab w:val="left" w:pos="567"/>
          <w:tab w:val="left" w:pos="709"/>
        </w:tabs>
        <w:spacing w:before="120" w:after="120" w:line="247" w:lineRule="auto"/>
        <w:ind w:firstLine="567"/>
        <w:jc w:val="both"/>
        <w:rPr>
          <w:rFonts w:ascii="Times New Roman" w:hAnsi="Times New Roman"/>
          <w:b/>
          <w:szCs w:val="28"/>
          <w:lang w:val="en-AU"/>
        </w:rPr>
      </w:pPr>
      <w:r w:rsidRPr="00C81907">
        <w:rPr>
          <w:rFonts w:ascii="Times New Roman" w:hAnsi="Times New Roman"/>
          <w:b/>
          <w:szCs w:val="28"/>
          <w:lang w:val="en-AU"/>
        </w:rPr>
        <w:t xml:space="preserve">2. </w:t>
      </w:r>
      <w:r w:rsidR="00C81907" w:rsidRPr="00C81907">
        <w:rPr>
          <w:rFonts w:ascii="Times New Roman" w:hAnsi="Times New Roman"/>
          <w:b/>
          <w:szCs w:val="28"/>
          <w:lang w:val="en-AU"/>
        </w:rPr>
        <w:t>Căn cứ</w:t>
      </w:r>
      <w:r w:rsidRPr="00C81907">
        <w:rPr>
          <w:rFonts w:ascii="Times New Roman" w:hAnsi="Times New Roman"/>
          <w:b/>
          <w:szCs w:val="28"/>
          <w:lang w:val="en-AU"/>
        </w:rPr>
        <w:t xml:space="preserve"> thực tiễn</w:t>
      </w:r>
    </w:p>
    <w:p w14:paraId="663C5C0C" w14:textId="77777777" w:rsidR="002C486B" w:rsidRPr="00C81907" w:rsidRDefault="002C486B" w:rsidP="0060252B">
      <w:pPr>
        <w:tabs>
          <w:tab w:val="left" w:pos="709"/>
        </w:tabs>
        <w:spacing w:before="120" w:after="120" w:line="247" w:lineRule="auto"/>
        <w:ind w:firstLine="567"/>
        <w:jc w:val="both"/>
        <w:rPr>
          <w:rFonts w:ascii="Times New Roman" w:eastAsia="Arial" w:hAnsi="Times New Roman"/>
          <w:szCs w:val="28"/>
        </w:rPr>
      </w:pPr>
      <w:r w:rsidRPr="00C81907">
        <w:rPr>
          <w:rFonts w:ascii="Times New Roman" w:eastAsia="Arial" w:hAnsi="Times New Roman"/>
          <w:szCs w:val="28"/>
        </w:rPr>
        <w:t xml:space="preserve">Quá trình thực hiện </w:t>
      </w:r>
      <w:r w:rsidRPr="00C81907">
        <w:rPr>
          <w:rFonts w:ascii="Times New Roman" w:hAnsi="Times New Roman"/>
          <w:szCs w:val="28"/>
          <w:lang w:val="en-AU"/>
        </w:rPr>
        <w:t xml:space="preserve">Thông tư số 13/2011/TT-BTP ngày 27/6/2011 của Bộ Tư pháp về việc ban hành và hướng dẫn sử dụng biểu mẫu và mẫu sổ lý lịch tư pháp, Thông tư số 06/2013/TT-BTP ngày 06/02/2013 của Bộ Tư pháp hướng dẫn việc quản lý, sử dụng và khai thác cơ sở dữ liệu lý lịch tư pháp </w:t>
      </w:r>
      <w:r w:rsidRPr="000961D8">
        <w:rPr>
          <w:rFonts w:ascii="Times New Roman" w:hAnsi="Times New Roman"/>
          <w:i/>
          <w:szCs w:val="28"/>
          <w:lang w:val="en-AU"/>
        </w:rPr>
        <w:t>(sau đây gọi là Thông tư số 13 và Thông tư số 06)</w:t>
      </w:r>
      <w:r w:rsidRPr="00C81907">
        <w:rPr>
          <w:rFonts w:ascii="Times New Roman" w:eastAsia="Arial" w:hAnsi="Times New Roman"/>
          <w:szCs w:val="28"/>
        </w:rPr>
        <w:t xml:space="preserve"> </w:t>
      </w:r>
      <w:r w:rsidR="00C5494E">
        <w:rPr>
          <w:rFonts w:ascii="Times New Roman" w:eastAsia="Arial" w:hAnsi="Times New Roman"/>
          <w:szCs w:val="28"/>
        </w:rPr>
        <w:t xml:space="preserve">đến nay không còn phù hợp, </w:t>
      </w:r>
      <w:r w:rsidRPr="00C81907">
        <w:rPr>
          <w:rFonts w:ascii="Times New Roman" w:eastAsia="Arial" w:hAnsi="Times New Roman"/>
          <w:szCs w:val="28"/>
        </w:rPr>
        <w:t xml:space="preserve">bộc lộ vấn đề bất cập cần sửa đổi, bổ sung </w:t>
      </w:r>
      <w:r w:rsidR="00C5494E">
        <w:rPr>
          <w:rFonts w:ascii="Times New Roman" w:eastAsia="Arial" w:hAnsi="Times New Roman"/>
          <w:szCs w:val="28"/>
        </w:rPr>
        <w:t>nhằm đáp ứng</w:t>
      </w:r>
      <w:r w:rsidRPr="00C81907">
        <w:rPr>
          <w:rFonts w:ascii="Times New Roman" w:eastAsia="Arial" w:hAnsi="Times New Roman"/>
          <w:szCs w:val="28"/>
        </w:rPr>
        <w:t xml:space="preserve"> yêu cầu của công tác quản lý, sử dụng, khai thác cơ sở dữ liệu lý lịch tư pháp và thực hiện dịch vụ công cấp phiếu lý lịch tư pháp</w:t>
      </w:r>
      <w:r w:rsidR="00C5494E">
        <w:rPr>
          <w:rFonts w:ascii="Times New Roman" w:eastAsia="Arial" w:hAnsi="Times New Roman"/>
          <w:szCs w:val="28"/>
        </w:rPr>
        <w:t xml:space="preserve"> trong thực tiễn hiện nay</w:t>
      </w:r>
      <w:r w:rsidR="0060252B">
        <w:rPr>
          <w:rFonts w:ascii="Times New Roman" w:eastAsia="Arial" w:hAnsi="Times New Roman"/>
          <w:szCs w:val="28"/>
        </w:rPr>
        <w:t>.</w:t>
      </w:r>
    </w:p>
    <w:p w14:paraId="34A431E5" w14:textId="3C2C398C" w:rsidR="00CF4AFB" w:rsidRPr="00F45376" w:rsidRDefault="002C486B" w:rsidP="00F45376">
      <w:pPr>
        <w:pStyle w:val="BodyTextIndent"/>
        <w:ind w:left="0" w:firstLine="567"/>
        <w:jc w:val="both"/>
        <w:rPr>
          <w:rFonts w:eastAsia="Arial"/>
          <w:sz w:val="28"/>
          <w:szCs w:val="28"/>
        </w:rPr>
      </w:pPr>
      <w:r w:rsidRPr="00513D16">
        <w:rPr>
          <w:sz w:val="28"/>
          <w:szCs w:val="28"/>
          <w:lang w:val="en-AU"/>
        </w:rPr>
        <w:t xml:space="preserve">Thực hiện Kế hoạch của Bộ Công an tổ chức tiếp nhận, vận hành nhiệm vụ quản lý nhà nước về lý lịch tư pháp và thực hiện dịch vụ công cấp Phiếu lý lịch tư pháp từ Bộ Tư pháp về Bộ Công an, tham mưu cho lãnh đạo Bộ Công an phê </w:t>
      </w:r>
      <w:r w:rsidRPr="00513D16">
        <w:rPr>
          <w:sz w:val="28"/>
          <w:szCs w:val="28"/>
          <w:lang w:val="en-AU"/>
        </w:rPr>
        <w:lastRenderedPageBreak/>
        <w:t>duyệt 08 biểu mẫu, thẩm quyền cấp Phiếu lý lịch tư pháp và có các văn bản hướng dẫn nghiệp vụ quản lý lý lịch tư pháp và cấp Phiếu lý lịch tư pháp</w:t>
      </w:r>
      <w:r w:rsidR="00E47508" w:rsidRPr="00513D16">
        <w:rPr>
          <w:sz w:val="28"/>
          <w:szCs w:val="28"/>
          <w:lang w:val="en-AU"/>
        </w:rPr>
        <w:t xml:space="preserve">: </w:t>
      </w:r>
      <w:r w:rsidR="00513D16" w:rsidRPr="00513D16">
        <w:rPr>
          <w:sz w:val="28"/>
          <w:szCs w:val="28"/>
          <w:lang w:val="en-AU"/>
        </w:rPr>
        <w:t xml:space="preserve">Hướng dẫn </w:t>
      </w:r>
      <w:r w:rsidR="00513D16" w:rsidRPr="00513D16">
        <w:rPr>
          <w:color w:val="000000"/>
          <w:sz w:val="28"/>
          <w:szCs w:val="28"/>
        </w:rPr>
        <w:t>959/HD- ngày 20/5/2025 hướng dẫn tra cứu, rà soát, phối hợp xác minh, cập nhật bổ sung thông tin, làm sạch, làm giàu cơ sở dữ liệu Lý lịch tư pháp</w:t>
      </w:r>
      <w:r w:rsidR="00513D16">
        <w:rPr>
          <w:color w:val="000000"/>
          <w:sz w:val="28"/>
          <w:szCs w:val="28"/>
        </w:rPr>
        <w:t>,</w:t>
      </w:r>
      <w:r w:rsidR="00513D16" w:rsidRPr="00513D16">
        <w:rPr>
          <w:sz w:val="28"/>
          <w:szCs w:val="28"/>
          <w:lang w:val="en-AU"/>
        </w:rPr>
        <w:t xml:space="preserve"> </w:t>
      </w:r>
      <w:r w:rsidR="00E47508" w:rsidRPr="00513D16">
        <w:rPr>
          <w:sz w:val="28"/>
          <w:szCs w:val="28"/>
          <w:lang w:val="en-AU"/>
        </w:rPr>
        <w:t xml:space="preserve">Hướng dẫn công tác tiếp nhận, xử lý thông tin, cấp Phiếu lý lịch tư pháp tại Phòng Hồ sơ nghiệp vụ Công an các tỉnh, thành phố trực thuộc Trung ương, </w:t>
      </w:r>
      <w:r w:rsidR="00513D16">
        <w:rPr>
          <w:color w:val="000000"/>
          <w:sz w:val="28"/>
          <w:szCs w:val="28"/>
        </w:rPr>
        <w:t>Quyết định hướng dẫn tiếp nhận, xử lý thông tin, cấp Phiếu lý lịch tư pháp tại Cục Hồ sơ nghiệp vụ..</w:t>
      </w:r>
      <w:r w:rsidRPr="00513D16">
        <w:rPr>
          <w:sz w:val="28"/>
          <w:szCs w:val="28"/>
          <w:lang w:val="en-AU"/>
        </w:rPr>
        <w:t xml:space="preserve">. Tuy nhiên các tài liệu hướng dẫn còn rời rạc, chưa được hệ thống thành văn bản quy phạm pháp luật, chưa quy định trách nhiệm của các cơ quan, đơn vị thuộc Bộ Công an có liên quan đến công tác lý lịch tư pháp. Để đáp ứng yêu cầu thực tiễn đặt ra, các </w:t>
      </w:r>
      <w:r w:rsidR="00F45376">
        <w:rPr>
          <w:sz w:val="28"/>
          <w:szCs w:val="28"/>
          <w:lang w:val="en-AU"/>
        </w:rPr>
        <w:t>quy định</w:t>
      </w:r>
      <w:r w:rsidRPr="00513D16">
        <w:rPr>
          <w:sz w:val="28"/>
          <w:szCs w:val="28"/>
          <w:lang w:val="en-AU"/>
        </w:rPr>
        <w:t xml:space="preserve"> này cần điều chỉnh cho phù hợp và phải quy định rõ trong văn bản quy phạm pháp luật do Bộ </w:t>
      </w:r>
      <w:r w:rsidR="00F45376">
        <w:rPr>
          <w:sz w:val="28"/>
          <w:szCs w:val="28"/>
          <w:lang w:val="en-AU"/>
        </w:rPr>
        <w:t xml:space="preserve">trưởng Bộ </w:t>
      </w:r>
      <w:r w:rsidRPr="00513D16">
        <w:rPr>
          <w:sz w:val="28"/>
          <w:szCs w:val="28"/>
          <w:lang w:val="en-AU"/>
        </w:rPr>
        <w:t>Công an ban hành.</w:t>
      </w:r>
      <w:r w:rsidR="00F45376">
        <w:rPr>
          <w:sz w:val="28"/>
          <w:szCs w:val="28"/>
          <w:lang w:val="en-AU"/>
        </w:rPr>
        <w:t xml:space="preserve"> </w:t>
      </w:r>
      <w:r w:rsidR="00E47508" w:rsidRPr="00F45376">
        <w:rPr>
          <w:sz w:val="28"/>
          <w:szCs w:val="28"/>
          <w:lang w:val="en-AU"/>
        </w:rPr>
        <w:t>C</w:t>
      </w:r>
      <w:r w:rsidR="00CF4AFB" w:rsidRPr="00F45376">
        <w:rPr>
          <w:sz w:val="28"/>
          <w:szCs w:val="28"/>
          <w:lang w:val="en-AU"/>
        </w:rPr>
        <w:t>ác quy định về thủ tục hành chính, trình tự, hồ sơ, cơ sở dữ liệu cần phải được quy định trong Thông tư do Bộ trưởng Bộ Công an ban hành</w:t>
      </w:r>
      <w:r w:rsidR="00CF4AFB" w:rsidRPr="00F45376">
        <w:rPr>
          <w:rFonts w:eastAsia="Arial"/>
          <w:sz w:val="28"/>
          <w:szCs w:val="28"/>
        </w:rPr>
        <w:t xml:space="preserve"> </w:t>
      </w:r>
      <w:r w:rsidR="0060252B" w:rsidRPr="00F45376">
        <w:rPr>
          <w:sz w:val="28"/>
          <w:szCs w:val="28"/>
          <w:lang w:val="en-AU"/>
        </w:rPr>
        <w:t>để có thể kịp thời điều chỉnh, sửa đổi, bổ sung phù hợp với yêu cầu, năng lực quản lý và khả năng đáp ứng về công nghệ, tạo thuận lợi cho việc phân cấp phù hợp với thực tiễn và đáp ứng yêu cầu cải cách hành chính</w:t>
      </w:r>
      <w:r w:rsidR="00E47508" w:rsidRPr="00F45376">
        <w:rPr>
          <w:sz w:val="28"/>
          <w:szCs w:val="28"/>
          <w:lang w:val="en-AU"/>
        </w:rPr>
        <w:t>.</w:t>
      </w:r>
    </w:p>
    <w:p w14:paraId="1A1AE97F" w14:textId="77777777" w:rsidR="0093321A" w:rsidRPr="00C81907" w:rsidRDefault="0093321A" w:rsidP="0077355F">
      <w:pPr>
        <w:tabs>
          <w:tab w:val="left" w:pos="709"/>
        </w:tabs>
        <w:spacing w:before="120" w:after="120" w:line="247" w:lineRule="auto"/>
        <w:ind w:firstLine="567"/>
        <w:jc w:val="both"/>
        <w:rPr>
          <w:rFonts w:ascii="Times New Roman" w:hAnsi="Times New Roman"/>
          <w:szCs w:val="28"/>
          <w:lang w:val="en-AU"/>
        </w:rPr>
      </w:pPr>
      <w:r w:rsidRPr="00C81907">
        <w:rPr>
          <w:rFonts w:ascii="Times New Roman" w:hAnsi="Times New Roman"/>
          <w:szCs w:val="28"/>
          <w:lang w:val="en-AU"/>
        </w:rPr>
        <w:t xml:space="preserve">Xuất phát từ cơ sở chính trị, pháp lý, yêu cầu thực tiễn nêu trên, việc ban hành </w:t>
      </w:r>
      <w:r w:rsidR="00DE681B">
        <w:rPr>
          <w:rFonts w:ascii="Times New Roman" w:hAnsi="Times New Roman"/>
          <w:spacing w:val="-2"/>
          <w:szCs w:val="28"/>
          <w:lang w:val="en-AU"/>
        </w:rPr>
        <w:t>Thông tư quy định sử dụng biểu mẫu; quản lý, sử dụng, khai thác cơ sở dữ liệu lý lịch tư pháp; trình tự, thủ tục cấp Phiếu lý lịch tư pháp và cung cấp thông tin lý lịch tư pháp</w:t>
      </w:r>
      <w:r w:rsidRPr="00C81907">
        <w:rPr>
          <w:rFonts w:ascii="Times New Roman" w:hAnsi="Times New Roman"/>
          <w:szCs w:val="28"/>
          <w:lang w:val="en-AU"/>
        </w:rPr>
        <w:t xml:space="preserve"> là cần thiết</w:t>
      </w:r>
      <w:r w:rsidR="004D54B7">
        <w:rPr>
          <w:rFonts w:ascii="Times New Roman" w:hAnsi="Times New Roman"/>
          <w:szCs w:val="28"/>
          <w:lang w:val="en-AU"/>
        </w:rPr>
        <w:t xml:space="preserve"> đáp ứng yêu cầu trong giai đoạn hiện nay</w:t>
      </w:r>
      <w:r w:rsidRPr="00C81907">
        <w:rPr>
          <w:rFonts w:ascii="Times New Roman" w:hAnsi="Times New Roman"/>
          <w:szCs w:val="28"/>
          <w:lang w:val="en-AU"/>
        </w:rPr>
        <w:t>.</w:t>
      </w:r>
    </w:p>
    <w:p w14:paraId="157C75AC" w14:textId="77777777" w:rsidR="002517FF" w:rsidRDefault="002517FF" w:rsidP="0077355F">
      <w:pPr>
        <w:tabs>
          <w:tab w:val="left" w:pos="280"/>
          <w:tab w:val="left" w:pos="709"/>
          <w:tab w:val="left" w:pos="9350"/>
        </w:tabs>
        <w:spacing w:before="120" w:after="120" w:line="247" w:lineRule="auto"/>
        <w:ind w:firstLine="567"/>
        <w:jc w:val="both"/>
        <w:rPr>
          <w:rFonts w:ascii="Times New Roman" w:hAnsi="Times New Roman"/>
          <w:b/>
          <w:smallCaps/>
          <w:color w:val="000000"/>
          <w:szCs w:val="28"/>
        </w:rPr>
      </w:pPr>
      <w:r>
        <w:rPr>
          <w:rFonts w:ascii="Times New Roman" w:hAnsi="Times New Roman"/>
          <w:b/>
          <w:smallCaps/>
          <w:color w:val="000000"/>
          <w:szCs w:val="28"/>
        </w:rPr>
        <w:t xml:space="preserve">II. </w:t>
      </w:r>
      <w:r w:rsidR="004D54B7">
        <w:rPr>
          <w:rFonts w:ascii="Times New Roman" w:hAnsi="Times New Roman"/>
          <w:b/>
          <w:smallCaps/>
          <w:color w:val="000000"/>
          <w:szCs w:val="28"/>
        </w:rPr>
        <w:t xml:space="preserve">MỤC ĐÍCH, QUAN ĐIỂM XÂY DỰNG DỰ THẢO THÔNG TƯ </w:t>
      </w:r>
    </w:p>
    <w:p w14:paraId="62BAF45D" w14:textId="77777777" w:rsidR="002C486B" w:rsidRDefault="002C486B" w:rsidP="0077355F">
      <w:pPr>
        <w:tabs>
          <w:tab w:val="left" w:pos="709"/>
        </w:tabs>
        <w:spacing w:before="120" w:after="120"/>
        <w:ind w:firstLine="567"/>
        <w:jc w:val="both"/>
        <w:rPr>
          <w:rFonts w:ascii="Times New Roman" w:hAnsi="Times New Roman"/>
          <w:b/>
          <w:szCs w:val="28"/>
          <w:lang w:val="en-AU"/>
        </w:rPr>
      </w:pPr>
      <w:r>
        <w:rPr>
          <w:rFonts w:ascii="Times New Roman" w:hAnsi="Times New Roman"/>
          <w:b/>
          <w:szCs w:val="28"/>
          <w:lang w:val="en-AU"/>
        </w:rPr>
        <w:t>1</w:t>
      </w:r>
      <w:r w:rsidRPr="004D54B7">
        <w:rPr>
          <w:rFonts w:ascii="Times New Roman" w:hAnsi="Times New Roman"/>
          <w:b/>
          <w:szCs w:val="28"/>
          <w:lang w:val="en-AU"/>
        </w:rPr>
        <w:t xml:space="preserve">. </w:t>
      </w:r>
      <w:r w:rsidR="004D54B7" w:rsidRPr="004D54B7">
        <w:rPr>
          <w:rFonts w:ascii="Times New Roman" w:hAnsi="Times New Roman"/>
          <w:b/>
          <w:szCs w:val="28"/>
          <w:lang w:val="en-AU"/>
        </w:rPr>
        <w:t>Mục đích</w:t>
      </w:r>
      <w:r w:rsidR="006F6705">
        <w:rPr>
          <w:rFonts w:ascii="Times New Roman" w:hAnsi="Times New Roman"/>
          <w:b/>
          <w:szCs w:val="28"/>
          <w:lang w:val="en-AU"/>
        </w:rPr>
        <w:t xml:space="preserve"> ban hành Thông tư</w:t>
      </w:r>
    </w:p>
    <w:p w14:paraId="393D8C6C" w14:textId="77777777" w:rsidR="004D54B7" w:rsidRPr="003F5909" w:rsidRDefault="004D54B7" w:rsidP="0077355F">
      <w:pPr>
        <w:tabs>
          <w:tab w:val="left" w:pos="709"/>
        </w:tabs>
        <w:spacing w:before="120" w:after="120"/>
        <w:ind w:firstLine="567"/>
        <w:jc w:val="both"/>
        <w:rPr>
          <w:rFonts w:ascii="Times New Roman" w:hAnsi="Times New Roman"/>
          <w:szCs w:val="28"/>
          <w:lang w:val="en-AU"/>
        </w:rPr>
      </w:pPr>
      <w:r>
        <w:rPr>
          <w:rFonts w:ascii="Times New Roman" w:eastAsia="Arial" w:hAnsi="Times New Roman"/>
          <w:szCs w:val="28"/>
        </w:rPr>
        <w:t>Việc ban hành Thông tư của Bộ Công an quy định sử dụng biểu mẫu; quản lý, sử dụng, khai thác cơ sở dữ liệu lý lịch tư pháp; trình tự, thủ tục cấp Phiếu lý lịch tư pháp và cung cấp thông tin lý lịch tư pháp</w:t>
      </w:r>
      <w:r w:rsidR="00A9366D">
        <w:rPr>
          <w:rFonts w:ascii="Times New Roman" w:eastAsia="Arial" w:hAnsi="Times New Roman"/>
          <w:szCs w:val="28"/>
        </w:rPr>
        <w:t xml:space="preserve"> nhằm</w:t>
      </w:r>
      <w:r>
        <w:rPr>
          <w:rFonts w:ascii="Times New Roman" w:eastAsia="Arial" w:hAnsi="Times New Roman"/>
          <w:szCs w:val="28"/>
        </w:rPr>
        <w:t xml:space="preserve"> </w:t>
      </w:r>
      <w:r w:rsidR="00A9366D">
        <w:rPr>
          <w:rFonts w:ascii="Times New Roman" w:eastAsia="Arial" w:hAnsi="Times New Roman"/>
          <w:szCs w:val="28"/>
        </w:rPr>
        <w:t>đưa ra các quy định</w:t>
      </w:r>
      <w:r w:rsidR="00A9366D" w:rsidRPr="00A9366D">
        <w:rPr>
          <w:rFonts w:ascii="Times New Roman" w:eastAsia="Arial" w:hAnsi="Times New Roman"/>
          <w:szCs w:val="28"/>
        </w:rPr>
        <w:t xml:space="preserve"> </w:t>
      </w:r>
      <w:r w:rsidR="00A9366D">
        <w:rPr>
          <w:rFonts w:ascii="Times New Roman" w:eastAsia="Arial" w:hAnsi="Times New Roman"/>
          <w:szCs w:val="28"/>
        </w:rPr>
        <w:t>xây dựng cơ sở dữ liệu lý lịch tư pháp tập trung, thống nhất phục vụ yêu cầu kết nối, chia sẻ dữ liệu đáp ứng mục tiêu chuyển đổi số quốc gia, trách nhiệm trong việc sử dụng biểu mẫu lý lịch tư pháp, góp phần phục vụ hiệu quả công tác quản lý nhà nước về lý lịch tư pháp và</w:t>
      </w:r>
      <w:r w:rsidRPr="00C81907">
        <w:rPr>
          <w:rFonts w:ascii="Times New Roman" w:eastAsia="Arial" w:hAnsi="Times New Roman"/>
          <w:szCs w:val="28"/>
        </w:rPr>
        <w:t xml:space="preserve"> thực hiện dịch vụ công cấp phiếu lý lịch tư pháp</w:t>
      </w:r>
      <w:r>
        <w:rPr>
          <w:rFonts w:ascii="Times New Roman" w:eastAsia="Arial" w:hAnsi="Times New Roman"/>
          <w:szCs w:val="28"/>
        </w:rPr>
        <w:t xml:space="preserve"> trong thực tiễn hiện nay</w:t>
      </w:r>
      <w:r w:rsidR="00A9366D">
        <w:rPr>
          <w:rFonts w:ascii="Times New Roman" w:eastAsia="Arial" w:hAnsi="Times New Roman"/>
          <w:szCs w:val="28"/>
        </w:rPr>
        <w:t>.</w:t>
      </w:r>
    </w:p>
    <w:p w14:paraId="0940CFA6" w14:textId="77777777" w:rsidR="002C486B" w:rsidRDefault="002C486B" w:rsidP="0077355F">
      <w:pPr>
        <w:tabs>
          <w:tab w:val="left" w:pos="709"/>
        </w:tabs>
        <w:spacing w:before="120" w:after="120"/>
        <w:ind w:firstLine="567"/>
        <w:jc w:val="both"/>
        <w:rPr>
          <w:rFonts w:ascii="Times New Roman" w:hAnsi="Times New Roman"/>
          <w:b/>
          <w:spacing w:val="-4"/>
          <w:szCs w:val="28"/>
          <w:lang w:val="en-AU"/>
        </w:rPr>
      </w:pPr>
      <w:r w:rsidRPr="001319E8">
        <w:rPr>
          <w:rFonts w:ascii="Times New Roman" w:hAnsi="Times New Roman"/>
          <w:b/>
          <w:spacing w:val="-4"/>
          <w:szCs w:val="28"/>
          <w:lang w:val="en-AU"/>
        </w:rPr>
        <w:t xml:space="preserve">2. </w:t>
      </w:r>
      <w:r w:rsidR="004D54B7" w:rsidRPr="006F6705">
        <w:rPr>
          <w:rFonts w:ascii="Times New Roman" w:hAnsi="Times New Roman"/>
          <w:b/>
          <w:spacing w:val="-4"/>
          <w:szCs w:val="28"/>
          <w:lang w:val="en-AU"/>
        </w:rPr>
        <w:t xml:space="preserve">Quan điểm </w:t>
      </w:r>
      <w:r w:rsidR="00C27642">
        <w:rPr>
          <w:rFonts w:ascii="Times New Roman" w:hAnsi="Times New Roman"/>
          <w:b/>
          <w:spacing w:val="-4"/>
          <w:szCs w:val="28"/>
          <w:lang w:val="en-AU"/>
        </w:rPr>
        <w:t>xây dựng Thông tư</w:t>
      </w:r>
    </w:p>
    <w:p w14:paraId="166AC090" w14:textId="77777777" w:rsidR="00C27642" w:rsidRDefault="00C27642" w:rsidP="0077355F">
      <w:pPr>
        <w:tabs>
          <w:tab w:val="left" w:pos="709"/>
        </w:tabs>
        <w:spacing w:before="120" w:after="120"/>
        <w:ind w:firstLine="567"/>
        <w:jc w:val="both"/>
        <w:rPr>
          <w:rFonts w:ascii="Times New Roman" w:hAnsi="Times New Roman"/>
          <w:spacing w:val="-4"/>
          <w:szCs w:val="28"/>
          <w:lang w:val="en-AU"/>
        </w:rPr>
      </w:pPr>
      <w:r>
        <w:rPr>
          <w:rFonts w:ascii="Times New Roman" w:hAnsi="Times New Roman"/>
          <w:spacing w:val="-4"/>
          <w:szCs w:val="28"/>
          <w:lang w:val="en-AU"/>
        </w:rPr>
        <w:t>2.1. Quá trình xây dựng Thông tư đảm bảo đúng quy định của pháp luật về xây dựng, ban hành văn bản quy phạm pháp luật; đảm bảo tính hợp hiến, hợp pháp, đồng bộ, thống nhất của hệ thống pháp luật.</w:t>
      </w:r>
    </w:p>
    <w:p w14:paraId="186A2311" w14:textId="77777777" w:rsidR="00C27642" w:rsidRDefault="00C27642" w:rsidP="0077355F">
      <w:pPr>
        <w:tabs>
          <w:tab w:val="left" w:pos="709"/>
        </w:tabs>
        <w:spacing w:before="120" w:after="120"/>
        <w:ind w:firstLine="567"/>
        <w:jc w:val="both"/>
        <w:rPr>
          <w:rFonts w:ascii="Times New Roman" w:eastAsia="Arial" w:hAnsi="Times New Roman"/>
          <w:szCs w:val="28"/>
        </w:rPr>
      </w:pPr>
      <w:r>
        <w:rPr>
          <w:rFonts w:ascii="Times New Roman" w:hAnsi="Times New Roman"/>
          <w:szCs w:val="28"/>
          <w:lang w:val="en-AU"/>
        </w:rPr>
        <w:t xml:space="preserve">2.2. Nội dung Thông tư </w:t>
      </w:r>
      <w:r w:rsidRPr="00C81907">
        <w:rPr>
          <w:rFonts w:ascii="Times New Roman" w:hAnsi="Times New Roman"/>
          <w:szCs w:val="28"/>
          <w:lang w:val="en-AU"/>
        </w:rPr>
        <w:t>phù hợp với chủ trương, chính sách của Đảng, Nhà nước trong quá trình sắp xếp, tinh gọn bộ máy của hệ thống chính trị, hoạt động hiệu lực, hiệu năng, hiệu quả, cải cách thủ tục hành chính phục vụ công dân, cơ quan, tổ chức</w:t>
      </w:r>
      <w:r w:rsidRPr="00C81907">
        <w:rPr>
          <w:rFonts w:ascii="Times New Roman" w:eastAsia="Arial" w:hAnsi="Times New Roman"/>
          <w:szCs w:val="28"/>
        </w:rPr>
        <w:t xml:space="preserve">. </w:t>
      </w:r>
    </w:p>
    <w:p w14:paraId="3ACFF2FB" w14:textId="77777777" w:rsidR="00C27642" w:rsidRPr="00C27642" w:rsidRDefault="00C27642" w:rsidP="0077355F">
      <w:pPr>
        <w:tabs>
          <w:tab w:val="left" w:pos="709"/>
        </w:tabs>
        <w:spacing w:before="120" w:after="120"/>
        <w:ind w:firstLine="567"/>
        <w:jc w:val="both"/>
        <w:rPr>
          <w:rFonts w:ascii="Times New Roman" w:hAnsi="Times New Roman"/>
          <w:spacing w:val="-4"/>
          <w:szCs w:val="28"/>
          <w:lang w:val="en-AU"/>
        </w:rPr>
      </w:pPr>
      <w:r>
        <w:rPr>
          <w:rFonts w:ascii="Times New Roman" w:eastAsia="Arial" w:hAnsi="Times New Roman"/>
          <w:szCs w:val="28"/>
        </w:rPr>
        <w:t xml:space="preserve">2.3. Nội dung Thông tư kế thừa các quy định của </w:t>
      </w:r>
      <w:r w:rsidRPr="00C81907">
        <w:rPr>
          <w:rFonts w:ascii="Times New Roman" w:hAnsi="Times New Roman"/>
          <w:szCs w:val="28"/>
          <w:lang w:val="en-AU"/>
        </w:rPr>
        <w:t>Thông tư số 13 và Thông tư số 06</w:t>
      </w:r>
      <w:r>
        <w:rPr>
          <w:rFonts w:ascii="Times New Roman" w:hAnsi="Times New Roman"/>
          <w:szCs w:val="28"/>
          <w:lang w:val="en-AU"/>
        </w:rPr>
        <w:t xml:space="preserve"> của Bộ Tư pháp, lược bỏ các quy định không còn phù hợp để khắc phục </w:t>
      </w:r>
      <w:r>
        <w:rPr>
          <w:rFonts w:ascii="Times New Roman" w:hAnsi="Times New Roman"/>
          <w:szCs w:val="28"/>
          <w:lang w:val="en-AU"/>
        </w:rPr>
        <w:lastRenderedPageBreak/>
        <w:t>tồn tại, hạn chế, xây dựng, bổ sung các quy định mới phù hợp với yêu cầu thực tiễn đặt ra.</w:t>
      </w:r>
    </w:p>
    <w:p w14:paraId="56A95CAD" w14:textId="77777777" w:rsidR="00C27642" w:rsidRPr="00C27642" w:rsidRDefault="002517FF" w:rsidP="0077355F">
      <w:pPr>
        <w:tabs>
          <w:tab w:val="left" w:pos="280"/>
          <w:tab w:val="left" w:pos="709"/>
          <w:tab w:val="left" w:pos="9350"/>
        </w:tabs>
        <w:spacing w:before="120" w:after="120" w:line="247" w:lineRule="auto"/>
        <w:ind w:firstLine="567"/>
        <w:jc w:val="both"/>
        <w:rPr>
          <w:rFonts w:ascii="Times New Roman" w:hAnsi="Times New Roman"/>
          <w:smallCaps/>
          <w:color w:val="000000"/>
          <w:szCs w:val="28"/>
        </w:rPr>
      </w:pPr>
      <w:r>
        <w:rPr>
          <w:rFonts w:ascii="Times New Roman" w:hAnsi="Times New Roman"/>
          <w:b/>
          <w:smallCaps/>
          <w:color w:val="000000"/>
          <w:szCs w:val="28"/>
        </w:rPr>
        <w:t>III</w:t>
      </w:r>
      <w:r w:rsidR="00DD1E5A" w:rsidRPr="00C81907">
        <w:rPr>
          <w:rFonts w:ascii="Times New Roman" w:hAnsi="Times New Roman"/>
          <w:b/>
          <w:smallCaps/>
          <w:color w:val="000000"/>
          <w:szCs w:val="28"/>
        </w:rPr>
        <w:t xml:space="preserve">. </w:t>
      </w:r>
      <w:r w:rsidR="00C27642">
        <w:rPr>
          <w:rFonts w:ascii="Times New Roman" w:hAnsi="Times New Roman"/>
          <w:b/>
          <w:smallCaps/>
          <w:color w:val="000000"/>
          <w:szCs w:val="28"/>
        </w:rPr>
        <w:t>QUÁ TRÌNH XÂY DỰNG DỰ THẢO THÔNG TƯ</w:t>
      </w:r>
    </w:p>
    <w:p w14:paraId="3A553C5A" w14:textId="702D83BE" w:rsidR="00C27642" w:rsidRDefault="00C27642" w:rsidP="0077355F">
      <w:pPr>
        <w:ind w:firstLine="567"/>
        <w:jc w:val="both"/>
        <w:rPr>
          <w:rFonts w:ascii="Times New Roman" w:hAnsi="Times New Roman"/>
          <w:szCs w:val="28"/>
        </w:rPr>
      </w:pPr>
      <w:r w:rsidRPr="00C27642">
        <w:rPr>
          <w:rFonts w:ascii="Times New Roman" w:hAnsi="Times New Roman"/>
        </w:rPr>
        <w:t xml:space="preserve">Thực hiện </w:t>
      </w:r>
      <w:r>
        <w:rPr>
          <w:rFonts w:ascii="Times New Roman" w:hAnsi="Times New Roman"/>
        </w:rPr>
        <w:t xml:space="preserve">quy định của pháp luật và </w:t>
      </w:r>
      <w:r w:rsidRPr="00C27642">
        <w:rPr>
          <w:rFonts w:ascii="Times New Roman" w:hAnsi="Times New Roman"/>
        </w:rPr>
        <w:t>ý kiến</w:t>
      </w:r>
      <w:r>
        <w:rPr>
          <w:rFonts w:ascii="Times New Roman" w:hAnsi="Times New Roman"/>
        </w:rPr>
        <w:t xml:space="preserve"> chỉ đạo của đồng chí Bộ trưởng Bộ Công an, đã xây dựng dự thảo Thông tư quy định </w:t>
      </w:r>
      <w:r w:rsidR="00EA0D45">
        <w:rPr>
          <w:rFonts w:ascii="Times New Roman" w:hAnsi="Times New Roman"/>
          <w:szCs w:val="28"/>
        </w:rPr>
        <w:t>sử dụng biểu mẫu; quản lý, sử dụng, khai thác cơ sở dữ liệu lý lịch tư pháp; trình tự, thủ tục cấp Phiếu lý lịch tư pháp và cung cấp thông tin lý lịch tư pháp gửi xin ý kiến Công an các đơn vị, địa phương thuộc Bộ Công an có liên quan.</w:t>
      </w:r>
    </w:p>
    <w:p w14:paraId="72F92AEC" w14:textId="2BC70D4C" w:rsidR="00EA0D45" w:rsidRPr="00C27642" w:rsidRDefault="00EA0D45" w:rsidP="0077355F">
      <w:pPr>
        <w:ind w:firstLine="567"/>
        <w:jc w:val="both"/>
        <w:rPr>
          <w:rFonts w:ascii="Times New Roman" w:hAnsi="Times New Roman"/>
        </w:rPr>
      </w:pPr>
      <w:r>
        <w:rPr>
          <w:rFonts w:ascii="Times New Roman" w:hAnsi="Times New Roman"/>
          <w:szCs w:val="28"/>
        </w:rPr>
        <w:t>Tiếp thu ý kiến của Công an các đơn vị, địa phương, đã chỉnh lý dự thảo Thông tư, dự thảo Tờ trình, xin ý kiến chỉ đạo của các đồng chí Thứ trưởng Bộ Công an. Tiếp thu ý kiến của các đồng chí Thứ trưởng Bộ Công an, đã chỉnh lý, hoàn thiện dự thảo Thông tư, dự thảo Tờ trình gửi thẩm định và hoàn thiện các văn bản xây dựng Thông tư.</w:t>
      </w:r>
    </w:p>
    <w:p w14:paraId="5BF0A4F5" w14:textId="77777777" w:rsidR="003B701F" w:rsidRPr="00C81907" w:rsidRDefault="00C27642" w:rsidP="0077355F">
      <w:pPr>
        <w:tabs>
          <w:tab w:val="left" w:pos="280"/>
          <w:tab w:val="left" w:pos="709"/>
          <w:tab w:val="left" w:pos="9350"/>
        </w:tabs>
        <w:spacing w:before="120" w:after="120" w:line="247" w:lineRule="auto"/>
        <w:ind w:firstLine="567"/>
        <w:jc w:val="both"/>
        <w:rPr>
          <w:rFonts w:ascii="Times New Roman" w:hAnsi="Times New Roman"/>
          <w:b/>
          <w:caps/>
          <w:color w:val="000000"/>
          <w:szCs w:val="28"/>
        </w:rPr>
      </w:pPr>
      <w:r>
        <w:rPr>
          <w:rFonts w:ascii="Times New Roman" w:hAnsi="Times New Roman"/>
          <w:b/>
          <w:smallCaps/>
          <w:color w:val="000000"/>
          <w:szCs w:val="28"/>
        </w:rPr>
        <w:t xml:space="preserve">IV. </w:t>
      </w:r>
      <w:r w:rsidR="00EA0D45">
        <w:rPr>
          <w:rFonts w:ascii="Times New Roman" w:hAnsi="Times New Roman"/>
          <w:b/>
          <w:smallCaps/>
          <w:color w:val="000000"/>
          <w:szCs w:val="28"/>
        </w:rPr>
        <w:t>BỐ CỤC</w:t>
      </w:r>
      <w:r>
        <w:rPr>
          <w:rFonts w:ascii="Times New Roman" w:hAnsi="Times New Roman"/>
          <w:b/>
          <w:caps/>
          <w:color w:val="000000"/>
          <w:szCs w:val="28"/>
        </w:rPr>
        <w:t xml:space="preserve"> VÀ NỘI DUNG CƠ BẢN</w:t>
      </w:r>
      <w:r w:rsidR="00C81907" w:rsidRPr="00C81907">
        <w:rPr>
          <w:rFonts w:ascii="Times New Roman" w:hAnsi="Times New Roman"/>
          <w:b/>
          <w:caps/>
          <w:color w:val="000000"/>
          <w:szCs w:val="28"/>
        </w:rPr>
        <w:t xml:space="preserve"> của</w:t>
      </w:r>
      <w:r w:rsidR="005C7152" w:rsidRPr="00C81907">
        <w:rPr>
          <w:rFonts w:ascii="Times New Roman" w:hAnsi="Times New Roman"/>
          <w:b/>
          <w:caps/>
          <w:color w:val="000000"/>
          <w:szCs w:val="28"/>
        </w:rPr>
        <w:t xml:space="preserve"> </w:t>
      </w:r>
      <w:r w:rsidR="00F90D3F" w:rsidRPr="00C81907">
        <w:rPr>
          <w:rFonts w:ascii="Times New Roman" w:hAnsi="Times New Roman"/>
          <w:b/>
          <w:caps/>
          <w:color w:val="000000"/>
          <w:szCs w:val="28"/>
        </w:rPr>
        <w:t>Thông tư</w:t>
      </w:r>
      <w:r w:rsidR="003B701F" w:rsidRPr="00C81907">
        <w:rPr>
          <w:rFonts w:ascii="Times New Roman" w:hAnsi="Times New Roman"/>
          <w:b/>
          <w:caps/>
          <w:color w:val="000000"/>
          <w:szCs w:val="28"/>
        </w:rPr>
        <w:t xml:space="preserve"> </w:t>
      </w:r>
    </w:p>
    <w:p w14:paraId="39F52358" w14:textId="77777777" w:rsidR="0057744C" w:rsidRPr="00C81907" w:rsidRDefault="008F1B87" w:rsidP="0077355F">
      <w:pPr>
        <w:tabs>
          <w:tab w:val="left" w:pos="709"/>
        </w:tabs>
        <w:spacing w:before="120" w:after="120" w:line="247" w:lineRule="auto"/>
        <w:ind w:firstLine="567"/>
        <w:jc w:val="both"/>
        <w:rPr>
          <w:rFonts w:ascii="Times New Roman" w:hAnsi="Times New Roman"/>
          <w:b/>
          <w:szCs w:val="28"/>
          <w:lang w:val="en-AU"/>
        </w:rPr>
      </w:pPr>
      <w:r w:rsidRPr="00C81907">
        <w:rPr>
          <w:rFonts w:ascii="Times New Roman" w:hAnsi="Times New Roman"/>
          <w:b/>
          <w:szCs w:val="28"/>
        </w:rPr>
        <w:t>1.</w:t>
      </w:r>
      <w:r w:rsidRPr="00C81907">
        <w:rPr>
          <w:rFonts w:ascii="Times New Roman" w:hAnsi="Times New Roman"/>
          <w:szCs w:val="28"/>
        </w:rPr>
        <w:t xml:space="preserve"> </w:t>
      </w:r>
      <w:r w:rsidR="00EA0D45">
        <w:rPr>
          <w:rFonts w:ascii="Times New Roman" w:hAnsi="Times New Roman"/>
          <w:b/>
          <w:szCs w:val="28"/>
          <w:lang w:val="en-AU"/>
        </w:rPr>
        <w:t>Bố cục Thông tư</w:t>
      </w:r>
    </w:p>
    <w:p w14:paraId="0C59C6BB" w14:textId="77777777" w:rsidR="00956D8D" w:rsidRPr="00C81907" w:rsidRDefault="0057744C" w:rsidP="0077355F">
      <w:pPr>
        <w:tabs>
          <w:tab w:val="left" w:pos="709"/>
        </w:tabs>
        <w:spacing w:before="120" w:after="120" w:line="247" w:lineRule="auto"/>
        <w:ind w:firstLine="567"/>
        <w:jc w:val="both"/>
        <w:rPr>
          <w:rFonts w:ascii="Times New Roman" w:hAnsi="Times New Roman"/>
          <w:szCs w:val="28"/>
        </w:rPr>
      </w:pPr>
      <w:r w:rsidRPr="00C81907">
        <w:rPr>
          <w:rFonts w:ascii="Times New Roman" w:hAnsi="Times New Roman"/>
          <w:szCs w:val="28"/>
        </w:rPr>
        <w:t xml:space="preserve">Thông tư được bố cục </w:t>
      </w:r>
      <w:r w:rsidR="00956D8D" w:rsidRPr="00C81907">
        <w:rPr>
          <w:rFonts w:ascii="Times New Roman" w:hAnsi="Times New Roman"/>
          <w:szCs w:val="28"/>
        </w:rPr>
        <w:t>gồm 0</w:t>
      </w:r>
      <w:r w:rsidR="002266FB" w:rsidRPr="00C81907">
        <w:rPr>
          <w:rFonts w:ascii="Times New Roman" w:hAnsi="Times New Roman"/>
          <w:szCs w:val="28"/>
        </w:rPr>
        <w:t>5</w:t>
      </w:r>
      <w:r w:rsidRPr="00C81907">
        <w:rPr>
          <w:rFonts w:ascii="Times New Roman" w:hAnsi="Times New Roman"/>
          <w:szCs w:val="28"/>
        </w:rPr>
        <w:t xml:space="preserve"> Chương</w:t>
      </w:r>
      <w:r w:rsidR="00956D8D" w:rsidRPr="00C81907">
        <w:rPr>
          <w:rFonts w:ascii="Times New Roman" w:hAnsi="Times New Roman"/>
          <w:szCs w:val="28"/>
        </w:rPr>
        <w:t xml:space="preserve"> </w:t>
      </w:r>
      <w:r w:rsidR="00EA0D45">
        <w:rPr>
          <w:rFonts w:ascii="Times New Roman" w:hAnsi="Times New Roman"/>
          <w:szCs w:val="28"/>
        </w:rPr>
        <w:t>3</w:t>
      </w:r>
      <w:r w:rsidR="009A3252">
        <w:rPr>
          <w:rFonts w:ascii="Times New Roman" w:hAnsi="Times New Roman"/>
          <w:szCs w:val="28"/>
        </w:rPr>
        <w:t>2</w:t>
      </w:r>
      <w:r w:rsidR="00956D8D" w:rsidRPr="00C81907">
        <w:rPr>
          <w:rFonts w:ascii="Times New Roman" w:hAnsi="Times New Roman"/>
          <w:szCs w:val="28"/>
        </w:rPr>
        <w:t xml:space="preserve"> Điều</w:t>
      </w:r>
      <w:r w:rsidRPr="00C81907">
        <w:rPr>
          <w:rFonts w:ascii="Times New Roman" w:hAnsi="Times New Roman"/>
          <w:szCs w:val="28"/>
        </w:rPr>
        <w:t>, cụ thể như sau:</w:t>
      </w:r>
    </w:p>
    <w:p w14:paraId="6B29ACA7" w14:textId="77777777" w:rsidR="00E222E8" w:rsidRPr="00C81907" w:rsidRDefault="00956D8D" w:rsidP="0077355F">
      <w:pPr>
        <w:tabs>
          <w:tab w:val="left" w:pos="280"/>
          <w:tab w:val="left" w:pos="709"/>
          <w:tab w:val="left" w:pos="9350"/>
        </w:tabs>
        <w:spacing w:before="120" w:after="120" w:line="247" w:lineRule="auto"/>
        <w:ind w:firstLine="567"/>
        <w:jc w:val="both"/>
        <w:rPr>
          <w:rFonts w:ascii="Times New Roman" w:hAnsi="Times New Roman"/>
          <w:szCs w:val="28"/>
        </w:rPr>
      </w:pPr>
      <w:r w:rsidRPr="00C81907">
        <w:rPr>
          <w:rFonts w:ascii="Times New Roman" w:hAnsi="Times New Roman"/>
          <w:szCs w:val="28"/>
        </w:rPr>
        <w:t xml:space="preserve">- Chương I: </w:t>
      </w:r>
      <w:r w:rsidR="00B428E9" w:rsidRPr="00C81907">
        <w:rPr>
          <w:rFonts w:ascii="Times New Roman" w:hAnsi="Times New Roman"/>
          <w:szCs w:val="28"/>
        </w:rPr>
        <w:t>Những q</w:t>
      </w:r>
      <w:r w:rsidRPr="00C81907">
        <w:rPr>
          <w:rFonts w:ascii="Times New Roman" w:hAnsi="Times New Roman"/>
          <w:szCs w:val="28"/>
        </w:rPr>
        <w:t>uy định chung</w:t>
      </w:r>
      <w:r w:rsidR="00E222E8" w:rsidRPr="00C81907">
        <w:rPr>
          <w:rFonts w:ascii="Times New Roman" w:hAnsi="Times New Roman"/>
          <w:szCs w:val="28"/>
        </w:rPr>
        <w:t xml:space="preserve"> (0</w:t>
      </w:r>
      <w:r w:rsidR="00EA0D45">
        <w:rPr>
          <w:rFonts w:ascii="Times New Roman" w:hAnsi="Times New Roman"/>
          <w:szCs w:val="28"/>
        </w:rPr>
        <w:t>2</w:t>
      </w:r>
      <w:r w:rsidR="001D7B66" w:rsidRPr="00C81907">
        <w:rPr>
          <w:rFonts w:ascii="Times New Roman" w:hAnsi="Times New Roman"/>
          <w:szCs w:val="28"/>
        </w:rPr>
        <w:t xml:space="preserve"> điều: từ</w:t>
      </w:r>
      <w:r w:rsidR="00E222E8" w:rsidRPr="00C81907">
        <w:rPr>
          <w:rFonts w:ascii="Times New Roman" w:hAnsi="Times New Roman"/>
          <w:szCs w:val="28"/>
        </w:rPr>
        <w:t xml:space="preserve"> Điều 1 đến Điều </w:t>
      </w:r>
      <w:r w:rsidR="00EA0D45">
        <w:rPr>
          <w:rFonts w:ascii="Times New Roman" w:hAnsi="Times New Roman"/>
          <w:szCs w:val="28"/>
        </w:rPr>
        <w:t>2</w:t>
      </w:r>
      <w:r w:rsidR="00E222E8" w:rsidRPr="00C81907">
        <w:rPr>
          <w:rFonts w:ascii="Times New Roman" w:hAnsi="Times New Roman"/>
          <w:szCs w:val="28"/>
        </w:rPr>
        <w:t>)</w:t>
      </w:r>
      <w:r w:rsidR="00C74674">
        <w:rPr>
          <w:rFonts w:ascii="Times New Roman" w:hAnsi="Times New Roman"/>
          <w:szCs w:val="28"/>
        </w:rPr>
        <w:t>.</w:t>
      </w:r>
    </w:p>
    <w:p w14:paraId="38D16FC4" w14:textId="77777777" w:rsidR="00EB2EB5" w:rsidRPr="00C81907" w:rsidRDefault="00EB2EB5" w:rsidP="0077355F">
      <w:pPr>
        <w:tabs>
          <w:tab w:val="left" w:pos="280"/>
          <w:tab w:val="left" w:pos="709"/>
          <w:tab w:val="left" w:pos="9350"/>
        </w:tabs>
        <w:spacing w:before="120" w:after="120" w:line="247" w:lineRule="auto"/>
        <w:ind w:firstLine="567"/>
        <w:jc w:val="both"/>
        <w:rPr>
          <w:rFonts w:ascii="Times New Roman" w:hAnsi="Times New Roman"/>
          <w:szCs w:val="28"/>
        </w:rPr>
      </w:pPr>
      <w:r>
        <w:rPr>
          <w:rFonts w:ascii="Times New Roman" w:hAnsi="Times New Roman"/>
          <w:szCs w:val="28"/>
        </w:rPr>
        <w:t>- Chương I</w:t>
      </w:r>
      <w:r w:rsidRPr="00C81907">
        <w:rPr>
          <w:rFonts w:ascii="Times New Roman" w:hAnsi="Times New Roman"/>
          <w:szCs w:val="28"/>
        </w:rPr>
        <w:t xml:space="preserve">I: </w:t>
      </w:r>
      <w:r w:rsidR="00C74674">
        <w:rPr>
          <w:rFonts w:ascii="Times New Roman" w:hAnsi="Times New Roman"/>
          <w:szCs w:val="28"/>
        </w:rPr>
        <w:t xml:space="preserve">Xây dựng, quản lý, sử dụng, </w:t>
      </w:r>
      <w:r w:rsidRPr="00C81907">
        <w:rPr>
          <w:rFonts w:ascii="Times New Roman" w:hAnsi="Times New Roman"/>
          <w:szCs w:val="28"/>
        </w:rPr>
        <w:t>khai thác cơ sở dữ liệu lý lịch tư pháp (1</w:t>
      </w:r>
      <w:r w:rsidR="009A3252">
        <w:rPr>
          <w:rFonts w:ascii="Times New Roman" w:hAnsi="Times New Roman"/>
          <w:szCs w:val="28"/>
        </w:rPr>
        <w:t>5</w:t>
      </w:r>
      <w:r w:rsidRPr="00C81907">
        <w:rPr>
          <w:rFonts w:ascii="Times New Roman" w:hAnsi="Times New Roman"/>
          <w:szCs w:val="28"/>
        </w:rPr>
        <w:t xml:space="preserve"> điều: từ Điều </w:t>
      </w:r>
      <w:r w:rsidR="00EA0D45">
        <w:rPr>
          <w:rFonts w:ascii="Times New Roman" w:hAnsi="Times New Roman"/>
          <w:szCs w:val="28"/>
        </w:rPr>
        <w:t>3</w:t>
      </w:r>
      <w:r w:rsidRPr="00C81907">
        <w:rPr>
          <w:rFonts w:ascii="Times New Roman" w:hAnsi="Times New Roman"/>
          <w:szCs w:val="28"/>
        </w:rPr>
        <w:t xml:space="preserve"> đến Điều </w:t>
      </w:r>
      <w:r w:rsidR="00EA0D45">
        <w:rPr>
          <w:rFonts w:ascii="Times New Roman" w:hAnsi="Times New Roman"/>
          <w:szCs w:val="28"/>
        </w:rPr>
        <w:t>1</w:t>
      </w:r>
      <w:r w:rsidR="009A3252">
        <w:rPr>
          <w:rFonts w:ascii="Times New Roman" w:hAnsi="Times New Roman"/>
          <w:szCs w:val="28"/>
        </w:rPr>
        <w:t>7</w:t>
      </w:r>
      <w:r w:rsidRPr="00C81907">
        <w:rPr>
          <w:rFonts w:ascii="Times New Roman" w:hAnsi="Times New Roman"/>
          <w:szCs w:val="28"/>
        </w:rPr>
        <w:t>)</w:t>
      </w:r>
      <w:r w:rsidR="00212B59">
        <w:rPr>
          <w:rFonts w:ascii="Times New Roman" w:hAnsi="Times New Roman"/>
          <w:szCs w:val="28"/>
        </w:rPr>
        <w:t>.</w:t>
      </w:r>
    </w:p>
    <w:p w14:paraId="55B977A9" w14:textId="77777777" w:rsidR="00212B59" w:rsidRDefault="00956D8D" w:rsidP="0077355F">
      <w:pPr>
        <w:tabs>
          <w:tab w:val="left" w:pos="280"/>
          <w:tab w:val="left" w:pos="709"/>
          <w:tab w:val="left" w:pos="9350"/>
        </w:tabs>
        <w:spacing w:before="120" w:after="120" w:line="247" w:lineRule="auto"/>
        <w:ind w:firstLine="567"/>
        <w:jc w:val="both"/>
        <w:rPr>
          <w:rFonts w:ascii="Times New Roman" w:hAnsi="Times New Roman"/>
          <w:szCs w:val="28"/>
        </w:rPr>
      </w:pPr>
      <w:r w:rsidRPr="00C81907">
        <w:rPr>
          <w:rFonts w:ascii="Times New Roman" w:hAnsi="Times New Roman"/>
          <w:szCs w:val="28"/>
        </w:rPr>
        <w:t>- Chương II</w:t>
      </w:r>
      <w:r w:rsidR="00EB2EB5">
        <w:rPr>
          <w:rFonts w:ascii="Times New Roman" w:hAnsi="Times New Roman"/>
          <w:szCs w:val="28"/>
        </w:rPr>
        <w:t>I</w:t>
      </w:r>
      <w:r w:rsidRPr="00C81907">
        <w:rPr>
          <w:rFonts w:ascii="Times New Roman" w:hAnsi="Times New Roman"/>
          <w:szCs w:val="28"/>
        </w:rPr>
        <w:t xml:space="preserve">: </w:t>
      </w:r>
      <w:r w:rsidR="00EA0D45" w:rsidRPr="00C81907">
        <w:rPr>
          <w:rFonts w:ascii="Times New Roman" w:hAnsi="Times New Roman"/>
          <w:szCs w:val="28"/>
        </w:rPr>
        <w:t xml:space="preserve">Trình tự, thủ tục cấp Phiếu lý lịch tư pháp và cung cấp thông tin lý lịch tư pháp </w:t>
      </w:r>
      <w:r w:rsidR="00E222E8" w:rsidRPr="00C81907">
        <w:rPr>
          <w:rFonts w:ascii="Times New Roman" w:hAnsi="Times New Roman"/>
          <w:szCs w:val="28"/>
        </w:rPr>
        <w:t>(</w:t>
      </w:r>
      <w:r w:rsidR="002266FB" w:rsidRPr="00C81907">
        <w:rPr>
          <w:rFonts w:ascii="Times New Roman" w:hAnsi="Times New Roman"/>
          <w:szCs w:val="28"/>
        </w:rPr>
        <w:t>0</w:t>
      </w:r>
      <w:r w:rsidR="00EA0D45">
        <w:rPr>
          <w:rFonts w:ascii="Times New Roman" w:hAnsi="Times New Roman"/>
          <w:szCs w:val="28"/>
        </w:rPr>
        <w:t>8</w:t>
      </w:r>
      <w:r w:rsidR="0097762A" w:rsidRPr="00C81907">
        <w:rPr>
          <w:rFonts w:ascii="Times New Roman" w:hAnsi="Times New Roman"/>
          <w:szCs w:val="28"/>
        </w:rPr>
        <w:t xml:space="preserve"> điều: từ</w:t>
      </w:r>
      <w:r w:rsidR="00E222E8" w:rsidRPr="00C81907">
        <w:rPr>
          <w:rFonts w:ascii="Times New Roman" w:hAnsi="Times New Roman"/>
          <w:szCs w:val="28"/>
        </w:rPr>
        <w:t xml:space="preserve"> Điều </w:t>
      </w:r>
      <w:r w:rsidR="009A3252">
        <w:rPr>
          <w:rFonts w:ascii="Times New Roman" w:hAnsi="Times New Roman"/>
          <w:szCs w:val="28"/>
        </w:rPr>
        <w:t>18</w:t>
      </w:r>
      <w:r w:rsidR="00E222E8" w:rsidRPr="00C81907">
        <w:rPr>
          <w:rFonts w:ascii="Times New Roman" w:hAnsi="Times New Roman"/>
          <w:szCs w:val="28"/>
        </w:rPr>
        <w:t xml:space="preserve"> đến Điều </w:t>
      </w:r>
      <w:r w:rsidR="00EA0D45">
        <w:rPr>
          <w:rFonts w:ascii="Times New Roman" w:hAnsi="Times New Roman"/>
          <w:szCs w:val="28"/>
        </w:rPr>
        <w:t>2</w:t>
      </w:r>
      <w:r w:rsidR="009A3252">
        <w:rPr>
          <w:rFonts w:ascii="Times New Roman" w:hAnsi="Times New Roman"/>
          <w:szCs w:val="28"/>
        </w:rPr>
        <w:t>5</w:t>
      </w:r>
      <w:r w:rsidR="00E222E8" w:rsidRPr="00C81907">
        <w:rPr>
          <w:rFonts w:ascii="Times New Roman" w:hAnsi="Times New Roman"/>
          <w:szCs w:val="28"/>
        </w:rPr>
        <w:t>)</w:t>
      </w:r>
      <w:r w:rsidR="00C74674">
        <w:rPr>
          <w:rFonts w:ascii="Times New Roman" w:hAnsi="Times New Roman"/>
          <w:szCs w:val="28"/>
        </w:rPr>
        <w:t>.</w:t>
      </w:r>
      <w:r w:rsidR="00B0760A">
        <w:rPr>
          <w:rFonts w:ascii="Times New Roman" w:hAnsi="Times New Roman"/>
          <w:szCs w:val="28"/>
        </w:rPr>
        <w:t xml:space="preserve"> </w:t>
      </w:r>
    </w:p>
    <w:p w14:paraId="473076D8" w14:textId="77777777" w:rsidR="001D7B66" w:rsidRPr="00C81907" w:rsidRDefault="00956D8D" w:rsidP="0077355F">
      <w:pPr>
        <w:tabs>
          <w:tab w:val="left" w:pos="280"/>
          <w:tab w:val="left" w:pos="709"/>
          <w:tab w:val="left" w:pos="9350"/>
        </w:tabs>
        <w:spacing w:before="120" w:after="120" w:line="247" w:lineRule="auto"/>
        <w:ind w:firstLine="567"/>
        <w:jc w:val="both"/>
        <w:rPr>
          <w:rFonts w:ascii="Times New Roman" w:hAnsi="Times New Roman"/>
          <w:szCs w:val="28"/>
        </w:rPr>
      </w:pPr>
      <w:r w:rsidRPr="00C81907">
        <w:rPr>
          <w:rFonts w:ascii="Times New Roman" w:hAnsi="Times New Roman"/>
          <w:szCs w:val="28"/>
        </w:rPr>
        <w:t xml:space="preserve">- Chương IV: </w:t>
      </w:r>
      <w:r w:rsidR="00EA0D45">
        <w:rPr>
          <w:rFonts w:ascii="Times New Roman" w:hAnsi="Times New Roman"/>
          <w:szCs w:val="28"/>
        </w:rPr>
        <w:t>Quản lý, sử dụng biểu mẫu</w:t>
      </w:r>
      <w:r w:rsidR="00EA0D45" w:rsidRPr="00C81907">
        <w:rPr>
          <w:rFonts w:ascii="Times New Roman" w:hAnsi="Times New Roman"/>
          <w:szCs w:val="28"/>
        </w:rPr>
        <w:t xml:space="preserve"> lý lịch tư pháp </w:t>
      </w:r>
      <w:r w:rsidR="0097762A" w:rsidRPr="00C81907">
        <w:rPr>
          <w:rFonts w:ascii="Times New Roman" w:hAnsi="Times New Roman"/>
          <w:szCs w:val="28"/>
        </w:rPr>
        <w:t>(</w:t>
      </w:r>
      <w:r w:rsidR="00C74674">
        <w:rPr>
          <w:rFonts w:ascii="Times New Roman" w:hAnsi="Times New Roman"/>
          <w:szCs w:val="28"/>
        </w:rPr>
        <w:t>6</w:t>
      </w:r>
      <w:r w:rsidR="002266FB" w:rsidRPr="00C81907">
        <w:rPr>
          <w:rFonts w:ascii="Times New Roman" w:hAnsi="Times New Roman"/>
          <w:szCs w:val="28"/>
        </w:rPr>
        <w:t xml:space="preserve"> điều</w:t>
      </w:r>
      <w:r w:rsidR="00002E3C" w:rsidRPr="00C81907">
        <w:rPr>
          <w:rFonts w:ascii="Times New Roman" w:hAnsi="Times New Roman"/>
          <w:szCs w:val="28"/>
        </w:rPr>
        <w:t xml:space="preserve">: từ Điều </w:t>
      </w:r>
      <w:r w:rsidR="00C74674">
        <w:rPr>
          <w:rFonts w:ascii="Times New Roman" w:hAnsi="Times New Roman"/>
          <w:szCs w:val="28"/>
        </w:rPr>
        <w:t>2</w:t>
      </w:r>
      <w:r w:rsidR="009A3252">
        <w:rPr>
          <w:rFonts w:ascii="Times New Roman" w:hAnsi="Times New Roman"/>
          <w:szCs w:val="28"/>
        </w:rPr>
        <w:t>6</w:t>
      </w:r>
      <w:r w:rsidR="00002E3C" w:rsidRPr="00C81907">
        <w:rPr>
          <w:rFonts w:ascii="Times New Roman" w:hAnsi="Times New Roman"/>
          <w:szCs w:val="28"/>
        </w:rPr>
        <w:t xml:space="preserve"> đến Điều </w:t>
      </w:r>
      <w:r w:rsidR="00C74674">
        <w:rPr>
          <w:rFonts w:ascii="Times New Roman" w:hAnsi="Times New Roman"/>
          <w:szCs w:val="28"/>
        </w:rPr>
        <w:t>3</w:t>
      </w:r>
      <w:r w:rsidR="009A3252">
        <w:rPr>
          <w:rFonts w:ascii="Times New Roman" w:hAnsi="Times New Roman"/>
          <w:szCs w:val="28"/>
        </w:rPr>
        <w:t>1</w:t>
      </w:r>
      <w:r w:rsidR="0097762A" w:rsidRPr="00C81907">
        <w:rPr>
          <w:rFonts w:ascii="Times New Roman" w:hAnsi="Times New Roman"/>
          <w:szCs w:val="28"/>
        </w:rPr>
        <w:t>)</w:t>
      </w:r>
      <w:r w:rsidR="00212B59">
        <w:rPr>
          <w:rFonts w:ascii="Times New Roman" w:hAnsi="Times New Roman"/>
          <w:szCs w:val="28"/>
        </w:rPr>
        <w:t>.</w:t>
      </w:r>
    </w:p>
    <w:p w14:paraId="294C1E40" w14:textId="77777777" w:rsidR="00E222E8" w:rsidRDefault="00CB09DD" w:rsidP="0077355F">
      <w:pPr>
        <w:tabs>
          <w:tab w:val="left" w:pos="280"/>
          <w:tab w:val="left" w:pos="709"/>
          <w:tab w:val="left" w:pos="9350"/>
        </w:tabs>
        <w:spacing w:before="120" w:after="120" w:line="247" w:lineRule="auto"/>
        <w:ind w:firstLine="567"/>
        <w:jc w:val="both"/>
        <w:rPr>
          <w:rFonts w:ascii="Times New Roman" w:hAnsi="Times New Roman"/>
          <w:szCs w:val="28"/>
        </w:rPr>
      </w:pPr>
      <w:r w:rsidRPr="00C81907">
        <w:rPr>
          <w:rFonts w:ascii="Times New Roman" w:hAnsi="Times New Roman"/>
          <w:szCs w:val="28"/>
        </w:rPr>
        <w:t xml:space="preserve">- </w:t>
      </w:r>
      <w:r w:rsidR="001D7B66" w:rsidRPr="00C81907">
        <w:rPr>
          <w:rFonts w:ascii="Times New Roman" w:hAnsi="Times New Roman"/>
          <w:szCs w:val="28"/>
        </w:rPr>
        <w:t xml:space="preserve">Chương V: </w:t>
      </w:r>
      <w:r w:rsidR="00956D8D" w:rsidRPr="00C81907">
        <w:rPr>
          <w:rFonts w:ascii="Times New Roman" w:hAnsi="Times New Roman"/>
          <w:szCs w:val="28"/>
        </w:rPr>
        <w:t>Điều khoản thi hành</w:t>
      </w:r>
      <w:r w:rsidR="00E222E8" w:rsidRPr="00C81907">
        <w:rPr>
          <w:rFonts w:ascii="Times New Roman" w:hAnsi="Times New Roman"/>
          <w:szCs w:val="28"/>
        </w:rPr>
        <w:t xml:space="preserve"> (01 điều: </w:t>
      </w:r>
      <w:r w:rsidR="00BE7B9F" w:rsidRPr="00C81907">
        <w:rPr>
          <w:rFonts w:ascii="Times New Roman" w:hAnsi="Times New Roman"/>
          <w:szCs w:val="28"/>
        </w:rPr>
        <w:t>Đ</w:t>
      </w:r>
      <w:r w:rsidR="00E222E8" w:rsidRPr="00C81907">
        <w:rPr>
          <w:rFonts w:ascii="Times New Roman" w:hAnsi="Times New Roman"/>
          <w:szCs w:val="28"/>
        </w:rPr>
        <w:t xml:space="preserve">iều </w:t>
      </w:r>
      <w:r w:rsidR="00C74674">
        <w:rPr>
          <w:rFonts w:ascii="Times New Roman" w:hAnsi="Times New Roman"/>
          <w:szCs w:val="28"/>
        </w:rPr>
        <w:t>3</w:t>
      </w:r>
      <w:r w:rsidR="009A3252">
        <w:rPr>
          <w:rFonts w:ascii="Times New Roman" w:hAnsi="Times New Roman"/>
          <w:szCs w:val="28"/>
        </w:rPr>
        <w:t>2</w:t>
      </w:r>
      <w:r w:rsidR="00BC7AA4" w:rsidRPr="00C81907">
        <w:rPr>
          <w:rFonts w:ascii="Times New Roman" w:hAnsi="Times New Roman"/>
          <w:szCs w:val="28"/>
        </w:rPr>
        <w:t>).</w:t>
      </w:r>
    </w:p>
    <w:p w14:paraId="683158A9" w14:textId="77777777" w:rsidR="00EA0D45" w:rsidRPr="00EA0D45" w:rsidRDefault="00EA0D45" w:rsidP="0077355F">
      <w:pPr>
        <w:tabs>
          <w:tab w:val="left" w:pos="280"/>
          <w:tab w:val="left" w:pos="709"/>
          <w:tab w:val="left" w:pos="9350"/>
        </w:tabs>
        <w:spacing w:before="120" w:after="120" w:line="247" w:lineRule="auto"/>
        <w:ind w:firstLine="567"/>
        <w:jc w:val="both"/>
        <w:rPr>
          <w:rFonts w:ascii="Times New Roman" w:hAnsi="Times New Roman"/>
          <w:b/>
          <w:szCs w:val="28"/>
        </w:rPr>
      </w:pPr>
      <w:r w:rsidRPr="00EA0D45">
        <w:rPr>
          <w:rFonts w:ascii="Times New Roman" w:hAnsi="Times New Roman"/>
          <w:b/>
          <w:szCs w:val="28"/>
        </w:rPr>
        <w:t>2. Nội dung cơ bản của Thông tư</w:t>
      </w:r>
    </w:p>
    <w:p w14:paraId="48233C50" w14:textId="77777777" w:rsidR="0077355F" w:rsidRDefault="0077355F"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2.1. Phạm vi điều chỉnh, đối tượng áp dụng</w:t>
      </w:r>
      <w:r w:rsidRPr="0077355F">
        <w:rPr>
          <w:rFonts w:ascii="Times New Roman" w:hAnsi="Times New Roman"/>
          <w:b/>
          <w:szCs w:val="28"/>
          <w:lang w:val="en-AU"/>
        </w:rPr>
        <w:t xml:space="preserve"> </w:t>
      </w:r>
      <w:r w:rsidR="007B5178">
        <w:rPr>
          <w:rFonts w:ascii="Times New Roman" w:hAnsi="Times New Roman"/>
          <w:b/>
          <w:szCs w:val="28"/>
          <w:lang w:val="en-AU"/>
        </w:rPr>
        <w:t>(</w:t>
      </w:r>
      <w:r>
        <w:rPr>
          <w:rFonts w:ascii="Times New Roman" w:hAnsi="Times New Roman"/>
          <w:b/>
          <w:szCs w:val="28"/>
          <w:lang w:val="en-AU"/>
        </w:rPr>
        <w:t>Điều 1</w:t>
      </w:r>
      <w:r w:rsidR="007B5178">
        <w:rPr>
          <w:rFonts w:ascii="Times New Roman" w:hAnsi="Times New Roman"/>
          <w:b/>
          <w:szCs w:val="28"/>
          <w:lang w:val="en-AU"/>
        </w:rPr>
        <w:t>)</w:t>
      </w:r>
    </w:p>
    <w:p w14:paraId="0ACD98A4" w14:textId="77777777" w:rsidR="00D1137C" w:rsidRPr="00D1137C" w:rsidRDefault="00484A68" w:rsidP="0077355F">
      <w:pPr>
        <w:spacing w:before="120" w:after="120" w:line="247" w:lineRule="auto"/>
        <w:ind w:firstLine="567"/>
        <w:jc w:val="both"/>
        <w:rPr>
          <w:rFonts w:ascii="Times New Roman" w:hAnsi="Times New Roman"/>
          <w:spacing w:val="-2"/>
          <w:szCs w:val="28"/>
          <w:lang w:val="en-AU"/>
        </w:rPr>
      </w:pPr>
      <w:r w:rsidRPr="00D1137C">
        <w:rPr>
          <w:rFonts w:ascii="Times New Roman" w:hAnsi="Times New Roman"/>
          <w:spacing w:val="-2"/>
          <w:szCs w:val="28"/>
          <w:lang w:val="en-AU"/>
        </w:rPr>
        <w:t>Căn cứ Luật Lý lịch tư pháp và chức năng, nhiệm vụ của Bộ Công an</w:t>
      </w:r>
      <w:r w:rsidR="00400455" w:rsidRPr="00D1137C">
        <w:rPr>
          <w:rFonts w:ascii="Times New Roman" w:hAnsi="Times New Roman"/>
          <w:spacing w:val="-2"/>
          <w:szCs w:val="28"/>
          <w:lang w:val="en-AU"/>
        </w:rPr>
        <w:t xml:space="preserve"> quy định</w:t>
      </w:r>
      <w:r w:rsidRPr="00D1137C">
        <w:rPr>
          <w:rFonts w:ascii="Times New Roman" w:hAnsi="Times New Roman"/>
          <w:spacing w:val="-2"/>
          <w:szCs w:val="28"/>
          <w:lang w:val="en-AU"/>
        </w:rPr>
        <w:t xml:space="preserve"> </w:t>
      </w:r>
      <w:r w:rsidR="00D1137C" w:rsidRPr="00D1137C">
        <w:rPr>
          <w:rFonts w:ascii="Times New Roman" w:hAnsi="Times New Roman"/>
          <w:spacing w:val="-2"/>
          <w:szCs w:val="28"/>
          <w:lang w:val="en-AU"/>
        </w:rPr>
        <w:t>phạm vi điều chỉnh: ban hành các loại biểu mẫu; quy định đối tượng, cách thức xây dựng, quản lý, sử dụng, khai thác cơ sở dữ liệu lý lịch tư pháp, sử dụng các biểu mẫu lý lịch tư pháp; trình tự, thủ tục cấp Phiếu lý lịch tư pháp và cung cấp thông tin lý lịch tư pháp, hình thức hiển thị thông tin lý lịch tư pháp tr</w:t>
      </w:r>
      <w:r w:rsidR="00F45376">
        <w:rPr>
          <w:rFonts w:ascii="Times New Roman" w:hAnsi="Times New Roman"/>
          <w:spacing w:val="-2"/>
          <w:szCs w:val="28"/>
          <w:lang w:val="en-AU"/>
        </w:rPr>
        <w:t xml:space="preserve">ên </w:t>
      </w:r>
      <w:r w:rsidR="00D1137C" w:rsidRPr="00D1137C">
        <w:rPr>
          <w:rFonts w:ascii="Times New Roman" w:hAnsi="Times New Roman"/>
          <w:spacing w:val="-2"/>
          <w:szCs w:val="28"/>
          <w:lang w:val="en-AU"/>
        </w:rPr>
        <w:t>VNeID và đối tượng áp dụng: cá nhân yêu cầu cấp Phiếu lý lịch tư pháp; cơ quan, tổ chức yêu cầu cung cấp thông tin lý lịch tư pháp; Cục Hồ sơ nghiệp vụ Bộ Công an, Công an tỉnh, thành phố (Công an cấp tỉnh); Công an các đơn vị, địa phương có liên quan trong lĩnh vực lý lịch tư pháp.</w:t>
      </w:r>
    </w:p>
    <w:p w14:paraId="0C657B50" w14:textId="77777777" w:rsidR="0077355F" w:rsidRDefault="0077355F"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2.2. Nguyên tắc thực hiện</w:t>
      </w:r>
      <w:r w:rsidRPr="0077355F">
        <w:rPr>
          <w:rFonts w:ascii="Times New Roman" w:hAnsi="Times New Roman"/>
          <w:b/>
          <w:szCs w:val="28"/>
          <w:lang w:val="en-AU"/>
        </w:rPr>
        <w:t xml:space="preserve"> </w:t>
      </w:r>
      <w:r w:rsidR="007B5178">
        <w:rPr>
          <w:rFonts w:ascii="Times New Roman" w:hAnsi="Times New Roman"/>
          <w:b/>
          <w:szCs w:val="28"/>
          <w:lang w:val="en-AU"/>
        </w:rPr>
        <w:t>(</w:t>
      </w:r>
      <w:r>
        <w:rPr>
          <w:rFonts w:ascii="Times New Roman" w:hAnsi="Times New Roman"/>
          <w:b/>
          <w:szCs w:val="28"/>
          <w:lang w:val="en-AU"/>
        </w:rPr>
        <w:t>Điều 2</w:t>
      </w:r>
      <w:r w:rsidR="007B5178">
        <w:rPr>
          <w:rFonts w:ascii="Times New Roman" w:hAnsi="Times New Roman"/>
          <w:b/>
          <w:szCs w:val="28"/>
          <w:lang w:val="en-AU"/>
        </w:rPr>
        <w:t>)</w:t>
      </w:r>
    </w:p>
    <w:p w14:paraId="2C38543A" w14:textId="77777777" w:rsidR="00F12F42" w:rsidRPr="00F12F42" w:rsidRDefault="00D1137C"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B</w:t>
      </w:r>
      <w:r w:rsidR="00F12F42">
        <w:rPr>
          <w:rFonts w:ascii="Times New Roman" w:hAnsi="Times New Roman"/>
          <w:szCs w:val="28"/>
          <w:lang w:val="en-AU"/>
        </w:rPr>
        <w:t xml:space="preserve">ổ sung nguyên tắc trong việc sử dụng biểu mẫu, thực hiện trình tư, thủ tục cấp Phiếu lý lịch tư pháp, cung cấp thông tin lý lịch tư pháp, hiển thị thông tin </w:t>
      </w:r>
      <w:r w:rsidR="00F12F42">
        <w:rPr>
          <w:rFonts w:ascii="Times New Roman" w:hAnsi="Times New Roman"/>
          <w:szCs w:val="28"/>
          <w:lang w:val="en-AU"/>
        </w:rPr>
        <w:lastRenderedPageBreak/>
        <w:t>tr</w:t>
      </w:r>
      <w:r w:rsidR="00F45376">
        <w:rPr>
          <w:rFonts w:ascii="Times New Roman" w:hAnsi="Times New Roman"/>
          <w:szCs w:val="28"/>
          <w:lang w:val="en-AU"/>
        </w:rPr>
        <w:t>ên VNeID</w:t>
      </w:r>
      <w:r w:rsidR="00F12F42">
        <w:rPr>
          <w:rFonts w:ascii="Times New Roman" w:hAnsi="Times New Roman"/>
          <w:szCs w:val="28"/>
          <w:lang w:val="en-AU"/>
        </w:rPr>
        <w:t>, nghiêm cấm các hành vi tự ý chỉnh sửa làm sai lệch thông tin trong cơ sở dữ liệu lý lịch tư pháp và biểu mẫu lý lịch tư pháp.</w:t>
      </w:r>
    </w:p>
    <w:p w14:paraId="0803F656" w14:textId="77777777" w:rsidR="00841BC3" w:rsidRDefault="00F478D5" w:rsidP="00841BC3">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 xml:space="preserve">2.3. </w:t>
      </w:r>
      <w:r w:rsidR="00841BC3">
        <w:rPr>
          <w:rFonts w:ascii="Times New Roman" w:hAnsi="Times New Roman"/>
          <w:b/>
          <w:szCs w:val="28"/>
          <w:lang w:val="en-AU"/>
        </w:rPr>
        <w:t xml:space="preserve">Tiếp nhận, kiểm tra, phân loại thông tin, tài liệu </w:t>
      </w:r>
      <w:r w:rsidR="00841BC3" w:rsidRPr="00FD6C62">
        <w:rPr>
          <w:rFonts w:ascii="Times New Roman" w:hAnsi="Times New Roman"/>
          <w:b/>
          <w:szCs w:val="28"/>
          <w:lang w:val="en-AU"/>
        </w:rPr>
        <w:t xml:space="preserve">lý lịch tư pháp </w:t>
      </w:r>
      <w:r w:rsidR="00841BC3">
        <w:rPr>
          <w:rFonts w:ascii="Times New Roman" w:hAnsi="Times New Roman"/>
          <w:b/>
          <w:szCs w:val="28"/>
          <w:lang w:val="en-AU"/>
        </w:rPr>
        <w:t>(</w:t>
      </w:r>
      <w:r w:rsidR="00841BC3" w:rsidRPr="00FD6C62">
        <w:rPr>
          <w:rFonts w:ascii="Times New Roman" w:hAnsi="Times New Roman"/>
          <w:b/>
          <w:szCs w:val="28"/>
          <w:lang w:val="en-AU"/>
        </w:rPr>
        <w:t xml:space="preserve">Điều </w:t>
      </w:r>
      <w:r w:rsidR="00841BC3">
        <w:rPr>
          <w:rFonts w:ascii="Times New Roman" w:hAnsi="Times New Roman"/>
          <w:b/>
          <w:szCs w:val="28"/>
          <w:lang w:val="en-AU"/>
        </w:rPr>
        <w:t>3)</w:t>
      </w:r>
    </w:p>
    <w:p w14:paraId="1B0DFCBD" w14:textId="77777777" w:rsidR="00841BC3" w:rsidRDefault="00841BC3" w:rsidP="00841BC3">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Đây là Điều mới được bổ sung vào dự thảo Thông tư, quy định trách nhiệm của các đơn vị, địa phương thuộc Bộ Công an trong việc xây dựng cơ sở dữ liệu lý lịch tư pháp theo chức năng, nhiệm vụ quản lý lý lịch tư pháp và thực hiện dịch vụ công cấp Phiếu lý lịch tư pháp.</w:t>
      </w:r>
    </w:p>
    <w:p w14:paraId="02A59AAF" w14:textId="77777777" w:rsidR="00841BC3" w:rsidRDefault="00841BC3" w:rsidP="00841BC3">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 xml:space="preserve">Điều </w:t>
      </w:r>
      <w:r w:rsidR="00A36872">
        <w:rPr>
          <w:rFonts w:ascii="Times New Roman" w:hAnsi="Times New Roman"/>
          <w:szCs w:val="28"/>
          <w:lang w:val="en-AU"/>
        </w:rPr>
        <w:t>này</w:t>
      </w:r>
      <w:r>
        <w:rPr>
          <w:rFonts w:ascii="Times New Roman" w:hAnsi="Times New Roman"/>
          <w:szCs w:val="28"/>
          <w:lang w:val="en-AU"/>
        </w:rPr>
        <w:t xml:space="preserve"> quy định trách nhiệm của Cục Hồ sơ nghiệp vụ và Phòng Hồ sơ nghiệp vụ Công an cấp tỉnh trong việc t</w:t>
      </w:r>
      <w:r w:rsidRPr="00F12F42">
        <w:rPr>
          <w:rFonts w:ascii="Times New Roman" w:hAnsi="Times New Roman"/>
          <w:szCs w:val="28"/>
          <w:lang w:val="en-AU"/>
        </w:rPr>
        <w:t>iếp nhận</w:t>
      </w:r>
      <w:r>
        <w:rPr>
          <w:rFonts w:ascii="Times New Roman" w:hAnsi="Times New Roman"/>
          <w:szCs w:val="28"/>
          <w:lang w:val="en-AU"/>
        </w:rPr>
        <w:t>,</w:t>
      </w:r>
      <w:r w:rsidRPr="00F12F42">
        <w:rPr>
          <w:rFonts w:ascii="Times New Roman" w:hAnsi="Times New Roman"/>
          <w:szCs w:val="28"/>
          <w:lang w:val="en-AU"/>
        </w:rPr>
        <w:t xml:space="preserve"> </w:t>
      </w:r>
      <w:r>
        <w:rPr>
          <w:rFonts w:ascii="Times New Roman" w:hAnsi="Times New Roman"/>
          <w:szCs w:val="28"/>
          <w:lang w:val="en-AU"/>
        </w:rPr>
        <w:t>k</w:t>
      </w:r>
      <w:r w:rsidRPr="00F12F42">
        <w:rPr>
          <w:rFonts w:ascii="Times New Roman" w:hAnsi="Times New Roman"/>
          <w:szCs w:val="28"/>
          <w:lang w:val="en-AU"/>
        </w:rPr>
        <w:t>iểm tra, phân</w:t>
      </w:r>
      <w:r>
        <w:rPr>
          <w:rFonts w:ascii="Times New Roman" w:hAnsi="Times New Roman"/>
          <w:szCs w:val="28"/>
          <w:lang w:val="en-AU"/>
        </w:rPr>
        <w:t xml:space="preserve"> loại </w:t>
      </w:r>
      <w:r w:rsidRPr="00F12F42">
        <w:rPr>
          <w:rFonts w:ascii="Times New Roman" w:hAnsi="Times New Roman"/>
          <w:szCs w:val="28"/>
          <w:lang w:val="en-AU"/>
        </w:rPr>
        <w:t>thông tin, tài liệu lý lịch tư pháp</w:t>
      </w:r>
      <w:r w:rsidR="00ED2FCE">
        <w:rPr>
          <w:rFonts w:ascii="Times New Roman" w:hAnsi="Times New Roman"/>
          <w:szCs w:val="28"/>
          <w:lang w:val="en-AU"/>
        </w:rPr>
        <w:t xml:space="preserve"> do các cơ quan, đơn vị có liên quan cung cấp</w:t>
      </w:r>
      <w:r>
        <w:rPr>
          <w:rFonts w:ascii="Times New Roman" w:hAnsi="Times New Roman"/>
          <w:szCs w:val="28"/>
          <w:lang w:val="en-AU"/>
        </w:rPr>
        <w:t xml:space="preserve">. </w:t>
      </w:r>
    </w:p>
    <w:p w14:paraId="262BCBA5" w14:textId="77777777" w:rsidR="00ED2FCE" w:rsidRDefault="00ED2FCE" w:rsidP="00ED2FCE">
      <w:pPr>
        <w:spacing w:before="120" w:after="120" w:line="247" w:lineRule="auto"/>
        <w:ind w:firstLine="567"/>
        <w:jc w:val="both"/>
        <w:rPr>
          <w:rFonts w:ascii="Times New Roman" w:hAnsi="Times New Roman"/>
          <w:szCs w:val="28"/>
          <w:lang w:val="en-AU"/>
        </w:rPr>
      </w:pPr>
      <w:r>
        <w:rPr>
          <w:rFonts w:ascii="Times New Roman" w:hAnsi="Times New Roman"/>
          <w:lang w:val="en-AU"/>
        </w:rPr>
        <w:t xml:space="preserve">Bổ sung các quy định tiếp nhận, xử lý thông tin thông qua kết nối, chia sẻ dữ liệu. Quy định Công an cấp tỉnh tiếp nhận, xử lý thông tin, tài liệu, hồ sơ lý lịch tư pháp từ Tòa án, Viện Kiểm sát, Cơ quan thi hành án dân sự </w:t>
      </w:r>
      <w:r>
        <w:rPr>
          <w:rFonts w:ascii="Times New Roman" w:hAnsi="Times New Roman"/>
          <w:szCs w:val="28"/>
          <w:lang w:val="en-AU"/>
        </w:rPr>
        <w:t xml:space="preserve">nơi Công an cấp tỉnh có trụ sở thay thế cho quy định tiếp nhận, xử lý hồ sơ, tài liệu lý lịch tư pháp từ Tòa án, Viện </w:t>
      </w:r>
      <w:r>
        <w:rPr>
          <w:rFonts w:ascii="Times New Roman" w:hAnsi="Times New Roman"/>
          <w:lang w:val="en-AU"/>
        </w:rPr>
        <w:t xml:space="preserve">Kiểm sát, Cơ quan thi hành án dân sự </w:t>
      </w:r>
      <w:r>
        <w:rPr>
          <w:rFonts w:ascii="Times New Roman" w:hAnsi="Times New Roman"/>
          <w:szCs w:val="28"/>
          <w:lang w:val="en-AU"/>
        </w:rPr>
        <w:t>nơi công dân cư trú.</w:t>
      </w:r>
      <w:r w:rsidRPr="00D1137C">
        <w:rPr>
          <w:rFonts w:ascii="Times New Roman" w:hAnsi="Times New Roman"/>
          <w:szCs w:val="28"/>
          <w:lang w:val="en-AU"/>
        </w:rPr>
        <w:t xml:space="preserve"> </w:t>
      </w:r>
    </w:p>
    <w:p w14:paraId="793048E4" w14:textId="77777777" w:rsidR="00841BC3" w:rsidRPr="00ED2FCE" w:rsidRDefault="00841BC3" w:rsidP="00841BC3">
      <w:pPr>
        <w:spacing w:before="120" w:after="120" w:line="247" w:lineRule="auto"/>
        <w:ind w:firstLine="567"/>
        <w:jc w:val="both"/>
        <w:rPr>
          <w:rFonts w:ascii="Times New Roman" w:hAnsi="Times New Roman"/>
          <w:b/>
          <w:szCs w:val="28"/>
          <w:lang w:val="en-AU"/>
        </w:rPr>
      </w:pPr>
      <w:r w:rsidRPr="00ED2FCE">
        <w:rPr>
          <w:rFonts w:ascii="Times New Roman" w:hAnsi="Times New Roman"/>
          <w:b/>
          <w:szCs w:val="28"/>
          <w:lang w:val="en-AU"/>
        </w:rPr>
        <w:t>2.4. Lập lý lịch tư pháp (Điều 4)</w:t>
      </w:r>
    </w:p>
    <w:p w14:paraId="4C693C67" w14:textId="77777777" w:rsidR="00841BC3" w:rsidRDefault="00841BC3" w:rsidP="00841BC3">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Kế thừa quy định về lập lý lịch tư pháp trong trường hợp nhận được bản án phúc thẩm</w:t>
      </w:r>
      <w:r w:rsidR="00ED2FCE">
        <w:rPr>
          <w:rFonts w:ascii="Times New Roman" w:hAnsi="Times New Roman"/>
          <w:szCs w:val="28"/>
          <w:lang w:val="en-AU"/>
        </w:rPr>
        <w:t>.</w:t>
      </w:r>
    </w:p>
    <w:p w14:paraId="7C3F12B5" w14:textId="77777777" w:rsidR="00ED2FCE" w:rsidRDefault="00D11932" w:rsidP="00841BC3">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Loại bỏ quy định lập thông tin hồ sơ lý lịch tư pháp bằng giấy, chỉ lập thông tin hồ sơ lý lịch tư pháp bản điện tử.</w:t>
      </w:r>
      <w:r w:rsidR="00A36872">
        <w:rPr>
          <w:rFonts w:ascii="Times New Roman" w:hAnsi="Times New Roman"/>
          <w:szCs w:val="28"/>
          <w:lang w:val="en-AU"/>
        </w:rPr>
        <w:t xml:space="preserve"> </w:t>
      </w:r>
      <w:r w:rsidR="00ED2FCE">
        <w:rPr>
          <w:rFonts w:ascii="Times New Roman" w:hAnsi="Times New Roman"/>
          <w:szCs w:val="28"/>
          <w:lang w:val="en-AU"/>
        </w:rPr>
        <w:t>Loại bỏ mốc thời gian 01/7/2010 trong quy định lập lý lịch tư pháp. Việc lập lý lịch tư pháp được thực hiện đối với bất kỳ thông tin lý lịch tư pháp nào nhận được từ các cơ quan, đơn vị có liên quan, không phụ thuộc vào việc người bị Tòa án kết án trước hay sau ngày 01/7/2010.</w:t>
      </w:r>
    </w:p>
    <w:p w14:paraId="1ABD9B0C" w14:textId="77777777" w:rsidR="00ED2FCE" w:rsidRDefault="00ED2FCE" w:rsidP="00841BC3">
      <w:pPr>
        <w:spacing w:before="120" w:after="120" w:line="247" w:lineRule="auto"/>
        <w:ind w:firstLine="567"/>
        <w:jc w:val="both"/>
        <w:rPr>
          <w:rFonts w:ascii="Times New Roman" w:hAnsi="Times New Roman"/>
          <w:b/>
          <w:szCs w:val="28"/>
          <w:lang w:val="en-AU"/>
        </w:rPr>
      </w:pPr>
      <w:r w:rsidRPr="00ED2FCE">
        <w:rPr>
          <w:rFonts w:ascii="Times New Roman" w:hAnsi="Times New Roman"/>
          <w:b/>
          <w:szCs w:val="28"/>
          <w:lang w:val="en-AU"/>
        </w:rPr>
        <w:t>2.5. Lập</w:t>
      </w:r>
      <w:r w:rsidRPr="008E109A">
        <w:rPr>
          <w:rFonts w:ascii="Times New Roman" w:hAnsi="Times New Roman"/>
          <w:b/>
          <w:szCs w:val="28"/>
          <w:lang w:val="en-AU"/>
        </w:rPr>
        <w:t xml:space="preserve"> mã số lý lịch tư pháp và mã số bản án</w:t>
      </w:r>
      <w:r>
        <w:rPr>
          <w:rFonts w:ascii="Times New Roman" w:hAnsi="Times New Roman"/>
          <w:b/>
          <w:szCs w:val="28"/>
          <w:lang w:val="en-AU"/>
        </w:rPr>
        <w:t xml:space="preserve"> (Điều 5)</w:t>
      </w:r>
    </w:p>
    <w:p w14:paraId="76F1E769" w14:textId="77777777" w:rsidR="00ED2FCE" w:rsidRDefault="00ED2FCE" w:rsidP="00841BC3">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Kế thừa quy định về</w:t>
      </w:r>
      <w:r w:rsidRPr="00ED2FCE">
        <w:rPr>
          <w:rFonts w:ascii="Times New Roman" w:hAnsi="Times New Roman"/>
          <w:szCs w:val="28"/>
          <w:lang w:val="en-AU"/>
        </w:rPr>
        <w:t xml:space="preserve"> </w:t>
      </w:r>
      <w:r>
        <w:rPr>
          <w:rFonts w:ascii="Times New Roman" w:hAnsi="Times New Roman"/>
          <w:szCs w:val="28"/>
          <w:lang w:val="en-AU"/>
        </w:rPr>
        <w:t xml:space="preserve">lập mã số lý </w:t>
      </w:r>
      <w:r w:rsidR="00D11932">
        <w:rPr>
          <w:rFonts w:ascii="Times New Roman" w:hAnsi="Times New Roman"/>
          <w:szCs w:val="28"/>
          <w:lang w:val="en-AU"/>
        </w:rPr>
        <w:t>lịch tư pháp, lập mã số bản án. S</w:t>
      </w:r>
      <w:r>
        <w:rPr>
          <w:rFonts w:ascii="Times New Roman" w:hAnsi="Times New Roman"/>
          <w:szCs w:val="28"/>
          <w:lang w:val="en-AU"/>
        </w:rPr>
        <w:t>ửa đổi mã số bản án theo danh mục đơn vị hành chính mới.</w:t>
      </w:r>
    </w:p>
    <w:p w14:paraId="39478EFF" w14:textId="77777777" w:rsidR="00ED2FCE" w:rsidRDefault="00ED2FCE" w:rsidP="00841BC3">
      <w:pPr>
        <w:spacing w:before="120" w:after="120" w:line="247" w:lineRule="auto"/>
        <w:ind w:firstLine="567"/>
        <w:jc w:val="both"/>
        <w:rPr>
          <w:rFonts w:ascii="Times New Roman" w:hAnsi="Times New Roman"/>
          <w:b/>
          <w:szCs w:val="28"/>
          <w:lang w:val="en-AU"/>
        </w:rPr>
      </w:pPr>
      <w:r w:rsidRPr="00ED2FCE">
        <w:rPr>
          <w:rFonts w:ascii="Times New Roman" w:hAnsi="Times New Roman"/>
          <w:b/>
          <w:szCs w:val="28"/>
          <w:lang w:val="en-AU"/>
        </w:rPr>
        <w:t>2.6. Cập nhật thông tin lý lịch tư pháp (Điều 6)</w:t>
      </w:r>
    </w:p>
    <w:p w14:paraId="09459D30" w14:textId="77777777" w:rsidR="00D11932" w:rsidRDefault="00ED2FCE" w:rsidP="00841BC3">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 xml:space="preserve">Loại bỏ quy định về việc </w:t>
      </w:r>
      <w:r w:rsidR="00D11932">
        <w:rPr>
          <w:rFonts w:ascii="Times New Roman" w:hAnsi="Times New Roman"/>
          <w:szCs w:val="28"/>
          <w:lang w:val="en-AU"/>
        </w:rPr>
        <w:t>Sở tư pháp</w:t>
      </w:r>
      <w:r>
        <w:rPr>
          <w:rFonts w:ascii="Times New Roman" w:hAnsi="Times New Roman"/>
          <w:szCs w:val="28"/>
          <w:lang w:val="en-AU"/>
        </w:rPr>
        <w:t xml:space="preserve"> địa phương gửi thông tin lý lịch tư pháp sau khi lập lý lịch tư pháp hoặc gửi thông tin lý lịch tư pháp bổ sung cho </w:t>
      </w:r>
      <w:r w:rsidR="00D11932">
        <w:rPr>
          <w:rFonts w:ascii="Times New Roman" w:hAnsi="Times New Roman"/>
          <w:szCs w:val="28"/>
          <w:lang w:val="en-AU"/>
        </w:rPr>
        <w:t xml:space="preserve">Sở tư pháp </w:t>
      </w:r>
      <w:r>
        <w:rPr>
          <w:rFonts w:ascii="Times New Roman" w:hAnsi="Times New Roman"/>
          <w:szCs w:val="28"/>
          <w:lang w:val="en-AU"/>
        </w:rPr>
        <w:t xml:space="preserve">địa phương khác hoặc gửi </w:t>
      </w:r>
      <w:r w:rsidR="00D11932">
        <w:rPr>
          <w:rFonts w:ascii="Times New Roman" w:hAnsi="Times New Roman"/>
          <w:szCs w:val="28"/>
          <w:lang w:val="en-AU"/>
        </w:rPr>
        <w:t>Trung tâm lý lịch tư pháp quốc gia</w:t>
      </w:r>
      <w:r>
        <w:rPr>
          <w:rFonts w:ascii="Times New Roman" w:hAnsi="Times New Roman"/>
          <w:szCs w:val="28"/>
          <w:lang w:val="en-AU"/>
        </w:rPr>
        <w:t xml:space="preserve"> để kiểm tra, phân loại, cập nhật vào cơ sở dữ liệu lý lịch tư pháp. </w:t>
      </w:r>
      <w:r w:rsidR="00D11932">
        <w:rPr>
          <w:rFonts w:ascii="Times New Roman" w:hAnsi="Times New Roman"/>
          <w:szCs w:val="28"/>
          <w:lang w:val="en-AU"/>
        </w:rPr>
        <w:t xml:space="preserve">Phòng Hồ sơ nghiệp vụ </w:t>
      </w:r>
      <w:r>
        <w:rPr>
          <w:rFonts w:ascii="Times New Roman" w:hAnsi="Times New Roman"/>
          <w:szCs w:val="28"/>
          <w:lang w:val="en-AU"/>
        </w:rPr>
        <w:t xml:space="preserve">Công an cấp tỉnh tiếp nhận thông tin lý lịch tư pháp từ các cơ quan, đơn vị có liên quan nơi Công an cấp tỉnh có trụ sở, cập nhật thông tin vào cơ sở dữ liệu lý lịch tư pháp đảm bảo xây dựng cơ sở dữ liệu lý lịch tư pháp duy nhất, tập trung, thống nhất. </w:t>
      </w:r>
    </w:p>
    <w:p w14:paraId="4EABF807" w14:textId="77777777" w:rsidR="00ED2FCE" w:rsidRPr="00ED2FCE" w:rsidRDefault="00ED2FCE" w:rsidP="00841BC3">
      <w:pPr>
        <w:spacing w:before="120" w:after="120" w:line="247" w:lineRule="auto"/>
        <w:ind w:firstLine="567"/>
        <w:jc w:val="both"/>
        <w:rPr>
          <w:rFonts w:ascii="Times New Roman" w:hAnsi="Times New Roman"/>
          <w:b/>
          <w:szCs w:val="28"/>
          <w:lang w:val="en-AU"/>
        </w:rPr>
      </w:pPr>
      <w:r>
        <w:rPr>
          <w:rFonts w:ascii="Times New Roman" w:hAnsi="Times New Roman"/>
          <w:szCs w:val="28"/>
          <w:lang w:val="en-AU"/>
        </w:rPr>
        <w:t xml:space="preserve">Loại bỏ mốc thời gian 01/7/2010 trong quy định cập nhật thông tin lý lịch tư pháp. Việc cập nhật thông tin lý lịch tư pháp được thực hiện đối với bất kỳ </w:t>
      </w:r>
      <w:r>
        <w:rPr>
          <w:rFonts w:ascii="Times New Roman" w:hAnsi="Times New Roman"/>
          <w:szCs w:val="28"/>
          <w:lang w:val="en-AU"/>
        </w:rPr>
        <w:lastRenderedPageBreak/>
        <w:t>thông tin lý lịch tư pháp nào nhận được từ các cơ quan, đơn vị có liên quan, không phụ thuộc vào việc người bị Tòa án kết án trước hay sau ngày 01/7/2010.</w:t>
      </w:r>
    </w:p>
    <w:p w14:paraId="36570A39" w14:textId="77777777" w:rsidR="00ED2FCE" w:rsidRDefault="00ED2FCE" w:rsidP="00841BC3">
      <w:pPr>
        <w:spacing w:before="120" w:after="120" w:line="247" w:lineRule="auto"/>
        <w:ind w:firstLine="567"/>
        <w:jc w:val="both"/>
        <w:rPr>
          <w:rFonts w:ascii="Times New Roman" w:hAnsi="Times New Roman"/>
          <w:b/>
          <w:szCs w:val="28"/>
          <w:lang w:val="en-AU"/>
        </w:rPr>
      </w:pPr>
      <w:r w:rsidRPr="00ED2FCE">
        <w:rPr>
          <w:rFonts w:ascii="Times New Roman" w:hAnsi="Times New Roman"/>
          <w:b/>
          <w:szCs w:val="28"/>
          <w:lang w:val="en-AU"/>
        </w:rPr>
        <w:t>2.7. Cập nhật thông tin chung về án tích (Điều 7)</w:t>
      </w:r>
    </w:p>
    <w:p w14:paraId="442FF2D7" w14:textId="77777777" w:rsidR="00D11932" w:rsidRDefault="00D11932" w:rsidP="00D11932">
      <w:pPr>
        <w:spacing w:before="120" w:after="120" w:line="247" w:lineRule="auto"/>
        <w:ind w:firstLine="567"/>
        <w:jc w:val="both"/>
        <w:rPr>
          <w:rFonts w:ascii="Times New Roman" w:hAnsi="Times New Roman"/>
          <w:b/>
          <w:szCs w:val="28"/>
          <w:lang w:val="en-AU"/>
        </w:rPr>
      </w:pPr>
      <w:r>
        <w:rPr>
          <w:rFonts w:ascii="Times New Roman" w:hAnsi="Times New Roman"/>
          <w:szCs w:val="28"/>
          <w:lang w:val="en-AU"/>
        </w:rPr>
        <w:t xml:space="preserve">Kế thừa quy định cập nhật thông tin chung về án tích, bổ sung quy định cập nhật tình trạng án tích theo Điều 42, Điều 43 Luật Lý lịch tư pháp. Thông tin về tình trạng án tích được lưu theo từng hồ sơ lý lịch tư </w:t>
      </w:r>
      <w:r>
        <w:rPr>
          <w:rFonts w:ascii="Times New Roman" w:hAnsi="Times New Roman"/>
          <w:lang w:val="en-AU"/>
        </w:rPr>
        <w:t xml:space="preserve">để phục vụ việc cung cấp thông tin lý lịch tư pháp nhiều lần mà không cần xác minh lại </w:t>
      </w:r>
      <w:r w:rsidR="002F6BC8">
        <w:rPr>
          <w:rFonts w:ascii="Times New Roman" w:hAnsi="Times New Roman"/>
          <w:lang w:val="en-AU"/>
        </w:rPr>
        <w:t xml:space="preserve">qua mỗi lần cấp Phiếu lý lịch tư pháp </w:t>
      </w:r>
      <w:r>
        <w:rPr>
          <w:rFonts w:ascii="Times New Roman" w:hAnsi="Times New Roman"/>
          <w:lang w:val="en-AU"/>
        </w:rPr>
        <w:t>hoặc tự động cập nhật thông tin lý lịch tư pháp trên VNeID mỗi khi lý lịch tư pháp có diễn biến mới.</w:t>
      </w:r>
    </w:p>
    <w:p w14:paraId="7E83FC8A" w14:textId="77777777" w:rsidR="00ED2FCE" w:rsidRPr="00ED2FCE" w:rsidRDefault="00ED2FCE" w:rsidP="00841BC3">
      <w:pPr>
        <w:spacing w:before="120" w:after="120" w:line="247" w:lineRule="auto"/>
        <w:ind w:firstLine="567"/>
        <w:jc w:val="both"/>
        <w:rPr>
          <w:rFonts w:ascii="Times New Roman" w:hAnsi="Times New Roman"/>
          <w:b/>
          <w:szCs w:val="28"/>
          <w:lang w:val="en-AU"/>
        </w:rPr>
      </w:pPr>
      <w:r>
        <w:rPr>
          <w:rFonts w:ascii="Times New Roman" w:hAnsi="Times New Roman"/>
          <w:szCs w:val="28"/>
          <w:lang w:val="en-AU"/>
        </w:rPr>
        <w:t>Sửa đổi quy định về tiếp nhận, xử lý thông tin thay đổi, cải chính hộ tịch, chứng tử, tiếp nhận thông tin chứng tử thông qua kết nối, chia sẻ dữ liệu với cơ sở dữ liệu quốc gia về dân cư.</w:t>
      </w:r>
    </w:p>
    <w:p w14:paraId="287C438E" w14:textId="77777777" w:rsidR="00ED2FCE" w:rsidRDefault="00ED2FCE" w:rsidP="00841BC3">
      <w:pPr>
        <w:spacing w:before="120" w:after="120" w:line="247" w:lineRule="auto"/>
        <w:ind w:firstLine="567"/>
        <w:jc w:val="both"/>
        <w:rPr>
          <w:rFonts w:ascii="Times New Roman" w:hAnsi="Times New Roman"/>
          <w:b/>
          <w:szCs w:val="28"/>
          <w:lang w:val="en-AU"/>
        </w:rPr>
      </w:pPr>
      <w:r w:rsidRPr="00ED2FCE">
        <w:rPr>
          <w:rFonts w:ascii="Times New Roman" w:hAnsi="Times New Roman"/>
          <w:b/>
          <w:szCs w:val="28"/>
          <w:lang w:val="en-AU"/>
        </w:rPr>
        <w:t xml:space="preserve">2.8. </w:t>
      </w:r>
      <w:r w:rsidRPr="00ED2FCE">
        <w:rPr>
          <w:rFonts w:ascii="Times New Roman" w:hAnsi="Times New Roman"/>
          <w:b/>
          <w:szCs w:val="28"/>
        </w:rPr>
        <w:t xml:space="preserve">Cập nhật thông tin cụ thể về án tích </w:t>
      </w:r>
      <w:r w:rsidRPr="00ED2FCE">
        <w:rPr>
          <w:rFonts w:ascii="Times New Roman" w:hAnsi="Times New Roman"/>
          <w:b/>
          <w:szCs w:val="28"/>
          <w:lang w:val="en-AU"/>
        </w:rPr>
        <w:t>(Điều 8)</w:t>
      </w:r>
    </w:p>
    <w:p w14:paraId="42385728" w14:textId="77777777" w:rsidR="00A36872" w:rsidRDefault="002F6BC8" w:rsidP="002F6BC8">
      <w:pPr>
        <w:spacing w:before="120" w:after="120" w:line="247" w:lineRule="auto"/>
        <w:ind w:firstLine="567"/>
        <w:jc w:val="both"/>
        <w:rPr>
          <w:rFonts w:ascii="Times New Roman" w:hAnsi="Times New Roman"/>
          <w:lang w:val="en-AU"/>
        </w:rPr>
      </w:pPr>
      <w:r>
        <w:rPr>
          <w:rFonts w:ascii="Times New Roman" w:hAnsi="Times New Roman"/>
          <w:lang w:val="en-AU"/>
        </w:rPr>
        <w:t>Kế thừa quy định cập nhật thông tin cụ thể về án tích. Loại bỏ</w:t>
      </w:r>
      <w:r w:rsidR="00ED2FCE">
        <w:rPr>
          <w:rFonts w:ascii="Times New Roman" w:hAnsi="Times New Roman"/>
          <w:lang w:val="en-AU"/>
        </w:rPr>
        <w:t xml:space="preserve"> quy định về việc xóa án tích theo Giấy chứng nhận xóa án tích của Tòa án</w:t>
      </w:r>
      <w:r w:rsidR="00D11932">
        <w:rPr>
          <w:rFonts w:ascii="Times New Roman" w:hAnsi="Times New Roman"/>
          <w:lang w:val="en-AU"/>
        </w:rPr>
        <w:t xml:space="preserve"> cho phù hợp quy định hiện hành</w:t>
      </w:r>
      <w:r w:rsidR="00ED2FCE">
        <w:rPr>
          <w:rFonts w:ascii="Times New Roman" w:hAnsi="Times New Roman"/>
          <w:lang w:val="en-AU"/>
        </w:rPr>
        <w:t xml:space="preserve">. </w:t>
      </w:r>
    </w:p>
    <w:p w14:paraId="067478B2" w14:textId="77777777" w:rsidR="002F6BC8" w:rsidRDefault="00ED2FCE" w:rsidP="002F6BC8">
      <w:pPr>
        <w:spacing w:before="120" w:after="120" w:line="247" w:lineRule="auto"/>
        <w:ind w:firstLine="567"/>
        <w:jc w:val="both"/>
        <w:rPr>
          <w:rFonts w:ascii="Times New Roman" w:hAnsi="Times New Roman"/>
          <w:szCs w:val="28"/>
          <w:lang w:val="en-AU"/>
        </w:rPr>
      </w:pPr>
      <w:r>
        <w:rPr>
          <w:rFonts w:ascii="Times New Roman" w:hAnsi="Times New Roman"/>
          <w:lang w:val="en-AU"/>
        </w:rPr>
        <w:t xml:space="preserve">Bổ sung quy định về </w:t>
      </w:r>
      <w:r w:rsidR="002F6BC8">
        <w:rPr>
          <w:rFonts w:ascii="Times New Roman" w:hAnsi="Times New Roman"/>
          <w:lang w:val="en-AU"/>
        </w:rPr>
        <w:t xml:space="preserve">xác minh điều kiện đương nhiên </w:t>
      </w:r>
      <w:r>
        <w:rPr>
          <w:rFonts w:ascii="Times New Roman" w:hAnsi="Times New Roman"/>
          <w:lang w:val="en-AU"/>
        </w:rPr>
        <w:t xml:space="preserve">xóa án tích trong cơ sở dữ liệu lý lịch tư pháp. Thông tin </w:t>
      </w:r>
      <w:r w:rsidR="002F6BC8">
        <w:rPr>
          <w:rFonts w:ascii="Times New Roman" w:hAnsi="Times New Roman"/>
          <w:lang w:val="en-AU"/>
        </w:rPr>
        <w:t xml:space="preserve">xác minh điều kiện đương nhiên </w:t>
      </w:r>
      <w:r>
        <w:rPr>
          <w:rFonts w:ascii="Times New Roman" w:hAnsi="Times New Roman"/>
          <w:lang w:val="en-AU"/>
        </w:rPr>
        <w:t xml:space="preserve">xóa án tích được lưu trong cơ sở dữ liệu lý lịch tư pháp để phục vụ việc </w:t>
      </w:r>
      <w:r w:rsidR="00D11932">
        <w:rPr>
          <w:rFonts w:ascii="Times New Roman" w:hAnsi="Times New Roman"/>
          <w:lang w:val="en-AU"/>
        </w:rPr>
        <w:t>cập nhật thông tin chung về án tích để khai thác, sử dụng nhiều lần, không cần xác minh lại qua mỗi lần cấp Phiếu lý lịch tư pháp như trước.</w:t>
      </w:r>
      <w:r w:rsidR="002F6BC8" w:rsidRPr="002F6BC8">
        <w:rPr>
          <w:rFonts w:ascii="Times New Roman" w:hAnsi="Times New Roman"/>
          <w:szCs w:val="28"/>
          <w:lang w:val="en-AU"/>
        </w:rPr>
        <w:t xml:space="preserve"> </w:t>
      </w:r>
      <w:r w:rsidR="002F6BC8">
        <w:rPr>
          <w:rFonts w:ascii="Times New Roman" w:hAnsi="Times New Roman"/>
          <w:szCs w:val="28"/>
          <w:lang w:val="en-AU"/>
        </w:rPr>
        <w:t>Bổ sung quy định về cập nhật thông tin hành vi phạm tội mới cho phù hợp nội dung của Luật Lý lịch tư pháp số 107.</w:t>
      </w:r>
    </w:p>
    <w:p w14:paraId="3D46EC00" w14:textId="77777777" w:rsidR="00ED2FCE" w:rsidRDefault="00ED2FCE" w:rsidP="0077355F">
      <w:pPr>
        <w:spacing w:before="120" w:after="120" w:line="247" w:lineRule="auto"/>
        <w:ind w:firstLine="567"/>
        <w:jc w:val="both"/>
        <w:rPr>
          <w:rFonts w:ascii="Times New Roman Bold" w:hAnsi="Times New Roman Bold"/>
          <w:b/>
          <w:spacing w:val="-6"/>
          <w:szCs w:val="28"/>
          <w:lang w:val="en-AU"/>
        </w:rPr>
      </w:pPr>
      <w:r>
        <w:rPr>
          <w:rFonts w:ascii="Times New Roman" w:hAnsi="Times New Roman"/>
          <w:b/>
          <w:szCs w:val="28"/>
          <w:lang w:val="en-AU"/>
        </w:rPr>
        <w:t xml:space="preserve">2.9. </w:t>
      </w:r>
      <w:r>
        <w:rPr>
          <w:rFonts w:ascii="Times New Roman Bold" w:hAnsi="Times New Roman Bold"/>
          <w:b/>
          <w:spacing w:val="-6"/>
          <w:szCs w:val="28"/>
          <w:lang w:val="en-AU"/>
        </w:rPr>
        <w:t>Cập nhật</w:t>
      </w:r>
      <w:r w:rsidRPr="00DA41FF">
        <w:rPr>
          <w:rFonts w:ascii="Times New Roman Bold" w:hAnsi="Times New Roman Bold"/>
          <w:b/>
          <w:spacing w:val="-6"/>
          <w:szCs w:val="28"/>
          <w:lang w:val="en-AU"/>
        </w:rPr>
        <w:t xml:space="preserve"> thông tin về cấm đảm nhiệm chức vụ, thành lập, quản lý doanh nghiệp, hợp tác xã </w:t>
      </w:r>
      <w:r>
        <w:rPr>
          <w:rFonts w:ascii="Times New Roman Bold" w:hAnsi="Times New Roman Bold"/>
          <w:b/>
          <w:spacing w:val="-6"/>
          <w:szCs w:val="28"/>
          <w:lang w:val="en-AU"/>
        </w:rPr>
        <w:t>(Điều 9)</w:t>
      </w:r>
    </w:p>
    <w:p w14:paraId="64D8A3B3" w14:textId="77777777" w:rsidR="00ED2FCE" w:rsidRDefault="00ED2FCE" w:rsidP="0077355F">
      <w:pPr>
        <w:spacing w:before="120" w:after="120" w:line="247" w:lineRule="auto"/>
        <w:ind w:firstLine="567"/>
        <w:jc w:val="both"/>
        <w:rPr>
          <w:rFonts w:ascii="Times New Roman Bold" w:hAnsi="Times New Roman Bold"/>
          <w:b/>
          <w:spacing w:val="-6"/>
          <w:szCs w:val="28"/>
          <w:lang w:val="en-AU"/>
        </w:rPr>
      </w:pPr>
      <w:r>
        <w:rPr>
          <w:rFonts w:ascii="Times New Roman" w:hAnsi="Times New Roman"/>
          <w:lang w:val="en-AU"/>
        </w:rPr>
        <w:t xml:space="preserve">Kế thừa quy định về cập nhật thông tin </w:t>
      </w:r>
      <w:r w:rsidRPr="00DF38A6">
        <w:rPr>
          <w:rFonts w:ascii="Times New Roman" w:hAnsi="Times New Roman"/>
          <w:szCs w:val="28"/>
          <w:lang w:val="en-AU"/>
        </w:rPr>
        <w:t>cấm đảm nhiệm chức vụ, thành lập, quản lý doanh nghiệp, hợp tác xã</w:t>
      </w:r>
      <w:r>
        <w:rPr>
          <w:rFonts w:ascii="Times New Roman" w:hAnsi="Times New Roman"/>
          <w:szCs w:val="28"/>
          <w:lang w:val="en-AU"/>
        </w:rPr>
        <w:t>.</w:t>
      </w:r>
    </w:p>
    <w:p w14:paraId="660CF2DA" w14:textId="77777777" w:rsidR="005F6E3C" w:rsidRDefault="007B5178" w:rsidP="005F6E3C">
      <w:pPr>
        <w:spacing w:before="120" w:after="120" w:line="247" w:lineRule="auto"/>
        <w:ind w:firstLine="567"/>
        <w:jc w:val="both"/>
        <w:rPr>
          <w:rFonts w:ascii="Times New Roman" w:hAnsi="Times New Roman"/>
          <w:szCs w:val="28"/>
          <w:lang w:val="en-AU"/>
        </w:rPr>
      </w:pPr>
      <w:r>
        <w:rPr>
          <w:rFonts w:ascii="Times New Roman" w:hAnsi="Times New Roman"/>
          <w:b/>
          <w:szCs w:val="28"/>
          <w:lang w:val="en-AU"/>
        </w:rPr>
        <w:t>2.</w:t>
      </w:r>
      <w:r w:rsidR="002F6BC8">
        <w:rPr>
          <w:rFonts w:ascii="Times New Roman" w:hAnsi="Times New Roman"/>
          <w:b/>
          <w:szCs w:val="28"/>
          <w:lang w:val="en-AU"/>
        </w:rPr>
        <w:t>10</w:t>
      </w:r>
      <w:r>
        <w:rPr>
          <w:rFonts w:ascii="Times New Roman" w:hAnsi="Times New Roman"/>
          <w:b/>
          <w:szCs w:val="28"/>
          <w:lang w:val="en-AU"/>
        </w:rPr>
        <w:t xml:space="preserve">. </w:t>
      </w:r>
      <w:r w:rsidR="0077355F" w:rsidRPr="00BB2410">
        <w:rPr>
          <w:rFonts w:ascii="Times New Roman" w:hAnsi="Times New Roman"/>
          <w:b/>
          <w:szCs w:val="28"/>
          <w:lang w:val="en-AU"/>
        </w:rPr>
        <w:t>Số hóa tài liệu lý lịch tư pháp nhận được từ</w:t>
      </w:r>
      <w:r w:rsidR="0077355F">
        <w:rPr>
          <w:rFonts w:ascii="Times New Roman" w:hAnsi="Times New Roman"/>
          <w:b/>
          <w:szCs w:val="28"/>
          <w:lang w:val="en-AU"/>
        </w:rPr>
        <w:t xml:space="preserve"> các cơ quan có liên quan</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sidRPr="00BB2410">
        <w:rPr>
          <w:rFonts w:ascii="Times New Roman" w:hAnsi="Times New Roman"/>
          <w:b/>
          <w:szCs w:val="28"/>
          <w:lang w:val="en-AU"/>
        </w:rPr>
        <w:t xml:space="preserve">Điều </w:t>
      </w:r>
      <w:r w:rsidR="00F478D5">
        <w:rPr>
          <w:rFonts w:ascii="Times New Roman" w:hAnsi="Times New Roman"/>
          <w:b/>
          <w:szCs w:val="28"/>
          <w:lang w:val="en-AU"/>
        </w:rPr>
        <w:t>1</w:t>
      </w:r>
      <w:r w:rsidR="00534B8E">
        <w:rPr>
          <w:rFonts w:ascii="Times New Roman" w:hAnsi="Times New Roman"/>
          <w:b/>
          <w:szCs w:val="28"/>
          <w:lang w:val="en-AU"/>
        </w:rPr>
        <w:t>0</w:t>
      </w:r>
      <w:r>
        <w:rPr>
          <w:rFonts w:ascii="Times New Roman" w:hAnsi="Times New Roman"/>
          <w:b/>
          <w:szCs w:val="28"/>
          <w:lang w:val="en-AU"/>
        </w:rPr>
        <w:t>)</w:t>
      </w:r>
      <w:r w:rsidR="005F6E3C" w:rsidRPr="005F6E3C">
        <w:rPr>
          <w:rFonts w:ascii="Times New Roman" w:hAnsi="Times New Roman"/>
          <w:szCs w:val="28"/>
          <w:lang w:val="en-AU"/>
        </w:rPr>
        <w:t xml:space="preserve"> </w:t>
      </w:r>
    </w:p>
    <w:p w14:paraId="19CD7375" w14:textId="77777777" w:rsidR="005F6E3C" w:rsidRPr="00F12F42" w:rsidRDefault="00B37DDB" w:rsidP="005F6E3C">
      <w:pPr>
        <w:spacing w:before="120" w:after="120" w:line="247" w:lineRule="auto"/>
        <w:ind w:firstLine="567"/>
        <w:jc w:val="both"/>
        <w:rPr>
          <w:rFonts w:ascii="Times New Roman" w:hAnsi="Times New Roman"/>
          <w:lang w:val="en-AU"/>
        </w:rPr>
      </w:pPr>
      <w:r>
        <w:rPr>
          <w:rFonts w:ascii="Times New Roman" w:hAnsi="Times New Roman"/>
          <w:szCs w:val="28"/>
          <w:lang w:val="en-AU"/>
        </w:rPr>
        <w:t>Kế thừa quy định về tạo lập dữ liệu lý lịch tư pháp điện tử, b</w:t>
      </w:r>
      <w:r w:rsidR="005F6E3C">
        <w:rPr>
          <w:rFonts w:ascii="Times New Roman" w:hAnsi="Times New Roman"/>
          <w:szCs w:val="28"/>
          <w:lang w:val="en-AU"/>
        </w:rPr>
        <w:t xml:space="preserve">ổ sung quy định </w:t>
      </w:r>
      <w:r w:rsidR="00DD2671">
        <w:rPr>
          <w:rFonts w:ascii="Times New Roman" w:hAnsi="Times New Roman"/>
          <w:szCs w:val="28"/>
          <w:lang w:val="en-AU"/>
        </w:rPr>
        <w:t xml:space="preserve">cụ thể </w:t>
      </w:r>
      <w:r w:rsidR="005F6E3C">
        <w:rPr>
          <w:rFonts w:ascii="Times New Roman" w:hAnsi="Times New Roman"/>
          <w:szCs w:val="28"/>
          <w:lang w:val="en-AU"/>
        </w:rPr>
        <w:t>về số hóa hồ sơ, tài liệu bản giấy tiếp nhận từ các cơ quan, đơn vị có liên quan.</w:t>
      </w:r>
    </w:p>
    <w:p w14:paraId="79D3164F"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2F6BC8">
        <w:rPr>
          <w:rFonts w:ascii="Times New Roman" w:hAnsi="Times New Roman"/>
          <w:b/>
          <w:szCs w:val="28"/>
          <w:lang w:val="en-AU"/>
        </w:rPr>
        <w:t>11</w:t>
      </w:r>
      <w:r>
        <w:rPr>
          <w:rFonts w:ascii="Times New Roman" w:hAnsi="Times New Roman"/>
          <w:b/>
          <w:szCs w:val="28"/>
          <w:lang w:val="en-AU"/>
        </w:rPr>
        <w:t xml:space="preserve">. </w:t>
      </w:r>
      <w:r w:rsidR="0077355F" w:rsidRPr="00FD6C62">
        <w:rPr>
          <w:rFonts w:ascii="Times New Roman" w:hAnsi="Times New Roman"/>
          <w:b/>
          <w:szCs w:val="28"/>
          <w:lang w:val="en-AU"/>
        </w:rPr>
        <w:t>Kết nối, chia sẻ thông tin giữa cơ sở dữ liệu lý lịch tư pháp và các cơ sở dữ liệu khác có liên quan</w:t>
      </w:r>
      <w:r w:rsidR="00F478D5" w:rsidRPr="00F478D5">
        <w:rPr>
          <w:rFonts w:ascii="Times New Roman" w:hAnsi="Times New Roman"/>
          <w:b/>
          <w:szCs w:val="28"/>
          <w:lang w:val="en-AU"/>
        </w:rPr>
        <w:t xml:space="preserve"> </w:t>
      </w:r>
      <w:r w:rsidR="003654A7">
        <w:rPr>
          <w:rFonts w:ascii="Times New Roman" w:hAnsi="Times New Roman"/>
          <w:b/>
          <w:szCs w:val="28"/>
          <w:lang w:val="en-AU"/>
        </w:rPr>
        <w:t>(</w:t>
      </w:r>
      <w:r w:rsidR="00F478D5" w:rsidRPr="00FD6C62">
        <w:rPr>
          <w:rFonts w:ascii="Times New Roman" w:hAnsi="Times New Roman"/>
          <w:b/>
          <w:szCs w:val="28"/>
          <w:lang w:val="en-AU"/>
        </w:rPr>
        <w:t xml:space="preserve">Điều </w:t>
      </w:r>
      <w:r w:rsidR="00F478D5">
        <w:rPr>
          <w:rFonts w:ascii="Times New Roman" w:hAnsi="Times New Roman"/>
          <w:b/>
          <w:szCs w:val="28"/>
          <w:lang w:val="en-AU"/>
        </w:rPr>
        <w:t>1</w:t>
      </w:r>
      <w:r w:rsidR="00534B8E">
        <w:rPr>
          <w:rFonts w:ascii="Times New Roman" w:hAnsi="Times New Roman"/>
          <w:b/>
          <w:szCs w:val="28"/>
          <w:lang w:val="en-AU"/>
        </w:rPr>
        <w:t>1</w:t>
      </w:r>
      <w:r w:rsidR="003654A7">
        <w:rPr>
          <w:rFonts w:ascii="Times New Roman" w:hAnsi="Times New Roman"/>
          <w:b/>
          <w:szCs w:val="28"/>
          <w:lang w:val="en-AU"/>
        </w:rPr>
        <w:t>)</w:t>
      </w:r>
    </w:p>
    <w:p w14:paraId="320BC77E" w14:textId="63AFBDBE" w:rsidR="003654A7" w:rsidRPr="003654A7" w:rsidRDefault="003654A7"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Đây là Điều mới được bổ sung vào dự thảo Thông tư</w:t>
      </w:r>
      <w:r w:rsidR="001E44B0">
        <w:rPr>
          <w:rFonts w:ascii="Times New Roman" w:hAnsi="Times New Roman"/>
          <w:szCs w:val="28"/>
          <w:lang w:val="en-AU"/>
        </w:rPr>
        <w:t>, quy định trách nhiệm  trong việc kết nối, chia sẻ dữ liệu giữa cơ sở dữ liệu quốc gia về dân cư, cơ sở dữ liệu tổng hợp quốc gia và các cơ sở dữ liệu chuyên ngành khác v</w:t>
      </w:r>
      <w:r w:rsidR="00D1137C">
        <w:rPr>
          <w:rFonts w:ascii="Times New Roman" w:hAnsi="Times New Roman"/>
          <w:szCs w:val="28"/>
          <w:lang w:val="en-AU"/>
        </w:rPr>
        <w:t>à cơ sở dữ liệu lý lịch tư pháp.</w:t>
      </w:r>
    </w:p>
    <w:p w14:paraId="08F0EABE"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2F6BC8">
        <w:rPr>
          <w:rFonts w:ascii="Times New Roman" w:hAnsi="Times New Roman"/>
          <w:b/>
          <w:szCs w:val="28"/>
          <w:lang w:val="en-AU"/>
        </w:rPr>
        <w:t>12</w:t>
      </w:r>
      <w:r>
        <w:rPr>
          <w:rFonts w:ascii="Times New Roman" w:hAnsi="Times New Roman"/>
          <w:b/>
          <w:szCs w:val="28"/>
          <w:lang w:val="en-AU"/>
        </w:rPr>
        <w:t xml:space="preserve">. </w:t>
      </w:r>
      <w:r w:rsidR="0077355F">
        <w:rPr>
          <w:rFonts w:ascii="Times New Roman" w:hAnsi="Times New Roman"/>
          <w:b/>
          <w:szCs w:val="28"/>
          <w:lang w:val="en-AU"/>
        </w:rPr>
        <w:t>Xác thực</w:t>
      </w:r>
      <w:r w:rsidR="0077355F" w:rsidRPr="00BB2410">
        <w:rPr>
          <w:rFonts w:ascii="Times New Roman" w:hAnsi="Times New Roman"/>
          <w:b/>
          <w:szCs w:val="28"/>
          <w:lang w:val="en-AU"/>
        </w:rPr>
        <w:t xml:space="preserve"> thông tin </w:t>
      </w:r>
      <w:r w:rsidR="00534B8E">
        <w:rPr>
          <w:rFonts w:ascii="Times New Roman" w:hAnsi="Times New Roman"/>
          <w:b/>
          <w:szCs w:val="28"/>
          <w:lang w:val="en-AU"/>
        </w:rPr>
        <w:t>khi tạo lập, cập nhật, chỉnh sửa thông tin trong cơ sở dữ liệu lý lịch tư pháp</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sidRPr="00BB2410">
        <w:rPr>
          <w:rFonts w:ascii="Times New Roman" w:hAnsi="Times New Roman"/>
          <w:b/>
          <w:szCs w:val="28"/>
          <w:lang w:val="en-AU"/>
        </w:rPr>
        <w:t xml:space="preserve">Điều </w:t>
      </w:r>
      <w:r w:rsidR="00F478D5">
        <w:rPr>
          <w:rFonts w:ascii="Times New Roman" w:hAnsi="Times New Roman"/>
          <w:b/>
          <w:szCs w:val="28"/>
          <w:lang w:val="en-AU"/>
        </w:rPr>
        <w:t>1</w:t>
      </w:r>
      <w:r w:rsidR="00534B8E">
        <w:rPr>
          <w:rFonts w:ascii="Times New Roman" w:hAnsi="Times New Roman"/>
          <w:b/>
          <w:szCs w:val="28"/>
          <w:lang w:val="en-AU"/>
        </w:rPr>
        <w:t>2</w:t>
      </w:r>
      <w:r>
        <w:rPr>
          <w:rFonts w:ascii="Times New Roman" w:hAnsi="Times New Roman"/>
          <w:b/>
          <w:szCs w:val="28"/>
          <w:lang w:val="en-AU"/>
        </w:rPr>
        <w:t>)</w:t>
      </w:r>
    </w:p>
    <w:p w14:paraId="1D6A36D2" w14:textId="77777777" w:rsidR="00534B8E" w:rsidRPr="00A36872" w:rsidRDefault="00534B8E" w:rsidP="0077355F">
      <w:pPr>
        <w:spacing w:before="120" w:after="120" w:line="247" w:lineRule="auto"/>
        <w:ind w:firstLine="567"/>
        <w:jc w:val="both"/>
        <w:rPr>
          <w:rFonts w:ascii="Times New Roman" w:hAnsi="Times New Roman"/>
          <w:b/>
          <w:spacing w:val="-2"/>
          <w:szCs w:val="28"/>
          <w:lang w:val="en-AU"/>
        </w:rPr>
      </w:pPr>
      <w:r w:rsidRPr="00A36872">
        <w:rPr>
          <w:rFonts w:ascii="Times New Roman" w:hAnsi="Times New Roman"/>
          <w:spacing w:val="-2"/>
          <w:szCs w:val="28"/>
          <w:lang w:val="en-AU"/>
        </w:rPr>
        <w:lastRenderedPageBreak/>
        <w:t>Đây là Điều mới được bổ sung vào dự thảo Thông tư, đưa ra quy định về việc hệ thống ghi nhận thời điểm, người tác động vào thông tin lý lịch tư pháp, có sự phê duyệt và ký số xác thực của Thủ trưởng cơ quan có thẩm quyền cấp Phiếu lý lịch tư pháp, nhằm đảm bảo an ninh, an toàn cho cơ sở dữ liệu lý lịch tư pháp.</w:t>
      </w:r>
    </w:p>
    <w:p w14:paraId="0EC5C7D2"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2F6BC8">
        <w:rPr>
          <w:rFonts w:ascii="Times New Roman" w:hAnsi="Times New Roman"/>
          <w:b/>
          <w:szCs w:val="28"/>
          <w:lang w:val="en-AU"/>
        </w:rPr>
        <w:t>13</w:t>
      </w:r>
      <w:r>
        <w:rPr>
          <w:rFonts w:ascii="Times New Roman" w:hAnsi="Times New Roman"/>
          <w:b/>
          <w:szCs w:val="28"/>
          <w:lang w:val="en-AU"/>
        </w:rPr>
        <w:t xml:space="preserve">. </w:t>
      </w:r>
      <w:r w:rsidR="0077355F" w:rsidRPr="00B646D0">
        <w:rPr>
          <w:rFonts w:ascii="Times New Roman" w:hAnsi="Times New Roman"/>
          <w:b/>
          <w:szCs w:val="28"/>
          <w:lang w:val="en-AU"/>
        </w:rPr>
        <w:t>Bảo vệ, lưu trữ cơ sở dữ liệu lý lịch tư pháp</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sidRPr="00B646D0">
        <w:rPr>
          <w:rFonts w:ascii="Times New Roman" w:hAnsi="Times New Roman"/>
          <w:b/>
          <w:szCs w:val="28"/>
          <w:lang w:val="en-AU"/>
        </w:rPr>
        <w:t>Điều 1</w:t>
      </w:r>
      <w:r w:rsidR="00E04ED9">
        <w:rPr>
          <w:rFonts w:ascii="Times New Roman" w:hAnsi="Times New Roman"/>
          <w:b/>
          <w:szCs w:val="28"/>
          <w:lang w:val="en-AU"/>
        </w:rPr>
        <w:t>3</w:t>
      </w:r>
      <w:r>
        <w:rPr>
          <w:rFonts w:ascii="Times New Roman" w:hAnsi="Times New Roman"/>
          <w:b/>
          <w:szCs w:val="28"/>
          <w:lang w:val="en-AU"/>
        </w:rPr>
        <w:t>)</w:t>
      </w:r>
    </w:p>
    <w:p w14:paraId="548F793D" w14:textId="77777777" w:rsidR="00E04ED9" w:rsidRDefault="00E04ED9" w:rsidP="0077355F">
      <w:pPr>
        <w:spacing w:before="120" w:after="120" w:line="247" w:lineRule="auto"/>
        <w:ind w:firstLine="567"/>
        <w:jc w:val="both"/>
        <w:rPr>
          <w:rFonts w:ascii="Times New Roman" w:hAnsi="Times New Roman"/>
          <w:spacing w:val="-4"/>
          <w:szCs w:val="28"/>
          <w:lang w:val="en-AU"/>
        </w:rPr>
      </w:pPr>
      <w:r>
        <w:rPr>
          <w:rFonts w:ascii="Times New Roman" w:hAnsi="Times New Roman"/>
          <w:szCs w:val="28"/>
          <w:lang w:val="en-AU"/>
        </w:rPr>
        <w:t xml:space="preserve">Nhằm đáp ứng yêu cầu đẩy mạnh chuyển đổi số trong Công an nhân đân Điều này đưa ra quy định rà soát, sao lưu dữ liệu định kỳ hằng tháng, </w:t>
      </w:r>
      <w:r w:rsidRPr="007D243C">
        <w:rPr>
          <w:rFonts w:ascii="Times New Roman" w:hAnsi="Times New Roman"/>
          <w:spacing w:val="-4"/>
          <w:szCs w:val="28"/>
          <w:lang w:val="en-AU"/>
        </w:rPr>
        <w:t>đảm bảo</w:t>
      </w:r>
      <w:r>
        <w:rPr>
          <w:rFonts w:ascii="Times New Roman" w:hAnsi="Times New Roman"/>
          <w:spacing w:val="-4"/>
          <w:szCs w:val="28"/>
          <w:lang w:val="en-AU"/>
        </w:rPr>
        <w:t xml:space="preserve"> hệ thống</w:t>
      </w:r>
      <w:r w:rsidRPr="007D243C">
        <w:rPr>
          <w:rFonts w:ascii="Times New Roman" w:hAnsi="Times New Roman"/>
          <w:spacing w:val="-4"/>
          <w:szCs w:val="28"/>
          <w:lang w:val="en-AU"/>
        </w:rPr>
        <w:t xml:space="preserve"> vận hành thông suốt, có khả năng khôi phục hệ thống, phục hồi dữ liệu khi xảy ra sự cố</w:t>
      </w:r>
      <w:r>
        <w:rPr>
          <w:rFonts w:ascii="Times New Roman" w:hAnsi="Times New Roman"/>
          <w:spacing w:val="-4"/>
          <w:szCs w:val="28"/>
          <w:lang w:val="en-AU"/>
        </w:rPr>
        <w:t xml:space="preserve">. </w:t>
      </w:r>
    </w:p>
    <w:p w14:paraId="1F2AEA9C" w14:textId="77777777" w:rsidR="00E04ED9" w:rsidRPr="00E04ED9" w:rsidRDefault="00E04ED9"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 xml:space="preserve">Kế thừa quy định về lưu trữ </w:t>
      </w:r>
      <w:r w:rsidR="00A057E8">
        <w:rPr>
          <w:rFonts w:ascii="Times New Roman" w:hAnsi="Times New Roman"/>
          <w:szCs w:val="28"/>
          <w:lang w:val="en-AU"/>
        </w:rPr>
        <w:t xml:space="preserve">hồ sơ, </w:t>
      </w:r>
      <w:r>
        <w:rPr>
          <w:rFonts w:ascii="Times New Roman" w:hAnsi="Times New Roman"/>
          <w:szCs w:val="28"/>
          <w:lang w:val="en-AU"/>
        </w:rPr>
        <w:t>tài liệu lý lịch tư pháp bản giấy</w:t>
      </w:r>
      <w:r w:rsidR="00A057E8">
        <w:rPr>
          <w:rFonts w:ascii="Times New Roman" w:hAnsi="Times New Roman"/>
          <w:szCs w:val="28"/>
          <w:lang w:val="en-AU"/>
        </w:rPr>
        <w:t>, bổ sung các quy định lưu trữ hồ sơ theo quy định lưu trữ hồ sơ nghiệp vụ cho phù hợp chức năng, nhiệm vụ của cơ quan Hồ sơ nghiệp vụ.</w:t>
      </w:r>
    </w:p>
    <w:p w14:paraId="4C772728"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2F6BC8">
        <w:rPr>
          <w:rFonts w:ascii="Times New Roman" w:hAnsi="Times New Roman"/>
          <w:b/>
          <w:szCs w:val="28"/>
          <w:lang w:val="en-AU"/>
        </w:rPr>
        <w:t>14</w:t>
      </w:r>
      <w:r>
        <w:rPr>
          <w:rFonts w:ascii="Times New Roman" w:hAnsi="Times New Roman"/>
          <w:b/>
          <w:szCs w:val="28"/>
          <w:lang w:val="en-AU"/>
        </w:rPr>
        <w:t xml:space="preserve">. </w:t>
      </w:r>
      <w:r w:rsidR="0077355F">
        <w:rPr>
          <w:rFonts w:ascii="Times New Roman" w:hAnsi="Times New Roman"/>
          <w:b/>
          <w:szCs w:val="28"/>
          <w:lang w:val="en-AU"/>
        </w:rPr>
        <w:t>Thực hiện chế độ thống kê, báo cáo về việc quản lý, tiếp nhận, cập nhật, khai thác, sử dụng cơ sở dữ liệu lý lịch tư pháp</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Pr>
          <w:rFonts w:ascii="Times New Roman" w:hAnsi="Times New Roman"/>
          <w:b/>
          <w:szCs w:val="28"/>
          <w:lang w:val="en-AU"/>
        </w:rPr>
        <w:t>Điều 1</w:t>
      </w:r>
      <w:r w:rsidR="00A057E8">
        <w:rPr>
          <w:rFonts w:ascii="Times New Roman" w:hAnsi="Times New Roman"/>
          <w:b/>
          <w:szCs w:val="28"/>
          <w:lang w:val="en-AU"/>
        </w:rPr>
        <w:t>4</w:t>
      </w:r>
      <w:r>
        <w:rPr>
          <w:rFonts w:ascii="Times New Roman" w:hAnsi="Times New Roman"/>
          <w:b/>
          <w:szCs w:val="28"/>
          <w:lang w:val="en-AU"/>
        </w:rPr>
        <w:t>)</w:t>
      </w:r>
    </w:p>
    <w:p w14:paraId="1226041F" w14:textId="77777777" w:rsidR="00A057E8" w:rsidRPr="0037030E" w:rsidRDefault="0037030E"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Đây là Điều mới được bổ sung vào dự thảo Thông tư, quy định chi tiết khoản 4 Điều 12 Luật Lý lịch tư pháp, quy định trách nhiệm, hình thức, nội dung thống kê việc quản lý tiếp nhận, cập nhật, khai thác, sử dụng cơ sở dữ liệu lý lịch tư pháp.</w:t>
      </w:r>
    </w:p>
    <w:p w14:paraId="5778E3E4" w14:textId="77777777" w:rsidR="002F6BC8"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2F6BC8">
        <w:rPr>
          <w:rFonts w:ascii="Times New Roman" w:hAnsi="Times New Roman"/>
          <w:b/>
          <w:szCs w:val="28"/>
          <w:lang w:val="en-AU"/>
        </w:rPr>
        <w:t>15</w:t>
      </w:r>
      <w:r>
        <w:rPr>
          <w:rFonts w:ascii="Times New Roman" w:hAnsi="Times New Roman"/>
          <w:b/>
          <w:szCs w:val="28"/>
          <w:lang w:val="en-AU"/>
        </w:rPr>
        <w:t xml:space="preserve">. </w:t>
      </w:r>
      <w:r w:rsidR="002F6BC8">
        <w:rPr>
          <w:rFonts w:ascii="Times New Roman" w:hAnsi="Times New Roman"/>
          <w:b/>
          <w:szCs w:val="28"/>
          <w:lang w:val="en-AU"/>
        </w:rPr>
        <w:t>Trách nhiệm sử dụng, khai thác cơ sở dữ liệu lý lịch tư pháp (Điều 15)</w:t>
      </w:r>
    </w:p>
    <w:p w14:paraId="53CB785F" w14:textId="77777777" w:rsidR="002F6BC8" w:rsidRDefault="002F6BC8"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Kế thừa quy định về trách nhiệm sử dụng, khai thác cơ sở dữ liệu lý lịch tư pháp, sửa đổi cho phù hợp với chức năng, nhiệm vụ của Bộ Công an.</w:t>
      </w:r>
    </w:p>
    <w:p w14:paraId="3FD5A67C" w14:textId="77777777" w:rsidR="002F6BC8" w:rsidRDefault="002F6BC8" w:rsidP="002F6BC8">
      <w:pPr>
        <w:spacing w:before="120" w:after="120" w:line="264" w:lineRule="auto"/>
        <w:ind w:firstLine="567"/>
        <w:jc w:val="both"/>
        <w:rPr>
          <w:rFonts w:ascii="Times New Roman" w:hAnsi="Times New Roman"/>
          <w:b/>
          <w:szCs w:val="28"/>
          <w:lang w:val="en-AU"/>
        </w:rPr>
      </w:pPr>
      <w:r>
        <w:rPr>
          <w:rFonts w:ascii="Times New Roman" w:hAnsi="Times New Roman"/>
          <w:b/>
          <w:szCs w:val="28"/>
          <w:lang w:val="en-AU"/>
        </w:rPr>
        <w:t>2.16.</w:t>
      </w:r>
      <w:r w:rsidRPr="002F6BC8">
        <w:rPr>
          <w:rFonts w:ascii="Times New Roman" w:hAnsi="Times New Roman"/>
          <w:b/>
          <w:szCs w:val="28"/>
          <w:lang w:val="en-AU"/>
        </w:rPr>
        <w:t xml:space="preserve"> </w:t>
      </w:r>
      <w:r>
        <w:rPr>
          <w:rFonts w:ascii="Times New Roman" w:hAnsi="Times New Roman"/>
          <w:b/>
          <w:szCs w:val="28"/>
          <w:lang w:val="en-AU"/>
        </w:rPr>
        <w:t>Thông tin trong cơ sở dữ liệu lý lịch tư pháp được phép khai thác, sử dụng</w:t>
      </w:r>
      <w:r w:rsidR="00A36872">
        <w:rPr>
          <w:rFonts w:ascii="Times New Roman" w:hAnsi="Times New Roman"/>
          <w:b/>
          <w:szCs w:val="28"/>
          <w:lang w:val="en-AU"/>
        </w:rPr>
        <w:t xml:space="preserve"> (Điều 16)</w:t>
      </w:r>
    </w:p>
    <w:p w14:paraId="0260B1F3" w14:textId="77777777" w:rsidR="002F6BC8" w:rsidRPr="002F6BC8" w:rsidRDefault="002F6BC8" w:rsidP="002F6BC8">
      <w:pPr>
        <w:spacing w:before="120" w:after="120" w:line="264" w:lineRule="auto"/>
        <w:ind w:firstLine="567"/>
        <w:jc w:val="both"/>
        <w:rPr>
          <w:rFonts w:ascii="Times New Roman" w:hAnsi="Times New Roman"/>
          <w:szCs w:val="28"/>
          <w:lang w:val="en-AU"/>
        </w:rPr>
      </w:pPr>
      <w:r w:rsidRPr="002F6BC8">
        <w:rPr>
          <w:rFonts w:ascii="Times New Roman" w:hAnsi="Times New Roman"/>
          <w:szCs w:val="28"/>
          <w:lang w:val="en-AU"/>
        </w:rPr>
        <w:t>Bổ sung quy định về thông tin lý lịch tư pháp được phép khai thác cho phù hợp với quy định của Luật Lý lịch tư pháp số 107</w:t>
      </w:r>
      <w:r>
        <w:rPr>
          <w:rFonts w:ascii="Times New Roman" w:hAnsi="Times New Roman"/>
          <w:szCs w:val="28"/>
          <w:lang w:val="en-AU"/>
        </w:rPr>
        <w:t>: thông tin về hành vi phạm tội mới, thông tin xóa án tích</w:t>
      </w:r>
      <w:r w:rsidR="002C2475">
        <w:rPr>
          <w:rFonts w:ascii="Times New Roman" w:hAnsi="Times New Roman"/>
          <w:szCs w:val="28"/>
          <w:lang w:val="en-AU"/>
        </w:rPr>
        <w:t>. Bổ sung quy định việc chỉ cấp Phiếu lý lịch tư pháp cho công dân có tình trạng “còn sống”, tránh việc lạm dụng cấp Phiếu lý lịch tư pháp tràn lan, không đúng mục đích.</w:t>
      </w:r>
    </w:p>
    <w:p w14:paraId="52977504" w14:textId="77777777" w:rsidR="002F6BC8" w:rsidRPr="00A36872" w:rsidRDefault="002F6BC8" w:rsidP="0077355F">
      <w:pPr>
        <w:spacing w:before="120" w:after="120" w:line="247" w:lineRule="auto"/>
        <w:ind w:firstLine="567"/>
        <w:jc w:val="both"/>
        <w:rPr>
          <w:rFonts w:ascii="Times New Roman Bold" w:hAnsi="Times New Roman Bold"/>
          <w:b/>
          <w:spacing w:val="-4"/>
          <w:szCs w:val="28"/>
          <w:lang w:val="en-AU"/>
        </w:rPr>
      </w:pPr>
      <w:r w:rsidRPr="00A36872">
        <w:rPr>
          <w:rFonts w:ascii="Times New Roman Bold" w:hAnsi="Times New Roman Bold"/>
          <w:b/>
          <w:spacing w:val="-4"/>
          <w:szCs w:val="28"/>
          <w:lang w:val="en-AU"/>
        </w:rPr>
        <w:t>2.17. Nguyên tắc sử dụng, khai thác cơ sở dữ liệu lý lịch tư pháp</w:t>
      </w:r>
      <w:r w:rsidR="00A36872" w:rsidRPr="00A36872">
        <w:rPr>
          <w:rFonts w:ascii="Times New Roman Bold" w:hAnsi="Times New Roman Bold"/>
          <w:b/>
          <w:spacing w:val="-4"/>
          <w:szCs w:val="28"/>
          <w:lang w:val="en-AU"/>
        </w:rPr>
        <w:t xml:space="preserve"> (Điều 17)</w:t>
      </w:r>
    </w:p>
    <w:p w14:paraId="17710E13" w14:textId="77777777" w:rsidR="002F6BC8" w:rsidRDefault="002C2475"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Đây là Điều mới được bổ sung vào dự thảo Thông tư để phù hợp với quy định về cơ sở dữ liệu. Cục Hồ sơ nghiệp vụ là cơ quan quản lý cơ sở dữ liệu lý lịch tư pháp, chủ trì kết nối, chia sẻ dữ liệu lý lịch tư pháp với các cơ sở dữ liệu chuyên ngành khác nên Cục Hồ sơ nghiệp vụ chịu trạc nhiệm đưa ra quy định tiêu chuẩn, định mức kỹ thuật đối với các thủ tục đăng ký dịch vụ kết nối.</w:t>
      </w:r>
    </w:p>
    <w:p w14:paraId="67359D6E" w14:textId="77777777" w:rsidR="002C2475" w:rsidRDefault="002C2475" w:rsidP="0077355F">
      <w:pPr>
        <w:spacing w:before="120" w:after="120" w:line="247" w:lineRule="auto"/>
        <w:ind w:firstLine="567"/>
        <w:jc w:val="both"/>
        <w:rPr>
          <w:rFonts w:ascii="Times New Roman" w:hAnsi="Times New Roman"/>
          <w:b/>
          <w:szCs w:val="28"/>
          <w:lang w:val="en-AU"/>
        </w:rPr>
      </w:pPr>
      <w:r>
        <w:rPr>
          <w:rFonts w:ascii="Times New Roman" w:hAnsi="Times New Roman"/>
          <w:szCs w:val="28"/>
          <w:lang w:val="en-AU"/>
        </w:rPr>
        <w:t xml:space="preserve">Bổ sung quy định về xác thực thông tin lý lịch tư pháp trước khi chia sẻ, hệ thống ghi nhận thời điểm và tài khoản truy cập để phục vụ hoạt động kiểm tra, giám sát khi cần thiết. </w:t>
      </w:r>
    </w:p>
    <w:p w14:paraId="0EE57D73" w14:textId="77777777" w:rsidR="002C2475" w:rsidRDefault="002F6BC8" w:rsidP="002C2475">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lastRenderedPageBreak/>
        <w:t>2.18.</w:t>
      </w:r>
      <w:r w:rsidR="002C2475">
        <w:rPr>
          <w:rFonts w:ascii="Times New Roman" w:hAnsi="Times New Roman"/>
          <w:b/>
          <w:szCs w:val="28"/>
          <w:lang w:val="en-AU"/>
        </w:rPr>
        <w:t xml:space="preserve"> T</w:t>
      </w:r>
      <w:r w:rsidR="0077355F">
        <w:rPr>
          <w:rFonts w:ascii="Times New Roman" w:hAnsi="Times New Roman"/>
          <w:b/>
          <w:szCs w:val="28"/>
          <w:lang w:val="en-AU"/>
        </w:rPr>
        <w:t>rình tự cấp Phiếu lý lịch tư pháp</w:t>
      </w:r>
      <w:r w:rsidR="007B5178">
        <w:rPr>
          <w:rFonts w:ascii="Times New Roman" w:hAnsi="Times New Roman"/>
          <w:b/>
          <w:szCs w:val="28"/>
          <w:lang w:val="en-AU"/>
        </w:rPr>
        <w:t xml:space="preserve"> </w:t>
      </w:r>
      <w:r w:rsidR="002C2475">
        <w:rPr>
          <w:rFonts w:ascii="Times New Roman" w:hAnsi="Times New Roman"/>
          <w:b/>
          <w:szCs w:val="28"/>
          <w:lang w:val="en-AU"/>
        </w:rPr>
        <w:t>(Điều 18)</w:t>
      </w:r>
    </w:p>
    <w:p w14:paraId="150A5B41" w14:textId="77777777" w:rsidR="002C2475" w:rsidRPr="0043748B" w:rsidRDefault="0043748B" w:rsidP="002C2475">
      <w:pPr>
        <w:spacing w:before="120" w:after="120" w:line="247" w:lineRule="auto"/>
        <w:ind w:firstLine="567"/>
        <w:jc w:val="both"/>
        <w:rPr>
          <w:rFonts w:ascii="Times New Roman" w:hAnsi="Times New Roman"/>
          <w:b/>
          <w:szCs w:val="28"/>
          <w:lang w:val="en-AU"/>
        </w:rPr>
      </w:pPr>
      <w:r>
        <w:rPr>
          <w:rFonts w:ascii="Times New Roman" w:hAnsi="Times New Roman"/>
          <w:szCs w:val="28"/>
          <w:lang w:val="en-AU"/>
        </w:rPr>
        <w:t xml:space="preserve">Kế thừa quy định tại các Hướng dẫn nghiệp vụ của </w:t>
      </w:r>
      <w:r w:rsidR="002C2475" w:rsidRPr="0043748B">
        <w:rPr>
          <w:rFonts w:ascii="Times New Roman" w:hAnsi="Times New Roman"/>
          <w:color w:val="000000"/>
          <w:szCs w:val="28"/>
        </w:rPr>
        <w:t>Cục Hồ sơ nghiệp vụ</w:t>
      </w:r>
      <w:r>
        <w:rPr>
          <w:rFonts w:ascii="Times New Roman" w:hAnsi="Times New Roman"/>
          <w:color w:val="000000"/>
          <w:szCs w:val="28"/>
        </w:rPr>
        <w:t xml:space="preserve">, sửa đổi cho phù hợp với quy định của Luật Lý lịch tư pháp số 107. Sửa đổi quy định thẩm quyền xử lý hồ sơ yêu cầu cấp Phiếu lý lịch tư pháp là Công an cấp tỉnh. Bổ sung quy định chi tiết về thực hiện thủ tục cấp Phiếu trên môi trường trực tuyến, theo định hướng cắt giảm thủ tục hành chính, thực hiện thủ tục hành chính phi địa giới hành chính, tạo thuận lợi cho công dân. </w:t>
      </w:r>
    </w:p>
    <w:p w14:paraId="495B821D" w14:textId="77777777" w:rsidR="0077355F" w:rsidRDefault="0043748B" w:rsidP="0077355F">
      <w:pPr>
        <w:pStyle w:val="ListParagraph"/>
        <w:spacing w:before="120" w:after="120" w:line="247" w:lineRule="auto"/>
        <w:ind w:left="0" w:firstLine="567"/>
        <w:contextualSpacing w:val="0"/>
        <w:jc w:val="both"/>
        <w:rPr>
          <w:rFonts w:ascii="Times New Roman" w:hAnsi="Times New Roman" w:cs="Times New Roman"/>
          <w:b/>
          <w:sz w:val="28"/>
          <w:szCs w:val="28"/>
          <w:lang w:val="en-AU"/>
        </w:rPr>
      </w:pPr>
      <w:r>
        <w:rPr>
          <w:rFonts w:ascii="Times New Roman" w:hAnsi="Times New Roman" w:cs="Times New Roman"/>
          <w:b/>
          <w:sz w:val="28"/>
          <w:szCs w:val="28"/>
          <w:lang w:val="en-AU"/>
        </w:rPr>
        <w:t xml:space="preserve">2.19. </w:t>
      </w:r>
      <w:r w:rsidR="0077355F">
        <w:rPr>
          <w:rFonts w:ascii="Times New Roman" w:hAnsi="Times New Roman" w:cs="Times New Roman"/>
          <w:b/>
          <w:sz w:val="28"/>
          <w:szCs w:val="28"/>
          <w:lang w:val="en-AU"/>
        </w:rPr>
        <w:t>Trình tự cung cấp thông tin lý lịch tư pháp</w:t>
      </w:r>
      <w:r w:rsidR="00F478D5" w:rsidRPr="00F478D5">
        <w:rPr>
          <w:rFonts w:ascii="Times New Roman" w:hAnsi="Times New Roman" w:cs="Times New Roman"/>
          <w:b/>
          <w:sz w:val="28"/>
          <w:szCs w:val="28"/>
          <w:lang w:val="en-AU"/>
        </w:rPr>
        <w:t xml:space="preserve"> </w:t>
      </w:r>
    </w:p>
    <w:p w14:paraId="569B6089" w14:textId="77777777" w:rsidR="0043748B" w:rsidRPr="0043748B" w:rsidRDefault="0043748B" w:rsidP="0077355F">
      <w:pPr>
        <w:pStyle w:val="ListParagraph"/>
        <w:spacing w:before="120" w:after="120" w:line="247" w:lineRule="auto"/>
        <w:ind w:left="0" w:firstLine="567"/>
        <w:contextualSpacing w:val="0"/>
        <w:jc w:val="both"/>
        <w:rPr>
          <w:rFonts w:ascii="Times New Roman" w:hAnsi="Times New Roman" w:cs="Times New Roman"/>
          <w:b/>
          <w:sz w:val="28"/>
          <w:szCs w:val="28"/>
          <w:lang w:val="en-AU"/>
        </w:rPr>
      </w:pPr>
      <w:r w:rsidRPr="0043748B">
        <w:rPr>
          <w:rFonts w:ascii="Times New Roman" w:hAnsi="Times New Roman"/>
          <w:sz w:val="28"/>
          <w:szCs w:val="28"/>
          <w:lang w:val="en-AU"/>
        </w:rPr>
        <w:t>Đây là Điều mới được bổ sung vào dự thảo Thông tư</w:t>
      </w:r>
      <w:r w:rsidRPr="0043748B">
        <w:rPr>
          <w:rFonts w:ascii="Times New Roman" w:hAnsi="Times New Roman"/>
          <w:szCs w:val="28"/>
          <w:lang w:val="en-AU"/>
        </w:rPr>
        <w:t xml:space="preserve"> </w:t>
      </w:r>
      <w:r w:rsidRPr="0043748B">
        <w:rPr>
          <w:rFonts w:ascii="Times New Roman" w:hAnsi="Times New Roman"/>
          <w:sz w:val="28"/>
          <w:szCs w:val="28"/>
          <w:lang w:val="en-AU"/>
        </w:rPr>
        <w:t xml:space="preserve">để phù hợp với quy định </w:t>
      </w:r>
      <w:r w:rsidRPr="0043748B">
        <w:rPr>
          <w:rFonts w:ascii="Times New Roman" w:hAnsi="Times New Roman"/>
          <w:color w:val="000000"/>
          <w:sz w:val="28"/>
          <w:szCs w:val="28"/>
        </w:rPr>
        <w:t>của Luật Lý lịch tư pháp số 107</w:t>
      </w:r>
      <w:r>
        <w:rPr>
          <w:rFonts w:ascii="Times New Roman" w:hAnsi="Times New Roman"/>
          <w:color w:val="000000"/>
          <w:sz w:val="28"/>
          <w:szCs w:val="28"/>
        </w:rPr>
        <w:t>. Sửa đổi quy định cấp Phiếu lý lịch tư pháp cho cơ quan, tổ chức, thay thế bằng quy định cung cấp thông tin lý lị</w:t>
      </w:r>
      <w:r w:rsidR="006221D1">
        <w:rPr>
          <w:rFonts w:ascii="Times New Roman" w:hAnsi="Times New Roman"/>
          <w:color w:val="000000"/>
          <w:sz w:val="28"/>
          <w:szCs w:val="28"/>
        </w:rPr>
        <w:t>ch tư pháp, phục vụ cắt giảm thủ tục hành chính, thủ tục hành chính liên thông. Bổ sung quy định về cung cấp thông tin thông qua kết nối, chia sẻ dữ liệu giữa cơ sở dữ liệu lý lịch tư pháp và cơ sở dữ liệu chuyên ngành khác có liên quan. Cơ quan có yêu cầu cung cấp thông tin lý lịch tư pháp phải tuân theo quy định về kết nối, chia sẻ dữ liệu, cung cấp thông tin.</w:t>
      </w:r>
    </w:p>
    <w:p w14:paraId="21D344FC" w14:textId="77777777" w:rsidR="0077355F" w:rsidRDefault="006221D1"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 xml:space="preserve">2.20. </w:t>
      </w:r>
      <w:r w:rsidR="0077355F">
        <w:rPr>
          <w:rFonts w:ascii="Times New Roman" w:hAnsi="Times New Roman"/>
          <w:b/>
          <w:szCs w:val="28"/>
          <w:lang w:val="en-AU"/>
        </w:rPr>
        <w:t>X</w:t>
      </w:r>
      <w:r w:rsidR="0077355F" w:rsidRPr="00F67F92">
        <w:rPr>
          <w:rFonts w:ascii="Times New Roman" w:hAnsi="Times New Roman"/>
          <w:b/>
          <w:szCs w:val="28"/>
          <w:lang w:val="en-AU"/>
        </w:rPr>
        <w:t>ử lý hồ sơ cấp Phiếu lý lịch tư pháp và cung cấp thông tin lý lịch tư pháp</w:t>
      </w:r>
      <w:r w:rsidR="0077355F" w:rsidRPr="005165B2">
        <w:rPr>
          <w:rFonts w:ascii="Times New Roman" w:hAnsi="Times New Roman"/>
          <w:b/>
          <w:szCs w:val="28"/>
          <w:lang w:val="en-AU"/>
        </w:rPr>
        <w:t xml:space="preserve">; xác định tình trạng án tích, thông tin về cấm đảm nhiệm chức vụ, thành lập, quản lý doanh nghiệp, hợp tác xã </w:t>
      </w:r>
      <w:r w:rsidR="0077355F">
        <w:rPr>
          <w:rFonts w:ascii="Times New Roman" w:hAnsi="Times New Roman"/>
          <w:b/>
          <w:szCs w:val="28"/>
          <w:lang w:val="en-AU"/>
        </w:rPr>
        <w:t>(nếu có)</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sidRPr="005165B2">
        <w:rPr>
          <w:rFonts w:ascii="Times New Roman" w:hAnsi="Times New Roman"/>
          <w:b/>
          <w:szCs w:val="28"/>
          <w:lang w:val="en-AU"/>
        </w:rPr>
        <w:t xml:space="preserve">Điều </w:t>
      </w:r>
      <w:r w:rsidR="00F478D5">
        <w:rPr>
          <w:rFonts w:ascii="Times New Roman" w:hAnsi="Times New Roman"/>
          <w:b/>
          <w:szCs w:val="28"/>
          <w:lang w:val="en-AU"/>
        </w:rPr>
        <w:t>2</w:t>
      </w:r>
      <w:r>
        <w:rPr>
          <w:rFonts w:ascii="Times New Roman" w:hAnsi="Times New Roman"/>
          <w:b/>
          <w:szCs w:val="28"/>
          <w:lang w:val="en-AU"/>
        </w:rPr>
        <w:t>0)</w:t>
      </w:r>
    </w:p>
    <w:p w14:paraId="410A2986" w14:textId="77777777" w:rsidR="006221D1" w:rsidRPr="005165B2" w:rsidRDefault="006221D1" w:rsidP="0077355F">
      <w:pPr>
        <w:spacing w:before="120" w:after="120" w:line="247" w:lineRule="auto"/>
        <w:ind w:firstLine="567"/>
        <w:jc w:val="both"/>
        <w:rPr>
          <w:rFonts w:ascii="Times New Roman" w:hAnsi="Times New Roman"/>
          <w:b/>
          <w:szCs w:val="28"/>
          <w:lang w:val="en-AU"/>
        </w:rPr>
      </w:pPr>
      <w:r>
        <w:rPr>
          <w:rFonts w:ascii="Times New Roman" w:hAnsi="Times New Roman"/>
          <w:szCs w:val="28"/>
          <w:lang w:val="en-AU"/>
        </w:rPr>
        <w:t>Kế thừa quy định về xử lý hồ sơ cấp Phiếu lý lịch tư pháp, bổ sung quy định về xử lý hồ sơ cung cấp thông tin lý lịch tư pháp. Quy trình xử lý hồ sơ cấp Phiếu lý lịch tư pháp đơn giản hóa hơn so với quy định trước đây do cơ sở dữ liệu lý lịch tư pháp tập trung, thống nhất; xác minh thông tin thông qua kết nối, chia sẻ dữ liệu, tài liệu điện tử, r</w:t>
      </w:r>
      <w:r w:rsidRPr="006221D1">
        <w:rPr>
          <w:rFonts w:ascii="Times New Roman" w:hAnsi="Times New Roman"/>
          <w:szCs w:val="28"/>
          <w:lang w:val="en-AU"/>
        </w:rPr>
        <w:t>út ngắn thời gian xác minh</w:t>
      </w:r>
      <w:r>
        <w:rPr>
          <w:rFonts w:ascii="Times New Roman" w:hAnsi="Times New Roman"/>
          <w:szCs w:val="28"/>
          <w:lang w:val="en-AU"/>
        </w:rPr>
        <w:t>, cấp Phiếu lý lịch tư pháp cho công dân, người nước ngoài.</w:t>
      </w:r>
    </w:p>
    <w:p w14:paraId="3DE7D970" w14:textId="77777777" w:rsidR="0077355F" w:rsidRDefault="006221D1"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 xml:space="preserve">2.21. </w:t>
      </w:r>
      <w:r w:rsidR="0077355F">
        <w:rPr>
          <w:rFonts w:ascii="Times New Roman" w:hAnsi="Times New Roman"/>
          <w:b/>
          <w:szCs w:val="28"/>
          <w:lang w:val="en-AU"/>
        </w:rPr>
        <w:t>Lập</w:t>
      </w:r>
      <w:r w:rsidR="0077355F" w:rsidRPr="00FD6C62">
        <w:rPr>
          <w:rFonts w:ascii="Times New Roman" w:hAnsi="Times New Roman"/>
          <w:b/>
          <w:szCs w:val="28"/>
          <w:lang w:val="en-AU"/>
        </w:rPr>
        <w:t xml:space="preserve"> Phiếu lý lịch tư pháp, </w:t>
      </w:r>
      <w:r w:rsidR="0077355F">
        <w:rPr>
          <w:rFonts w:ascii="Times New Roman" w:hAnsi="Times New Roman"/>
          <w:b/>
          <w:szCs w:val="28"/>
          <w:lang w:val="en-AU"/>
        </w:rPr>
        <w:t xml:space="preserve">Văn bản </w:t>
      </w:r>
      <w:r w:rsidR="0077355F" w:rsidRPr="00FD6C62">
        <w:rPr>
          <w:rFonts w:ascii="Times New Roman" w:hAnsi="Times New Roman"/>
          <w:b/>
          <w:szCs w:val="28"/>
          <w:lang w:val="en-AU"/>
        </w:rPr>
        <w:t xml:space="preserve">cung cấp thông tin lý lịch tư pháp </w:t>
      </w:r>
      <w:r>
        <w:rPr>
          <w:rFonts w:ascii="Times New Roman" w:hAnsi="Times New Roman"/>
          <w:b/>
          <w:szCs w:val="28"/>
          <w:lang w:val="en-AU"/>
        </w:rPr>
        <w:t>(</w:t>
      </w:r>
      <w:r w:rsidR="00F478D5" w:rsidRPr="00FD6C62">
        <w:rPr>
          <w:rFonts w:ascii="Times New Roman" w:hAnsi="Times New Roman"/>
          <w:b/>
          <w:szCs w:val="28"/>
          <w:lang w:val="en-AU"/>
        </w:rPr>
        <w:t xml:space="preserve">Điều </w:t>
      </w:r>
      <w:r w:rsidR="00F478D5">
        <w:rPr>
          <w:rFonts w:ascii="Times New Roman" w:hAnsi="Times New Roman"/>
          <w:b/>
          <w:szCs w:val="28"/>
          <w:lang w:val="en-AU"/>
        </w:rPr>
        <w:t>23</w:t>
      </w:r>
      <w:r>
        <w:rPr>
          <w:rFonts w:ascii="Times New Roman" w:hAnsi="Times New Roman"/>
          <w:b/>
          <w:szCs w:val="28"/>
          <w:lang w:val="en-AU"/>
        </w:rPr>
        <w:t>)</w:t>
      </w:r>
    </w:p>
    <w:p w14:paraId="028D7CC7" w14:textId="77777777" w:rsidR="006221D1" w:rsidRPr="006221D1" w:rsidRDefault="009165E7"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 xml:space="preserve">Kế thừa quy định về lập Phiếu lý lịch tư pháp, bổ sung quy định về lập Văn bản cung cấp thông tin lý lịch tư pháp. Điều này quy định cách ghi Phiếu lý lịch tư pháp và Văn bản cung cấp thông tin lý lịch tư pháp gồm thông tin về cá nhân </w:t>
      </w:r>
      <w:r>
        <w:rPr>
          <w:rFonts w:ascii="Times New Roman" w:hAnsi="Times New Roman"/>
          <w:color w:val="000000"/>
          <w:szCs w:val="28"/>
        </w:rPr>
        <w:t>được cung cấp thông tin lý lịch tư pháp, thông tin về tình trạng án tích, thông tin về cấm đảm nhiệm chức vụ, thành lập, quản lý doanh nghiệp, hợp tác xã.</w:t>
      </w:r>
    </w:p>
    <w:p w14:paraId="08F87EAA"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6221D1">
        <w:rPr>
          <w:rFonts w:ascii="Times New Roman" w:hAnsi="Times New Roman"/>
          <w:b/>
          <w:szCs w:val="28"/>
          <w:lang w:val="en-AU"/>
        </w:rPr>
        <w:t>22</w:t>
      </w:r>
      <w:r>
        <w:rPr>
          <w:rFonts w:ascii="Times New Roman" w:hAnsi="Times New Roman"/>
          <w:b/>
          <w:szCs w:val="28"/>
          <w:lang w:val="en-AU"/>
        </w:rPr>
        <w:t xml:space="preserve">. </w:t>
      </w:r>
      <w:r w:rsidR="0077355F" w:rsidRPr="0061659F">
        <w:rPr>
          <w:rFonts w:ascii="Times New Roman" w:hAnsi="Times New Roman"/>
          <w:b/>
          <w:szCs w:val="28"/>
          <w:lang w:val="en-AU"/>
        </w:rPr>
        <w:t>Thẩm quyền ký Phiếu lý lịch tư pháp</w:t>
      </w:r>
      <w:r w:rsidR="0077355F">
        <w:rPr>
          <w:rFonts w:ascii="Times New Roman" w:hAnsi="Times New Roman"/>
          <w:b/>
          <w:szCs w:val="28"/>
          <w:lang w:val="en-AU"/>
        </w:rPr>
        <w:t xml:space="preserve"> và </w:t>
      </w:r>
      <w:r w:rsidR="009165E7">
        <w:rPr>
          <w:rFonts w:ascii="Times New Roman" w:hAnsi="Times New Roman"/>
          <w:b/>
          <w:szCs w:val="28"/>
          <w:lang w:val="en-AU"/>
        </w:rPr>
        <w:t>V</w:t>
      </w:r>
      <w:r w:rsidR="0077355F">
        <w:rPr>
          <w:rFonts w:ascii="Times New Roman" w:hAnsi="Times New Roman"/>
          <w:b/>
          <w:szCs w:val="28"/>
          <w:lang w:val="en-AU"/>
        </w:rPr>
        <w:t>ăn bản cung cấp thông tin lý lịch tư pháp</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Pr>
          <w:rFonts w:ascii="Times New Roman" w:hAnsi="Times New Roman"/>
          <w:b/>
          <w:szCs w:val="28"/>
          <w:lang w:val="en-AU"/>
        </w:rPr>
        <w:t>Đi</w:t>
      </w:r>
      <w:r w:rsidR="00F478D5" w:rsidRPr="0061659F">
        <w:rPr>
          <w:rFonts w:ascii="Times New Roman" w:hAnsi="Times New Roman"/>
          <w:b/>
          <w:szCs w:val="28"/>
          <w:lang w:val="en-AU"/>
        </w:rPr>
        <w:t xml:space="preserve">ều </w:t>
      </w:r>
      <w:r w:rsidR="00F478D5">
        <w:rPr>
          <w:rFonts w:ascii="Times New Roman" w:hAnsi="Times New Roman"/>
          <w:b/>
          <w:szCs w:val="28"/>
          <w:lang w:val="en-AU"/>
        </w:rPr>
        <w:t>2</w:t>
      </w:r>
      <w:r w:rsidR="006221D1">
        <w:rPr>
          <w:rFonts w:ascii="Times New Roman" w:hAnsi="Times New Roman"/>
          <w:b/>
          <w:szCs w:val="28"/>
          <w:lang w:val="en-AU"/>
        </w:rPr>
        <w:t>2</w:t>
      </w:r>
      <w:r>
        <w:rPr>
          <w:rFonts w:ascii="Times New Roman" w:hAnsi="Times New Roman"/>
          <w:b/>
          <w:szCs w:val="28"/>
          <w:lang w:val="en-AU"/>
        </w:rPr>
        <w:t>)</w:t>
      </w:r>
    </w:p>
    <w:p w14:paraId="40200538" w14:textId="77777777" w:rsidR="009165E7" w:rsidRPr="009165E7" w:rsidRDefault="009165E7" w:rsidP="0077355F">
      <w:pPr>
        <w:spacing w:before="120" w:after="120" w:line="247" w:lineRule="auto"/>
        <w:ind w:firstLine="567"/>
        <w:jc w:val="both"/>
        <w:rPr>
          <w:rFonts w:ascii="Times New Roman" w:hAnsi="Times New Roman"/>
          <w:szCs w:val="28"/>
          <w:lang w:val="en-AU"/>
        </w:rPr>
      </w:pPr>
      <w:r w:rsidRPr="0043748B">
        <w:rPr>
          <w:rFonts w:ascii="Times New Roman" w:hAnsi="Times New Roman"/>
          <w:szCs w:val="28"/>
          <w:lang w:val="en-AU"/>
        </w:rPr>
        <w:t xml:space="preserve">Đây là Điều mới được bổ sung vào dự thảo Thông tư để phù hợp với quy định </w:t>
      </w:r>
      <w:r w:rsidRPr="0043748B">
        <w:rPr>
          <w:rFonts w:ascii="Times New Roman" w:hAnsi="Times New Roman"/>
          <w:color w:val="000000"/>
          <w:szCs w:val="28"/>
        </w:rPr>
        <w:t>của Luật Lý lịch tư pháp số 107</w:t>
      </w:r>
      <w:r>
        <w:rPr>
          <w:rFonts w:ascii="Times New Roman" w:hAnsi="Times New Roman"/>
          <w:color w:val="000000"/>
          <w:szCs w:val="28"/>
        </w:rPr>
        <w:t xml:space="preserve">. Cục trưởng Cục Hồ sơ nghiệp vụ, Giám đốc Công an </w:t>
      </w:r>
      <w:r w:rsidR="002C6A59">
        <w:rPr>
          <w:rFonts w:ascii="Times New Roman" w:hAnsi="Times New Roman"/>
          <w:color w:val="000000"/>
          <w:szCs w:val="28"/>
        </w:rPr>
        <w:t xml:space="preserve">cấp </w:t>
      </w:r>
      <w:r>
        <w:rPr>
          <w:rFonts w:ascii="Times New Roman" w:hAnsi="Times New Roman"/>
          <w:color w:val="000000"/>
          <w:szCs w:val="28"/>
        </w:rPr>
        <w:t xml:space="preserve">tỉnh hoặc người </w:t>
      </w:r>
      <w:r>
        <w:rPr>
          <w:rFonts w:ascii="Times New Roman" w:hAnsi="Times New Roman"/>
          <w:szCs w:val="28"/>
          <w:lang w:val="en-AU"/>
        </w:rPr>
        <w:t xml:space="preserve">được ủy quyền, thừa lệnh có thẩm quyền </w:t>
      </w:r>
      <w:r w:rsidRPr="009165E7">
        <w:rPr>
          <w:rFonts w:ascii="Times New Roman" w:hAnsi="Times New Roman"/>
          <w:szCs w:val="28"/>
          <w:lang w:val="en-AU"/>
        </w:rPr>
        <w:t>ký Phiếu lý lịch tư pháp và Văn bản cung cấp thông tin lý lịch tư pháp</w:t>
      </w:r>
      <w:r w:rsidR="00061538">
        <w:rPr>
          <w:rFonts w:ascii="Times New Roman" w:hAnsi="Times New Roman"/>
          <w:szCs w:val="28"/>
          <w:lang w:val="en-AU"/>
        </w:rPr>
        <w:t>.</w:t>
      </w:r>
    </w:p>
    <w:p w14:paraId="27750E6D" w14:textId="77777777" w:rsidR="0077355F" w:rsidRDefault="007B5178" w:rsidP="0077355F">
      <w:pPr>
        <w:spacing w:before="120" w:after="120" w:line="247" w:lineRule="auto"/>
        <w:ind w:firstLine="567"/>
        <w:jc w:val="both"/>
        <w:rPr>
          <w:rFonts w:ascii="Times New Roman Bold" w:hAnsi="Times New Roman Bold"/>
          <w:b/>
          <w:szCs w:val="28"/>
          <w:lang w:val="en-AU"/>
        </w:rPr>
      </w:pPr>
      <w:r>
        <w:rPr>
          <w:rFonts w:ascii="Times New Roman Bold" w:hAnsi="Times New Roman Bold"/>
          <w:b/>
          <w:szCs w:val="28"/>
          <w:lang w:val="en-AU"/>
        </w:rPr>
        <w:t>2.</w:t>
      </w:r>
      <w:r w:rsidR="006221D1">
        <w:rPr>
          <w:rFonts w:ascii="Times New Roman Bold" w:hAnsi="Times New Roman Bold"/>
          <w:b/>
          <w:szCs w:val="28"/>
          <w:lang w:val="en-AU"/>
        </w:rPr>
        <w:t>23</w:t>
      </w:r>
      <w:r>
        <w:rPr>
          <w:rFonts w:ascii="Times New Roman Bold" w:hAnsi="Times New Roman Bold"/>
          <w:b/>
          <w:szCs w:val="28"/>
          <w:lang w:val="en-AU"/>
        </w:rPr>
        <w:t xml:space="preserve">. </w:t>
      </w:r>
      <w:r w:rsidR="0077355F" w:rsidRPr="00F1361E">
        <w:rPr>
          <w:rFonts w:ascii="Times New Roman Bold" w:hAnsi="Times New Roman Bold"/>
          <w:b/>
          <w:szCs w:val="28"/>
          <w:lang w:val="en-AU"/>
        </w:rPr>
        <w:t>Xác thực Phiếu lý lịch tư pháp</w:t>
      </w:r>
      <w:r w:rsidR="00F478D5" w:rsidRPr="00F478D5">
        <w:rPr>
          <w:rFonts w:ascii="Times New Roman Bold" w:hAnsi="Times New Roman Bold"/>
          <w:b/>
          <w:szCs w:val="28"/>
          <w:lang w:val="en-AU"/>
        </w:rPr>
        <w:t xml:space="preserve"> </w:t>
      </w:r>
      <w:r>
        <w:rPr>
          <w:rFonts w:ascii="Times New Roman Bold" w:hAnsi="Times New Roman Bold"/>
          <w:b/>
          <w:szCs w:val="28"/>
          <w:lang w:val="en-AU"/>
        </w:rPr>
        <w:t>(</w:t>
      </w:r>
      <w:r w:rsidR="00F478D5" w:rsidRPr="00F1361E">
        <w:rPr>
          <w:rFonts w:ascii="Times New Roman Bold" w:hAnsi="Times New Roman Bold"/>
          <w:b/>
          <w:szCs w:val="28"/>
          <w:lang w:val="en-AU"/>
        </w:rPr>
        <w:t>Điều 2</w:t>
      </w:r>
      <w:r w:rsidR="006221D1">
        <w:rPr>
          <w:rFonts w:ascii="Times New Roman Bold" w:hAnsi="Times New Roman Bold"/>
          <w:b/>
          <w:szCs w:val="28"/>
          <w:lang w:val="en-AU"/>
        </w:rPr>
        <w:t>3</w:t>
      </w:r>
      <w:r>
        <w:rPr>
          <w:rFonts w:ascii="Times New Roman Bold" w:hAnsi="Times New Roman Bold"/>
          <w:b/>
          <w:szCs w:val="28"/>
          <w:lang w:val="en-AU"/>
        </w:rPr>
        <w:t>)</w:t>
      </w:r>
    </w:p>
    <w:p w14:paraId="50B73507" w14:textId="77777777" w:rsidR="00061538" w:rsidRPr="00F1361E" w:rsidRDefault="00061538" w:rsidP="0077355F">
      <w:pPr>
        <w:spacing w:before="120" w:after="120" w:line="247" w:lineRule="auto"/>
        <w:ind w:firstLine="567"/>
        <w:jc w:val="both"/>
        <w:rPr>
          <w:rFonts w:ascii="Times New Roman Bold" w:hAnsi="Times New Roman Bold"/>
          <w:b/>
          <w:szCs w:val="28"/>
          <w:lang w:val="en-AU"/>
        </w:rPr>
      </w:pPr>
      <w:r w:rsidRPr="0043748B">
        <w:rPr>
          <w:rFonts w:ascii="Times New Roman" w:hAnsi="Times New Roman"/>
          <w:szCs w:val="28"/>
          <w:lang w:val="en-AU"/>
        </w:rPr>
        <w:lastRenderedPageBreak/>
        <w:t xml:space="preserve">Đây là Điều mới được bổ sung vào dự thảo Thông tư để phù hợp với quy định </w:t>
      </w:r>
      <w:r w:rsidRPr="0043748B">
        <w:rPr>
          <w:rFonts w:ascii="Times New Roman" w:hAnsi="Times New Roman"/>
          <w:color w:val="000000"/>
          <w:szCs w:val="28"/>
        </w:rPr>
        <w:t>của Luật Lý lịch tư pháp số 107</w:t>
      </w:r>
      <w:r>
        <w:rPr>
          <w:rFonts w:ascii="Times New Roman" w:hAnsi="Times New Roman"/>
          <w:color w:val="000000"/>
          <w:szCs w:val="28"/>
        </w:rPr>
        <w:t xml:space="preserve">. Điều này quy định việc xác thực Phiếu lý lịch tư pháp bản giấy và Phiếu lý lịch tư pháp điện tử, tránh việc làm giả thông tin, Phiếu lý lịch tư pháp. </w:t>
      </w:r>
    </w:p>
    <w:p w14:paraId="1F7A27AF"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6221D1">
        <w:rPr>
          <w:rFonts w:ascii="Times New Roman" w:hAnsi="Times New Roman"/>
          <w:b/>
          <w:szCs w:val="28"/>
          <w:lang w:val="en-AU"/>
        </w:rPr>
        <w:t>24</w:t>
      </w:r>
      <w:r>
        <w:rPr>
          <w:rFonts w:ascii="Times New Roman" w:hAnsi="Times New Roman"/>
          <w:b/>
          <w:szCs w:val="28"/>
          <w:lang w:val="en-AU"/>
        </w:rPr>
        <w:t xml:space="preserve">. </w:t>
      </w:r>
      <w:r w:rsidR="0077355F" w:rsidRPr="005F5CAC">
        <w:rPr>
          <w:rFonts w:ascii="Times New Roman" w:hAnsi="Times New Roman"/>
          <w:b/>
          <w:szCs w:val="28"/>
          <w:lang w:val="en-AU"/>
        </w:rPr>
        <w:t xml:space="preserve">Hiển thị thông tin lý lịch tư pháp trên </w:t>
      </w:r>
      <w:r w:rsidR="0077355F">
        <w:rPr>
          <w:rFonts w:ascii="Times New Roman" w:hAnsi="Times New Roman"/>
          <w:b/>
          <w:szCs w:val="28"/>
          <w:lang w:val="en-AU"/>
        </w:rPr>
        <w:t>VNeID</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sidRPr="005F5CAC">
        <w:rPr>
          <w:rFonts w:ascii="Times New Roman" w:hAnsi="Times New Roman"/>
          <w:b/>
          <w:szCs w:val="28"/>
          <w:lang w:val="en-AU"/>
        </w:rPr>
        <w:t xml:space="preserve">Điều </w:t>
      </w:r>
      <w:r w:rsidR="00F478D5">
        <w:rPr>
          <w:rFonts w:ascii="Times New Roman" w:hAnsi="Times New Roman"/>
          <w:b/>
          <w:szCs w:val="28"/>
          <w:lang w:val="en-AU"/>
        </w:rPr>
        <w:t>2</w:t>
      </w:r>
      <w:r w:rsidR="006221D1">
        <w:rPr>
          <w:rFonts w:ascii="Times New Roman" w:hAnsi="Times New Roman"/>
          <w:b/>
          <w:szCs w:val="28"/>
          <w:lang w:val="en-AU"/>
        </w:rPr>
        <w:t>4</w:t>
      </w:r>
      <w:r>
        <w:rPr>
          <w:rFonts w:ascii="Times New Roman" w:hAnsi="Times New Roman"/>
          <w:b/>
          <w:szCs w:val="28"/>
          <w:lang w:val="en-AU"/>
        </w:rPr>
        <w:t>)</w:t>
      </w:r>
    </w:p>
    <w:p w14:paraId="2C512BC2" w14:textId="77777777" w:rsidR="00061538" w:rsidRDefault="00061538" w:rsidP="0077355F">
      <w:pPr>
        <w:spacing w:before="120" w:after="120" w:line="247" w:lineRule="auto"/>
        <w:ind w:firstLine="567"/>
        <w:jc w:val="both"/>
        <w:rPr>
          <w:rFonts w:ascii="Times New Roman" w:hAnsi="Times New Roman"/>
          <w:b/>
          <w:szCs w:val="28"/>
          <w:lang w:val="en-AU"/>
        </w:rPr>
      </w:pPr>
      <w:r w:rsidRPr="0043748B">
        <w:rPr>
          <w:rFonts w:ascii="Times New Roman" w:hAnsi="Times New Roman"/>
          <w:szCs w:val="28"/>
          <w:lang w:val="en-AU"/>
        </w:rPr>
        <w:t xml:space="preserve">Đây là Điều mới được bổ sung vào dự thảo Thông tư để phù hợp với quy định </w:t>
      </w:r>
      <w:r w:rsidRPr="0043748B">
        <w:rPr>
          <w:rFonts w:ascii="Times New Roman" w:hAnsi="Times New Roman"/>
          <w:color w:val="000000"/>
          <w:szCs w:val="28"/>
        </w:rPr>
        <w:t>của Luật Lý lịch tư pháp số 107</w:t>
      </w:r>
      <w:r>
        <w:rPr>
          <w:rFonts w:ascii="Times New Roman" w:hAnsi="Times New Roman"/>
          <w:color w:val="000000"/>
          <w:szCs w:val="28"/>
        </w:rPr>
        <w:t>. Điều này quy định việc hiển thị thông tin lý lịch tư pháp</w:t>
      </w:r>
      <w:r w:rsidRPr="00061538">
        <w:rPr>
          <w:rFonts w:ascii="Times New Roman" w:hAnsi="Times New Roman"/>
          <w:szCs w:val="28"/>
          <w:lang w:val="en-AU"/>
        </w:rPr>
        <w:t xml:space="preserve"> </w:t>
      </w:r>
      <w:r>
        <w:rPr>
          <w:rFonts w:ascii="Times New Roman" w:hAnsi="Times New Roman"/>
          <w:szCs w:val="28"/>
          <w:lang w:val="en-AU"/>
        </w:rPr>
        <w:t>trên VNeID</w:t>
      </w:r>
      <w:r>
        <w:rPr>
          <w:rFonts w:ascii="Times New Roman" w:hAnsi="Times New Roman"/>
          <w:color w:val="000000"/>
          <w:szCs w:val="28"/>
        </w:rPr>
        <w:t xml:space="preserve"> áp dụng cho công dân từ đủ 16 tuổi </w:t>
      </w:r>
      <w:r>
        <w:rPr>
          <w:rFonts w:ascii="Times New Roman" w:hAnsi="Times New Roman"/>
          <w:szCs w:val="28"/>
          <w:lang w:val="en-AU"/>
        </w:rPr>
        <w:t>kể từ khi có kết quả cấp Phiếu lý lịch tư pháp trực tuyến lần đầu từ ngày Luật Lý lịch tư pháp số 107 có hiệu lực. Các thông tin phát sinh được cập nhật tự động vào thông tin lý lịch tư pháp của người đó trên VNeID. Điều này cũng quy định nội dung thông tin được hiển thị. Cá nhân có quyền yêu cầu cập nhật, chỉnh sửa thông tin lý lịch tư pháp hiển thị trên VNeID nếu phát hiện thông tin hiển thị không chính xác.</w:t>
      </w:r>
    </w:p>
    <w:p w14:paraId="41087A62"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6221D1">
        <w:rPr>
          <w:rFonts w:ascii="Times New Roman" w:hAnsi="Times New Roman"/>
          <w:b/>
          <w:szCs w:val="28"/>
          <w:lang w:val="en-AU"/>
        </w:rPr>
        <w:t>25</w:t>
      </w:r>
      <w:r>
        <w:rPr>
          <w:rFonts w:ascii="Times New Roman" w:hAnsi="Times New Roman"/>
          <w:b/>
          <w:szCs w:val="28"/>
          <w:lang w:val="en-AU"/>
        </w:rPr>
        <w:t xml:space="preserve">. </w:t>
      </w:r>
      <w:r w:rsidR="008343F8">
        <w:rPr>
          <w:rFonts w:ascii="Times New Roman" w:hAnsi="Times New Roman"/>
          <w:b/>
          <w:szCs w:val="28"/>
          <w:lang w:val="en-AU"/>
        </w:rPr>
        <w:t>Đ</w:t>
      </w:r>
      <w:r w:rsidR="0077355F" w:rsidRPr="00F47B37">
        <w:rPr>
          <w:rFonts w:ascii="Times New Roman" w:hAnsi="Times New Roman"/>
          <w:b/>
          <w:szCs w:val="28"/>
          <w:lang w:val="en-AU"/>
        </w:rPr>
        <w:t xml:space="preserve">ính chính, thu hồi, hủy bỏ Phiếu </w:t>
      </w:r>
      <w:r w:rsidR="0077355F">
        <w:rPr>
          <w:rFonts w:ascii="Times New Roman" w:hAnsi="Times New Roman"/>
          <w:b/>
          <w:szCs w:val="28"/>
          <w:lang w:val="en-AU"/>
        </w:rPr>
        <w:t>lý lịch tư pháp</w:t>
      </w:r>
      <w:r w:rsidR="0077355F" w:rsidRPr="00F47B37">
        <w:rPr>
          <w:rFonts w:ascii="Times New Roman" w:hAnsi="Times New Roman"/>
          <w:b/>
          <w:szCs w:val="28"/>
          <w:lang w:val="en-AU"/>
        </w:rPr>
        <w:t xml:space="preserve"> </w:t>
      </w:r>
      <w:r w:rsidR="0077355F">
        <w:rPr>
          <w:rFonts w:ascii="Times New Roman" w:hAnsi="Times New Roman"/>
          <w:b/>
          <w:szCs w:val="28"/>
          <w:lang w:val="en-AU"/>
        </w:rPr>
        <w:t xml:space="preserve">hoặc thông tin lý lịch tư pháp đã cung cấp </w:t>
      </w:r>
      <w:r>
        <w:rPr>
          <w:rFonts w:ascii="Times New Roman" w:hAnsi="Times New Roman"/>
          <w:b/>
          <w:szCs w:val="28"/>
          <w:lang w:val="en-AU"/>
        </w:rPr>
        <w:t>(</w:t>
      </w:r>
      <w:r w:rsidR="00F478D5">
        <w:rPr>
          <w:rFonts w:ascii="Times New Roman" w:hAnsi="Times New Roman"/>
          <w:b/>
          <w:szCs w:val="28"/>
          <w:lang w:val="en-AU"/>
        </w:rPr>
        <w:t>Điều 2</w:t>
      </w:r>
      <w:r w:rsidR="006221D1">
        <w:rPr>
          <w:rFonts w:ascii="Times New Roman" w:hAnsi="Times New Roman"/>
          <w:b/>
          <w:szCs w:val="28"/>
          <w:lang w:val="en-AU"/>
        </w:rPr>
        <w:t>5</w:t>
      </w:r>
      <w:r>
        <w:rPr>
          <w:rFonts w:ascii="Times New Roman" w:hAnsi="Times New Roman"/>
          <w:b/>
          <w:szCs w:val="28"/>
          <w:lang w:val="en-AU"/>
        </w:rPr>
        <w:t>)</w:t>
      </w:r>
    </w:p>
    <w:p w14:paraId="7D4BD152" w14:textId="77777777" w:rsidR="008343F8" w:rsidRPr="008343F8" w:rsidRDefault="008343F8"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 xml:space="preserve">Kế thừa quy định về đính chính, thu hồi, hủy bỏ Phiếu lý lịch tư pháp, bổ sung quy định về đính chính, </w:t>
      </w:r>
      <w:r w:rsidR="00EC00AF">
        <w:rPr>
          <w:rFonts w:ascii="Times New Roman" w:hAnsi="Times New Roman"/>
          <w:szCs w:val="28"/>
          <w:lang w:val="en-AU"/>
        </w:rPr>
        <w:t>thu hồi, hủy bỏ</w:t>
      </w:r>
      <w:r>
        <w:rPr>
          <w:rFonts w:ascii="Times New Roman" w:hAnsi="Times New Roman"/>
          <w:szCs w:val="28"/>
          <w:lang w:val="en-AU"/>
        </w:rPr>
        <w:t xml:space="preserve"> thông tin đã cung cấp cho cơ quan, tổ chức</w:t>
      </w:r>
      <w:r w:rsidR="00556AB9">
        <w:rPr>
          <w:rFonts w:ascii="Times New Roman" w:hAnsi="Times New Roman"/>
          <w:szCs w:val="28"/>
          <w:lang w:val="en-AU"/>
        </w:rPr>
        <w:t>, thông tin hiển thị trên VNeID</w:t>
      </w:r>
      <w:r>
        <w:rPr>
          <w:rFonts w:ascii="Times New Roman" w:hAnsi="Times New Roman"/>
          <w:szCs w:val="28"/>
          <w:lang w:val="en-AU"/>
        </w:rPr>
        <w:t xml:space="preserve"> khi phát hiện có sai lệch thông tin, thông tin không chính xác hoặc </w:t>
      </w:r>
      <w:r w:rsidR="00556AB9">
        <w:rPr>
          <w:rFonts w:ascii="Times New Roman" w:hAnsi="Times New Roman"/>
          <w:szCs w:val="28"/>
          <w:lang w:val="en-AU"/>
        </w:rPr>
        <w:t>trái pháp luật.</w:t>
      </w:r>
    </w:p>
    <w:p w14:paraId="60AA412E" w14:textId="77777777" w:rsidR="00EA0D45" w:rsidRDefault="007B5178" w:rsidP="0077355F">
      <w:pPr>
        <w:tabs>
          <w:tab w:val="left" w:pos="280"/>
          <w:tab w:val="left" w:pos="709"/>
          <w:tab w:val="left" w:pos="9350"/>
        </w:tabs>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6221D1">
        <w:rPr>
          <w:rFonts w:ascii="Times New Roman" w:hAnsi="Times New Roman"/>
          <w:b/>
          <w:szCs w:val="28"/>
          <w:lang w:val="en-AU"/>
        </w:rPr>
        <w:t>26</w:t>
      </w:r>
      <w:r>
        <w:rPr>
          <w:rFonts w:ascii="Times New Roman" w:hAnsi="Times New Roman"/>
          <w:b/>
          <w:szCs w:val="28"/>
          <w:lang w:val="en-AU"/>
        </w:rPr>
        <w:t xml:space="preserve">. </w:t>
      </w:r>
      <w:r w:rsidR="0077355F">
        <w:rPr>
          <w:rFonts w:ascii="Times New Roman" w:hAnsi="Times New Roman"/>
          <w:b/>
          <w:szCs w:val="28"/>
          <w:lang w:val="en-AU"/>
        </w:rPr>
        <w:t xml:space="preserve">Các </w:t>
      </w:r>
      <w:r w:rsidR="0077355F" w:rsidRPr="00FD6C62">
        <w:rPr>
          <w:rFonts w:ascii="Times New Roman" w:hAnsi="Times New Roman"/>
          <w:b/>
          <w:szCs w:val="28"/>
          <w:lang w:val="en-AU"/>
        </w:rPr>
        <w:t>biểu mẫu trong công tác lý lịch tư pháp</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sidRPr="00FD6C62">
        <w:rPr>
          <w:rFonts w:ascii="Times New Roman" w:hAnsi="Times New Roman"/>
          <w:b/>
          <w:szCs w:val="28"/>
          <w:lang w:val="en-AU"/>
        </w:rPr>
        <w:t xml:space="preserve">Điều </w:t>
      </w:r>
      <w:r w:rsidR="00F478D5">
        <w:rPr>
          <w:rFonts w:ascii="Times New Roman" w:hAnsi="Times New Roman"/>
          <w:b/>
          <w:szCs w:val="28"/>
          <w:lang w:val="en-AU"/>
        </w:rPr>
        <w:t>2</w:t>
      </w:r>
      <w:r w:rsidR="006221D1">
        <w:rPr>
          <w:rFonts w:ascii="Times New Roman" w:hAnsi="Times New Roman"/>
          <w:b/>
          <w:szCs w:val="28"/>
          <w:lang w:val="en-AU"/>
        </w:rPr>
        <w:t>6</w:t>
      </w:r>
      <w:r>
        <w:rPr>
          <w:rFonts w:ascii="Times New Roman" w:hAnsi="Times New Roman"/>
          <w:b/>
          <w:szCs w:val="28"/>
          <w:lang w:val="en-AU"/>
        </w:rPr>
        <w:t>)</w:t>
      </w:r>
      <w:r w:rsidR="00F478D5" w:rsidRPr="00FD6C62">
        <w:rPr>
          <w:rFonts w:ascii="Times New Roman" w:hAnsi="Times New Roman"/>
          <w:b/>
          <w:szCs w:val="28"/>
          <w:lang w:val="en-AU"/>
        </w:rPr>
        <w:t xml:space="preserve">  </w:t>
      </w:r>
    </w:p>
    <w:p w14:paraId="7E936E6E" w14:textId="77777777" w:rsidR="00EC00AF" w:rsidRDefault="00EC00AF" w:rsidP="0077355F">
      <w:pPr>
        <w:tabs>
          <w:tab w:val="left" w:pos="280"/>
          <w:tab w:val="left" w:pos="709"/>
          <w:tab w:val="left" w:pos="9350"/>
        </w:tabs>
        <w:spacing w:before="120" w:after="120" w:line="247" w:lineRule="auto"/>
        <w:ind w:firstLine="567"/>
        <w:jc w:val="both"/>
        <w:rPr>
          <w:rFonts w:ascii="Times New Roman" w:hAnsi="Times New Roman"/>
          <w:b/>
          <w:szCs w:val="28"/>
          <w:lang w:val="en-AU"/>
        </w:rPr>
      </w:pPr>
      <w:r>
        <w:rPr>
          <w:rFonts w:ascii="Times New Roman" w:hAnsi="Times New Roman"/>
          <w:szCs w:val="28"/>
          <w:lang w:val="en-AU"/>
        </w:rPr>
        <w:t>Kế thừa quy định về biểu mẫu Phiếu lý lịch tư pháp, bổ sung quy định về biểu mẫu cung cấp thông tin lý lịch tư pháp cho cơ quan, tổ chức, biểu mẫu thông tin hiển thị trên VNeID, các biểu mẫu trong thực hiện thủ tục hành chính cho phù hợp với quy định pháp luật hiện hành về giải quyết thủ tục hành chính.</w:t>
      </w:r>
    </w:p>
    <w:p w14:paraId="7900614D" w14:textId="77777777" w:rsidR="0077355F" w:rsidRPr="00EC00AF" w:rsidRDefault="007B5178" w:rsidP="0077355F">
      <w:pPr>
        <w:spacing w:before="120" w:after="120" w:line="247" w:lineRule="auto"/>
        <w:ind w:firstLine="567"/>
        <w:jc w:val="both"/>
        <w:rPr>
          <w:rFonts w:ascii="Times New Roman Bold" w:hAnsi="Times New Roman Bold"/>
          <w:b/>
          <w:szCs w:val="28"/>
          <w:lang w:val="en-AU"/>
        </w:rPr>
      </w:pPr>
      <w:r w:rsidRPr="00EC00AF">
        <w:rPr>
          <w:rFonts w:ascii="Times New Roman Bold" w:hAnsi="Times New Roman Bold"/>
          <w:b/>
          <w:szCs w:val="28"/>
          <w:lang w:val="en-AU"/>
        </w:rPr>
        <w:t>2.</w:t>
      </w:r>
      <w:r w:rsidR="006221D1" w:rsidRPr="00EC00AF">
        <w:rPr>
          <w:rFonts w:ascii="Times New Roman Bold" w:hAnsi="Times New Roman Bold"/>
          <w:b/>
          <w:szCs w:val="28"/>
          <w:lang w:val="en-AU"/>
        </w:rPr>
        <w:t>27</w:t>
      </w:r>
      <w:r w:rsidRPr="00EC00AF">
        <w:rPr>
          <w:rFonts w:ascii="Times New Roman Bold" w:hAnsi="Times New Roman Bold"/>
          <w:b/>
          <w:szCs w:val="28"/>
          <w:lang w:val="en-AU"/>
        </w:rPr>
        <w:t xml:space="preserve">. </w:t>
      </w:r>
      <w:r w:rsidR="0077355F" w:rsidRPr="00EC00AF">
        <w:rPr>
          <w:rFonts w:ascii="Times New Roman Bold" w:hAnsi="Times New Roman Bold"/>
          <w:b/>
          <w:szCs w:val="28"/>
          <w:lang w:val="en-AU"/>
        </w:rPr>
        <w:t>Trách nhiệm quản lý biểu mẫu lý lịch tư pháp</w:t>
      </w:r>
      <w:r w:rsidR="00F478D5" w:rsidRPr="00EC00AF">
        <w:rPr>
          <w:rFonts w:ascii="Times New Roman Bold" w:hAnsi="Times New Roman Bold"/>
          <w:b/>
          <w:szCs w:val="28"/>
          <w:lang w:val="en-AU"/>
        </w:rPr>
        <w:t xml:space="preserve"> </w:t>
      </w:r>
      <w:r w:rsidRPr="00EC00AF">
        <w:rPr>
          <w:rFonts w:ascii="Times New Roman Bold" w:hAnsi="Times New Roman Bold"/>
          <w:b/>
          <w:szCs w:val="28"/>
          <w:lang w:val="en-AU"/>
        </w:rPr>
        <w:t>(</w:t>
      </w:r>
      <w:r w:rsidR="00F478D5" w:rsidRPr="00EC00AF">
        <w:rPr>
          <w:rFonts w:ascii="Times New Roman Bold" w:hAnsi="Times New Roman Bold"/>
          <w:b/>
          <w:szCs w:val="28"/>
          <w:lang w:val="en-AU"/>
        </w:rPr>
        <w:t>Điều 2</w:t>
      </w:r>
      <w:r w:rsidR="006221D1" w:rsidRPr="00EC00AF">
        <w:rPr>
          <w:rFonts w:ascii="Times New Roman Bold" w:hAnsi="Times New Roman Bold"/>
          <w:b/>
          <w:szCs w:val="28"/>
          <w:lang w:val="en-AU"/>
        </w:rPr>
        <w:t>7</w:t>
      </w:r>
      <w:r w:rsidRPr="00EC00AF">
        <w:rPr>
          <w:rFonts w:ascii="Times New Roman Bold" w:hAnsi="Times New Roman Bold"/>
          <w:b/>
          <w:szCs w:val="28"/>
          <w:lang w:val="en-AU"/>
        </w:rPr>
        <w:t>)</w:t>
      </w:r>
    </w:p>
    <w:p w14:paraId="1EA1C42E" w14:textId="77777777" w:rsidR="00EC00AF" w:rsidRPr="00EC00AF" w:rsidRDefault="00EC00AF" w:rsidP="0077355F">
      <w:pPr>
        <w:spacing w:before="120" w:after="120" w:line="247" w:lineRule="auto"/>
        <w:ind w:firstLine="567"/>
        <w:jc w:val="both"/>
        <w:rPr>
          <w:rFonts w:ascii="Times New Roman Bold" w:hAnsi="Times New Roman Bold"/>
          <w:b/>
          <w:spacing w:val="-2"/>
          <w:szCs w:val="28"/>
          <w:lang w:val="en-AU"/>
        </w:rPr>
      </w:pPr>
      <w:r>
        <w:rPr>
          <w:rFonts w:ascii="Times New Roman" w:hAnsi="Times New Roman"/>
          <w:szCs w:val="28"/>
          <w:lang w:val="en-AU"/>
        </w:rPr>
        <w:t>Kế thừa quy định</w:t>
      </w:r>
      <w:r w:rsidRPr="00EC00AF">
        <w:rPr>
          <w:rFonts w:ascii="Times New Roman" w:hAnsi="Times New Roman"/>
          <w:szCs w:val="28"/>
          <w:lang w:val="en-AU"/>
        </w:rPr>
        <w:t xml:space="preserve"> </w:t>
      </w:r>
      <w:r>
        <w:rPr>
          <w:rFonts w:ascii="Times New Roman" w:hAnsi="Times New Roman"/>
          <w:szCs w:val="28"/>
          <w:lang w:val="en-AU"/>
        </w:rPr>
        <w:t>về quản lý biểu mẫu lý lịch tư pháp</w:t>
      </w:r>
      <w:r w:rsidR="00342BB6">
        <w:rPr>
          <w:rFonts w:ascii="Times New Roman" w:hAnsi="Times New Roman"/>
          <w:szCs w:val="28"/>
          <w:lang w:val="en-AU"/>
        </w:rPr>
        <w:t xml:space="preserve"> bản giấy</w:t>
      </w:r>
      <w:r>
        <w:rPr>
          <w:rFonts w:ascii="Times New Roman" w:hAnsi="Times New Roman"/>
          <w:szCs w:val="28"/>
          <w:lang w:val="en-AU"/>
        </w:rPr>
        <w:t>, bổ sung quy định về các biểu mẫu điện tử tương tác</w:t>
      </w:r>
      <w:r w:rsidR="00342BB6">
        <w:rPr>
          <w:rFonts w:ascii="Times New Roman" w:hAnsi="Times New Roman"/>
          <w:szCs w:val="28"/>
          <w:lang w:val="en-AU"/>
        </w:rPr>
        <w:t>.</w:t>
      </w:r>
    </w:p>
    <w:p w14:paraId="3EEFE045" w14:textId="77777777" w:rsidR="00EC00AF" w:rsidRDefault="007B5178" w:rsidP="00EC00AF">
      <w:pPr>
        <w:spacing w:before="120" w:after="120" w:line="247" w:lineRule="auto"/>
        <w:ind w:firstLine="567"/>
        <w:jc w:val="both"/>
        <w:rPr>
          <w:rFonts w:ascii="Times New Roman" w:hAnsi="Times New Roman"/>
          <w:szCs w:val="28"/>
          <w:lang w:val="en-AU"/>
        </w:rPr>
      </w:pPr>
      <w:r>
        <w:rPr>
          <w:rFonts w:ascii="Times New Roman Bold" w:hAnsi="Times New Roman Bold"/>
          <w:b/>
          <w:szCs w:val="28"/>
          <w:lang w:val="en-AU"/>
        </w:rPr>
        <w:t>2.</w:t>
      </w:r>
      <w:r w:rsidR="006221D1">
        <w:rPr>
          <w:rFonts w:ascii="Times New Roman Bold" w:hAnsi="Times New Roman Bold"/>
          <w:b/>
          <w:szCs w:val="28"/>
          <w:lang w:val="en-AU"/>
        </w:rPr>
        <w:t>28</w:t>
      </w:r>
      <w:r>
        <w:rPr>
          <w:rFonts w:ascii="Times New Roman Bold" w:hAnsi="Times New Roman Bold"/>
          <w:b/>
          <w:szCs w:val="28"/>
          <w:lang w:val="en-AU"/>
        </w:rPr>
        <w:t xml:space="preserve">. </w:t>
      </w:r>
      <w:r w:rsidR="0077355F" w:rsidRPr="007A67A6">
        <w:rPr>
          <w:rFonts w:ascii="Times New Roman Bold" w:hAnsi="Times New Roman Bold"/>
          <w:b/>
          <w:szCs w:val="28"/>
          <w:lang w:val="en-AU"/>
        </w:rPr>
        <w:t>Quy định về chỉn</w:t>
      </w:r>
      <w:r w:rsidR="00342BB6">
        <w:rPr>
          <w:rFonts w:ascii="Times New Roman Bold" w:hAnsi="Times New Roman Bold"/>
          <w:b/>
          <w:szCs w:val="28"/>
          <w:lang w:val="en-AU"/>
        </w:rPr>
        <w:t xml:space="preserve">h sửa thông tin trong biểu mẫu </w:t>
      </w:r>
      <w:r w:rsidR="0077355F" w:rsidRPr="007A67A6">
        <w:rPr>
          <w:rFonts w:ascii="Times New Roman Bold" w:hAnsi="Times New Roman Bold"/>
          <w:b/>
          <w:szCs w:val="28"/>
          <w:lang w:val="en-AU"/>
        </w:rPr>
        <w:t>lý lịch tư pháp</w:t>
      </w:r>
      <w:r w:rsidR="00F478D5" w:rsidRPr="00F478D5">
        <w:rPr>
          <w:rFonts w:ascii="Times New Roman Bold" w:hAnsi="Times New Roman Bold"/>
          <w:b/>
          <w:szCs w:val="28"/>
          <w:lang w:val="en-AU"/>
        </w:rPr>
        <w:t xml:space="preserve"> </w:t>
      </w:r>
      <w:r>
        <w:rPr>
          <w:rFonts w:ascii="Times New Roman Bold" w:hAnsi="Times New Roman Bold"/>
          <w:b/>
          <w:szCs w:val="28"/>
          <w:lang w:val="en-AU"/>
        </w:rPr>
        <w:t>(</w:t>
      </w:r>
      <w:r w:rsidR="00F478D5" w:rsidRPr="007A67A6">
        <w:rPr>
          <w:rFonts w:ascii="Times New Roman Bold" w:hAnsi="Times New Roman Bold"/>
          <w:b/>
          <w:szCs w:val="28"/>
          <w:lang w:val="en-AU"/>
        </w:rPr>
        <w:t xml:space="preserve">Điều </w:t>
      </w:r>
      <w:r w:rsidR="006221D1">
        <w:rPr>
          <w:rFonts w:ascii="Times New Roman Bold" w:hAnsi="Times New Roman Bold"/>
          <w:b/>
          <w:szCs w:val="28"/>
          <w:lang w:val="en-AU"/>
        </w:rPr>
        <w:t>28</w:t>
      </w:r>
      <w:r>
        <w:rPr>
          <w:rFonts w:ascii="Times New Roman Bold" w:hAnsi="Times New Roman Bold"/>
          <w:b/>
          <w:szCs w:val="28"/>
          <w:lang w:val="en-AU"/>
        </w:rPr>
        <w:t>)</w:t>
      </w:r>
      <w:r w:rsidR="00EC00AF" w:rsidRPr="00EC00AF">
        <w:rPr>
          <w:rFonts w:ascii="Times New Roman" w:hAnsi="Times New Roman"/>
          <w:szCs w:val="28"/>
          <w:lang w:val="en-AU"/>
        </w:rPr>
        <w:t xml:space="preserve"> </w:t>
      </w:r>
    </w:p>
    <w:p w14:paraId="137B7C74" w14:textId="77777777" w:rsidR="006221D1" w:rsidRPr="007A67A6" w:rsidRDefault="00EC00AF" w:rsidP="0077355F">
      <w:pPr>
        <w:spacing w:before="120" w:after="120" w:line="247" w:lineRule="auto"/>
        <w:ind w:firstLine="567"/>
        <w:jc w:val="both"/>
        <w:rPr>
          <w:rFonts w:ascii="Times New Roman Bold" w:hAnsi="Times New Roman Bold"/>
          <w:b/>
          <w:szCs w:val="28"/>
          <w:lang w:val="en-AU"/>
        </w:rPr>
      </w:pPr>
      <w:r>
        <w:rPr>
          <w:rFonts w:ascii="Times New Roman" w:hAnsi="Times New Roman"/>
          <w:szCs w:val="28"/>
          <w:lang w:val="en-AU"/>
        </w:rPr>
        <w:t xml:space="preserve">Kế thừa quy định về </w:t>
      </w:r>
      <w:r w:rsidR="00342BB6">
        <w:rPr>
          <w:rFonts w:ascii="Times New Roman" w:hAnsi="Times New Roman"/>
          <w:szCs w:val="28"/>
          <w:lang w:val="en-AU"/>
        </w:rPr>
        <w:t>chỉnh sửa thông tin trong biểu mẫu lý lịch tư pháp bản giấy, bổ sung quy định về chỉnh sửa thông tin trong các biểu mẫu lý lịch tư pháp điện tử tương tác, hệ thống ghi nhận thời điểm và tài khoản truy cập.</w:t>
      </w:r>
    </w:p>
    <w:p w14:paraId="03622943" w14:textId="77777777" w:rsidR="006B1C9F" w:rsidRDefault="006B1C9F" w:rsidP="0077355F">
      <w:pPr>
        <w:spacing w:before="120" w:after="120" w:line="247" w:lineRule="auto"/>
        <w:ind w:firstLine="567"/>
        <w:jc w:val="both"/>
        <w:rPr>
          <w:rFonts w:ascii="Times New Roman" w:hAnsi="Times New Roman"/>
          <w:b/>
          <w:szCs w:val="28"/>
          <w:lang w:val="en-AU"/>
        </w:rPr>
      </w:pPr>
    </w:p>
    <w:p w14:paraId="67D5AEE0"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6221D1">
        <w:rPr>
          <w:rFonts w:ascii="Times New Roman" w:hAnsi="Times New Roman"/>
          <w:b/>
          <w:szCs w:val="28"/>
          <w:lang w:val="en-AU"/>
        </w:rPr>
        <w:t>29</w:t>
      </w:r>
      <w:r>
        <w:rPr>
          <w:rFonts w:ascii="Times New Roman" w:hAnsi="Times New Roman"/>
          <w:b/>
          <w:szCs w:val="28"/>
          <w:lang w:val="en-AU"/>
        </w:rPr>
        <w:t xml:space="preserve">. </w:t>
      </w:r>
      <w:r w:rsidR="00342BB6">
        <w:rPr>
          <w:rFonts w:ascii="Times New Roman" w:hAnsi="Times New Roman"/>
          <w:b/>
          <w:szCs w:val="28"/>
          <w:lang w:val="en-AU"/>
        </w:rPr>
        <w:t>Ghi Tờ khai yêu cầu cấp Phiếu lý lịch tư pháp và Văn bản đề nghị cung cấp thông tin lý lịch tư pháp (Điều 29)</w:t>
      </w:r>
    </w:p>
    <w:p w14:paraId="0BA2C8C8" w14:textId="77777777" w:rsidR="00342BB6" w:rsidRPr="00342BB6" w:rsidRDefault="00A36872" w:rsidP="0077355F">
      <w:pPr>
        <w:spacing w:before="120" w:after="120" w:line="247" w:lineRule="auto"/>
        <w:ind w:firstLine="567"/>
        <w:jc w:val="both"/>
        <w:rPr>
          <w:rFonts w:ascii="Times New Roman" w:hAnsi="Times New Roman"/>
          <w:szCs w:val="28"/>
          <w:lang w:val="en-AU"/>
        </w:rPr>
      </w:pPr>
      <w:r>
        <w:rPr>
          <w:rFonts w:ascii="Times New Roman" w:hAnsi="Times New Roman"/>
          <w:szCs w:val="28"/>
          <w:lang w:val="en-AU"/>
        </w:rPr>
        <w:t xml:space="preserve">Kế thừa quy định về biểu mẫu Phiếu lý lịch tư pháp, bổ sung quy định về biểu mẫu cung cấp thông tin lý lịch tư pháp cho cơ quan, tổ chức. </w:t>
      </w:r>
      <w:r w:rsidR="00342BB6">
        <w:rPr>
          <w:rFonts w:ascii="Times New Roman" w:hAnsi="Times New Roman"/>
          <w:szCs w:val="28"/>
          <w:lang w:val="en-AU"/>
        </w:rPr>
        <w:t xml:space="preserve">Điều này đưa ra quy định cho cá nhân yêu cầu cấp Phiếu lý lịch tư pháp và cơ quan, tổ chức yêu cầu cung cấp thông tin, quy định cách ghi đầy đủ, chính xác thông tin phục </w:t>
      </w:r>
      <w:r w:rsidR="00342BB6">
        <w:rPr>
          <w:rFonts w:ascii="Times New Roman" w:hAnsi="Times New Roman"/>
          <w:szCs w:val="28"/>
          <w:lang w:val="en-AU"/>
        </w:rPr>
        <w:lastRenderedPageBreak/>
        <w:t>vụ việc cấp Phiếu lý lịch tư pháp và cung cấp thông tin lý lịch tư pháp được thuận lợi, nhanh chóng.</w:t>
      </w:r>
    </w:p>
    <w:p w14:paraId="7EFD485D" w14:textId="77777777" w:rsidR="0077355F" w:rsidRDefault="007B5178" w:rsidP="0077355F">
      <w:pPr>
        <w:tabs>
          <w:tab w:val="left" w:pos="851"/>
        </w:tabs>
        <w:autoSpaceDE w:val="0"/>
        <w:autoSpaceDN w:val="0"/>
        <w:adjustRightInd w:val="0"/>
        <w:spacing w:before="120" w:after="120" w:line="247" w:lineRule="auto"/>
        <w:ind w:firstLine="567"/>
        <w:jc w:val="both"/>
        <w:rPr>
          <w:rFonts w:ascii="Times New Roman" w:hAnsi="Times New Roman"/>
          <w:b/>
          <w:spacing w:val="6"/>
          <w:szCs w:val="28"/>
          <w:lang w:val="en-AU"/>
        </w:rPr>
      </w:pPr>
      <w:r>
        <w:rPr>
          <w:rFonts w:ascii="Times New Roman" w:hAnsi="Times New Roman"/>
          <w:b/>
          <w:szCs w:val="28"/>
          <w:lang w:val="en-AU"/>
        </w:rPr>
        <w:t>2.</w:t>
      </w:r>
      <w:r w:rsidR="00342BB6">
        <w:rPr>
          <w:rFonts w:ascii="Times New Roman" w:hAnsi="Times New Roman"/>
          <w:b/>
          <w:szCs w:val="28"/>
          <w:lang w:val="en-AU"/>
        </w:rPr>
        <w:t>30</w:t>
      </w:r>
      <w:r>
        <w:rPr>
          <w:rFonts w:ascii="Times New Roman" w:hAnsi="Times New Roman"/>
          <w:b/>
          <w:szCs w:val="28"/>
          <w:lang w:val="en-AU"/>
        </w:rPr>
        <w:t xml:space="preserve">. </w:t>
      </w:r>
      <w:r w:rsidR="00342BB6" w:rsidRPr="007E013C">
        <w:rPr>
          <w:rFonts w:ascii="Times New Roman" w:hAnsi="Times New Roman"/>
          <w:b/>
          <w:szCs w:val="28"/>
          <w:lang w:val="en-AU"/>
        </w:rPr>
        <w:t xml:space="preserve">Ghi Phiếu tiếp nhận hồ sơ và hẹn trả kết quả, Phiếu yêu cầu bổ sung thông tin, hoàn thiện hồ sơ, Phiếu từ chối tiếp nhận hồ sơ, Văn bản xin lỗi và hẹn lại ngày trả hồ sơ, </w:t>
      </w:r>
      <w:r w:rsidR="00342BB6" w:rsidRPr="007E013C">
        <w:rPr>
          <w:rFonts w:ascii="Times New Roman" w:hAnsi="Times New Roman"/>
          <w:b/>
          <w:spacing w:val="6"/>
          <w:szCs w:val="28"/>
          <w:lang w:val="en-AU"/>
        </w:rPr>
        <w:t>Quyết định hủy bỏ Phiếu lý lịch tư pháp đã cấp</w:t>
      </w:r>
      <w:r w:rsidR="00342BB6">
        <w:rPr>
          <w:rFonts w:ascii="Times New Roman" w:hAnsi="Times New Roman"/>
          <w:b/>
          <w:spacing w:val="6"/>
          <w:szCs w:val="28"/>
          <w:lang w:val="en-AU"/>
        </w:rPr>
        <w:t xml:space="preserve"> (Điều 30)</w:t>
      </w:r>
    </w:p>
    <w:p w14:paraId="55CE2254" w14:textId="77777777" w:rsidR="00342BB6" w:rsidRDefault="00342BB6" w:rsidP="00A36872">
      <w:pPr>
        <w:tabs>
          <w:tab w:val="left" w:pos="280"/>
          <w:tab w:val="left" w:pos="709"/>
          <w:tab w:val="left" w:pos="9350"/>
        </w:tabs>
        <w:spacing w:before="120" w:after="120" w:line="247" w:lineRule="auto"/>
        <w:ind w:firstLine="567"/>
        <w:jc w:val="both"/>
        <w:rPr>
          <w:rFonts w:ascii="Times New Roman" w:hAnsi="Times New Roman"/>
          <w:szCs w:val="28"/>
          <w:lang w:val="en-AU"/>
        </w:rPr>
      </w:pPr>
      <w:r w:rsidRPr="0043748B">
        <w:rPr>
          <w:rFonts w:ascii="Times New Roman" w:hAnsi="Times New Roman"/>
          <w:szCs w:val="28"/>
          <w:lang w:val="en-AU"/>
        </w:rPr>
        <w:t>Đây là Điều mới được bổ sung vào dự thảo Thông tư để phù hợp với quy định</w:t>
      </w:r>
      <w:r>
        <w:rPr>
          <w:rFonts w:ascii="Times New Roman" w:hAnsi="Times New Roman"/>
          <w:szCs w:val="28"/>
          <w:lang w:val="en-AU"/>
        </w:rPr>
        <w:t xml:space="preserve"> của pháp luật hiện hành về giải quyết thủ tục hành chính. Điều này quy định cách ghi các biểu mẫu trong thực hiện thủ tục hành chính áp dụng cho cán bộ làm công tác tiếp nhận </w:t>
      </w:r>
      <w:r w:rsidR="00A36872">
        <w:rPr>
          <w:rFonts w:ascii="Times New Roman" w:hAnsi="Times New Roman"/>
          <w:szCs w:val="28"/>
          <w:lang w:val="en-AU"/>
        </w:rPr>
        <w:t>hồ sơ cấp Phiếu lý lịch tư pháp và trả kết quả Phiếu lý lịch tư pháp.</w:t>
      </w:r>
    </w:p>
    <w:p w14:paraId="6007C4CF" w14:textId="77777777" w:rsidR="00A36872" w:rsidRDefault="00A36872" w:rsidP="00A36872">
      <w:pPr>
        <w:tabs>
          <w:tab w:val="left" w:pos="851"/>
        </w:tabs>
        <w:autoSpaceDE w:val="0"/>
        <w:autoSpaceDN w:val="0"/>
        <w:adjustRightInd w:val="0"/>
        <w:spacing w:before="120" w:after="120" w:line="264" w:lineRule="auto"/>
        <w:ind w:firstLine="567"/>
        <w:jc w:val="both"/>
        <w:rPr>
          <w:rFonts w:ascii="Times New Roman" w:hAnsi="Times New Roman"/>
          <w:b/>
          <w:szCs w:val="28"/>
          <w:lang w:val="en-AU"/>
        </w:rPr>
      </w:pPr>
      <w:r>
        <w:rPr>
          <w:rFonts w:ascii="Times New Roman" w:hAnsi="Times New Roman"/>
          <w:b/>
          <w:szCs w:val="28"/>
          <w:lang w:val="en-AU"/>
        </w:rPr>
        <w:t>2.31</w:t>
      </w:r>
      <w:r w:rsidRPr="00FD6C62">
        <w:rPr>
          <w:rFonts w:ascii="Times New Roman" w:hAnsi="Times New Roman"/>
          <w:b/>
          <w:szCs w:val="28"/>
          <w:lang w:val="en-AU"/>
        </w:rPr>
        <w:t xml:space="preserve">. </w:t>
      </w:r>
      <w:r>
        <w:rPr>
          <w:rFonts w:ascii="Times New Roman" w:hAnsi="Times New Roman"/>
          <w:b/>
          <w:szCs w:val="28"/>
          <w:lang w:val="en-AU"/>
        </w:rPr>
        <w:t xml:space="preserve">Sử dụng biểu mẫu </w:t>
      </w:r>
      <w:r w:rsidRPr="00FD6C62">
        <w:rPr>
          <w:rFonts w:ascii="Times New Roman" w:hAnsi="Times New Roman"/>
          <w:b/>
          <w:szCs w:val="28"/>
          <w:lang w:val="en-AU"/>
        </w:rPr>
        <w:t xml:space="preserve">sổ lý lịch tư pháp </w:t>
      </w:r>
      <w:r>
        <w:rPr>
          <w:rFonts w:ascii="Times New Roman" w:hAnsi="Times New Roman"/>
          <w:b/>
          <w:szCs w:val="28"/>
          <w:lang w:val="en-AU"/>
        </w:rPr>
        <w:t>(</w:t>
      </w:r>
      <w:r w:rsidRPr="00FD6C62">
        <w:rPr>
          <w:rFonts w:ascii="Times New Roman" w:hAnsi="Times New Roman"/>
          <w:b/>
          <w:szCs w:val="28"/>
          <w:lang w:val="en-AU"/>
        </w:rPr>
        <w:t xml:space="preserve">Điều </w:t>
      </w:r>
      <w:r>
        <w:rPr>
          <w:rFonts w:ascii="Times New Roman" w:hAnsi="Times New Roman"/>
          <w:b/>
          <w:szCs w:val="28"/>
          <w:lang w:val="en-AU"/>
        </w:rPr>
        <w:t>31)</w:t>
      </w:r>
    </w:p>
    <w:p w14:paraId="2516204D" w14:textId="77777777" w:rsidR="00A36872" w:rsidRDefault="00A36872" w:rsidP="00A36872">
      <w:pPr>
        <w:tabs>
          <w:tab w:val="left" w:pos="280"/>
          <w:tab w:val="left" w:pos="709"/>
          <w:tab w:val="left" w:pos="9350"/>
        </w:tabs>
        <w:spacing w:before="120" w:after="120" w:line="247" w:lineRule="auto"/>
        <w:ind w:firstLine="567"/>
        <w:jc w:val="both"/>
        <w:rPr>
          <w:rFonts w:ascii="Times New Roman" w:hAnsi="Times New Roman"/>
          <w:b/>
          <w:szCs w:val="28"/>
          <w:lang w:val="en-AU"/>
        </w:rPr>
      </w:pPr>
      <w:r>
        <w:rPr>
          <w:rFonts w:ascii="Times New Roman" w:hAnsi="Times New Roman"/>
          <w:szCs w:val="28"/>
          <w:lang w:val="en-AU"/>
        </w:rPr>
        <w:t xml:space="preserve">Kế thừa quy định về biểu mẫu sổ lý lịch tư pháp, bổ sung quy định cập nhật thông tin vào sổ lý lịch tư pháp thông qua kết nối, chia sẻ dữ liệu. </w:t>
      </w:r>
    </w:p>
    <w:p w14:paraId="5CE2016A" w14:textId="77777777" w:rsidR="0077355F" w:rsidRDefault="007B5178" w:rsidP="0077355F">
      <w:pPr>
        <w:spacing w:before="120" w:after="120" w:line="247" w:lineRule="auto"/>
        <w:ind w:firstLine="567"/>
        <w:jc w:val="both"/>
        <w:rPr>
          <w:rFonts w:ascii="Times New Roman" w:hAnsi="Times New Roman"/>
          <w:b/>
          <w:szCs w:val="28"/>
          <w:lang w:val="en-AU"/>
        </w:rPr>
      </w:pPr>
      <w:r>
        <w:rPr>
          <w:rFonts w:ascii="Times New Roman" w:hAnsi="Times New Roman"/>
          <w:b/>
          <w:szCs w:val="28"/>
          <w:lang w:val="en-AU"/>
        </w:rPr>
        <w:t>2.</w:t>
      </w:r>
      <w:r w:rsidR="006221D1">
        <w:rPr>
          <w:rFonts w:ascii="Times New Roman" w:hAnsi="Times New Roman"/>
          <w:b/>
          <w:szCs w:val="28"/>
          <w:lang w:val="en-AU"/>
        </w:rPr>
        <w:t>32</w:t>
      </w:r>
      <w:r>
        <w:rPr>
          <w:rFonts w:ascii="Times New Roman" w:hAnsi="Times New Roman"/>
          <w:b/>
          <w:szCs w:val="28"/>
          <w:lang w:val="en-AU"/>
        </w:rPr>
        <w:t xml:space="preserve">. </w:t>
      </w:r>
      <w:r w:rsidR="0077355F">
        <w:rPr>
          <w:rFonts w:ascii="Times New Roman" w:hAnsi="Times New Roman"/>
          <w:b/>
          <w:szCs w:val="28"/>
          <w:lang w:val="en-AU"/>
        </w:rPr>
        <w:t>Hiệu lực thi hành</w:t>
      </w:r>
      <w:r w:rsidR="00F478D5" w:rsidRPr="00F478D5">
        <w:rPr>
          <w:rFonts w:ascii="Times New Roman" w:hAnsi="Times New Roman"/>
          <w:b/>
          <w:szCs w:val="28"/>
          <w:lang w:val="en-AU"/>
        </w:rPr>
        <w:t xml:space="preserve"> </w:t>
      </w:r>
      <w:r>
        <w:rPr>
          <w:rFonts w:ascii="Times New Roman" w:hAnsi="Times New Roman"/>
          <w:b/>
          <w:szCs w:val="28"/>
          <w:lang w:val="en-AU"/>
        </w:rPr>
        <w:t>(</w:t>
      </w:r>
      <w:r w:rsidR="00F478D5">
        <w:rPr>
          <w:rFonts w:ascii="Times New Roman" w:hAnsi="Times New Roman"/>
          <w:b/>
          <w:szCs w:val="28"/>
          <w:lang w:val="en-AU"/>
        </w:rPr>
        <w:t>Điều 3</w:t>
      </w:r>
      <w:r w:rsidR="006221D1">
        <w:rPr>
          <w:rFonts w:ascii="Times New Roman" w:hAnsi="Times New Roman"/>
          <w:b/>
          <w:szCs w:val="28"/>
          <w:lang w:val="en-AU"/>
        </w:rPr>
        <w:t>2</w:t>
      </w:r>
      <w:r>
        <w:rPr>
          <w:rFonts w:ascii="Times New Roman" w:hAnsi="Times New Roman"/>
          <w:b/>
          <w:szCs w:val="28"/>
          <w:lang w:val="en-AU"/>
        </w:rPr>
        <w:t>)</w:t>
      </w:r>
    </w:p>
    <w:p w14:paraId="655D185F" w14:textId="77777777" w:rsidR="0077355F" w:rsidRPr="00C81907" w:rsidRDefault="00A36872" w:rsidP="005608E3">
      <w:pPr>
        <w:tabs>
          <w:tab w:val="left" w:pos="280"/>
          <w:tab w:val="left" w:pos="709"/>
          <w:tab w:val="left" w:pos="9350"/>
        </w:tabs>
        <w:spacing w:before="120" w:after="120" w:line="247" w:lineRule="auto"/>
        <w:ind w:firstLine="709"/>
        <w:jc w:val="both"/>
        <w:rPr>
          <w:rFonts w:ascii="Times New Roman" w:hAnsi="Times New Roman"/>
          <w:szCs w:val="28"/>
        </w:rPr>
      </w:pPr>
      <w:r>
        <w:rPr>
          <w:rFonts w:ascii="Times New Roman" w:hAnsi="Times New Roman"/>
          <w:szCs w:val="28"/>
          <w:lang w:val="en-AU"/>
        </w:rPr>
        <w:t xml:space="preserve">Hiệu lực của Thông tư này từ ngày 01 tháng 7 năm 2026 cùng thời điểm Luật Lý lịch tư pháp (sửa đổi, bổ sung) có hiệu lực thi hành. Thông tư này bãi bỏ quy định của Thông tư số 06, Thông tư số 13 của Bộ Tư pháp. </w:t>
      </w:r>
    </w:p>
    <w:p w14:paraId="3F7CDEAF" w14:textId="77777777" w:rsidR="001A7607" w:rsidRPr="001A7607" w:rsidRDefault="00F478D5" w:rsidP="005608E3">
      <w:pPr>
        <w:tabs>
          <w:tab w:val="left" w:pos="709"/>
        </w:tabs>
        <w:spacing w:before="120" w:after="120" w:line="247" w:lineRule="auto"/>
        <w:ind w:firstLine="709"/>
        <w:jc w:val="both"/>
        <w:rPr>
          <w:rFonts w:ascii="Times New Roman" w:hAnsi="Times New Roman"/>
          <w:i/>
          <w:spacing w:val="-2"/>
          <w:szCs w:val="28"/>
        </w:rPr>
      </w:pPr>
      <w:r>
        <w:rPr>
          <w:rFonts w:ascii="Times New Roman" w:hAnsi="Times New Roman"/>
          <w:spacing w:val="-2"/>
          <w:szCs w:val="28"/>
        </w:rPr>
        <w:t xml:space="preserve">Trên đây là nội dung xây dựng Thông tư </w:t>
      </w:r>
      <w:r w:rsidRPr="00DF6220">
        <w:rPr>
          <w:rFonts w:ascii="Times New Roman" w:hAnsi="Times New Roman"/>
          <w:szCs w:val="28"/>
          <w:lang w:val="en-AU"/>
        </w:rPr>
        <w:t>quy định sử dụng biểu mẫu; quản lý, sử dụng, khai thác cơ sở dữ liệu lý lịch tư pháp; trình tự, thủ tục cấp Phiếu lý lịch tư pháp và cung cấp thông tin lý lịch tư pháp</w:t>
      </w:r>
      <w:r w:rsidR="00F45376">
        <w:rPr>
          <w:rFonts w:ascii="Times New Roman" w:hAnsi="Times New Roman"/>
          <w:szCs w:val="28"/>
          <w:lang w:val="en-AU"/>
        </w:rPr>
        <w:t xml:space="preserve"> </w:t>
      </w:r>
      <w:r w:rsidR="00F45376" w:rsidRPr="00F45376">
        <w:rPr>
          <w:rFonts w:ascii="Times New Roman" w:hAnsi="Times New Roman"/>
          <w:i/>
          <w:szCs w:val="28"/>
          <w:lang w:val="en-AU"/>
        </w:rPr>
        <w:t>(</w:t>
      </w:r>
      <w:r w:rsidR="00F45376">
        <w:rPr>
          <w:rFonts w:ascii="Times New Roman" w:hAnsi="Times New Roman"/>
          <w:i/>
          <w:szCs w:val="28"/>
          <w:lang w:val="en-AU"/>
        </w:rPr>
        <w:t>Xin gửi kèm theo</w:t>
      </w:r>
      <w:r w:rsidR="00F45376" w:rsidRPr="00F45376">
        <w:rPr>
          <w:rFonts w:ascii="Times New Roman" w:hAnsi="Times New Roman"/>
          <w:i/>
          <w:szCs w:val="28"/>
          <w:lang w:val="en-AU"/>
        </w:rPr>
        <w:t xml:space="preserve"> dự thảo Thông tư)</w:t>
      </w:r>
      <w:r>
        <w:rPr>
          <w:rFonts w:ascii="Times New Roman" w:hAnsi="Times New Roman"/>
          <w:szCs w:val="28"/>
          <w:lang w:val="en-AU"/>
        </w:rPr>
        <w:t>.</w:t>
      </w:r>
    </w:p>
    <w:p w14:paraId="3477C82D" w14:textId="1DFBB70C" w:rsidR="0005289B" w:rsidRPr="00C81907" w:rsidRDefault="00C92EBA" w:rsidP="005608E3">
      <w:pPr>
        <w:tabs>
          <w:tab w:val="left" w:pos="709"/>
        </w:tabs>
        <w:spacing w:before="120" w:after="120" w:line="247" w:lineRule="auto"/>
        <w:ind w:firstLine="709"/>
        <w:jc w:val="both"/>
        <w:rPr>
          <w:rFonts w:ascii="Times New Roman" w:eastAsia="Calibri" w:hAnsi="Times New Roman"/>
          <w:iCs/>
          <w:szCs w:val="28"/>
        </w:rPr>
      </w:pPr>
      <w:r>
        <w:rPr>
          <w:rFonts w:ascii="Times New Roman" w:eastAsia="Calibri" w:hAnsi="Times New Roman"/>
          <w:iCs/>
          <w:szCs w:val="28"/>
        </w:rPr>
        <w:t>K</w:t>
      </w:r>
      <w:r w:rsidR="00267997" w:rsidRPr="00C81907">
        <w:rPr>
          <w:rFonts w:ascii="Times New Roman" w:eastAsia="Calibri" w:hAnsi="Times New Roman"/>
          <w:iCs/>
          <w:szCs w:val="28"/>
        </w:rPr>
        <w:t xml:space="preserve">ính </w:t>
      </w:r>
      <w:r w:rsidR="00212B59">
        <w:rPr>
          <w:rFonts w:ascii="Times New Roman" w:eastAsia="Calibri" w:hAnsi="Times New Roman"/>
          <w:iCs/>
          <w:szCs w:val="28"/>
        </w:rPr>
        <w:t>trình</w:t>
      </w:r>
      <w:r w:rsidR="00693441" w:rsidRPr="00C81907">
        <w:rPr>
          <w:rFonts w:ascii="Times New Roman" w:eastAsia="Calibri" w:hAnsi="Times New Roman"/>
          <w:iCs/>
          <w:szCs w:val="28"/>
        </w:rPr>
        <w:t xml:space="preserve"> và xin ý kiến phê duyệt của</w:t>
      </w:r>
      <w:r w:rsidR="00117B3F" w:rsidRPr="00C81907">
        <w:rPr>
          <w:rFonts w:ascii="Times New Roman" w:eastAsia="Calibri" w:hAnsi="Times New Roman"/>
          <w:iCs/>
          <w:szCs w:val="28"/>
        </w:rPr>
        <w:t xml:space="preserve"> đồng chí</w:t>
      </w:r>
      <w:r w:rsidR="0082333E" w:rsidRPr="00C81907">
        <w:rPr>
          <w:rFonts w:ascii="Times New Roman" w:eastAsia="Calibri" w:hAnsi="Times New Roman"/>
          <w:iCs/>
          <w:szCs w:val="28"/>
        </w:rPr>
        <w:t xml:space="preserve"> Bộ trưởng</w:t>
      </w:r>
      <w:r w:rsidR="00603974" w:rsidRPr="00C81907">
        <w:rPr>
          <w:rFonts w:ascii="Times New Roman" w:eastAsia="Calibri" w:hAnsi="Times New Roman"/>
          <w:iCs/>
          <w:szCs w:val="28"/>
        </w:rPr>
        <w:t xml:space="preserve"> </w:t>
      </w:r>
      <w:r w:rsidR="00693441" w:rsidRPr="00C81907">
        <w:rPr>
          <w:rFonts w:ascii="Times New Roman" w:eastAsia="Calibri" w:hAnsi="Times New Roman"/>
          <w:iCs/>
          <w:szCs w:val="28"/>
        </w:rPr>
        <w:t>để tổ chức thực hiện</w:t>
      </w:r>
      <w:r w:rsidR="0005289B" w:rsidRPr="00C81907">
        <w:rPr>
          <w:rFonts w:ascii="Times New Roman" w:eastAsia="Calibri" w:hAnsi="Times New Roman"/>
          <w:iCs/>
          <w:szCs w:val="28"/>
        </w:rPr>
        <w:t>.</w:t>
      </w:r>
      <w:r w:rsidR="008D0A4C" w:rsidRPr="00C81907">
        <w:rPr>
          <w:rFonts w:ascii="Times New Roman" w:eastAsia="Calibri" w:hAnsi="Times New Roman"/>
          <w:iCs/>
          <w:szCs w:val="28"/>
        </w:rPr>
        <w:t>/.</w:t>
      </w:r>
    </w:p>
    <w:tbl>
      <w:tblPr>
        <w:tblW w:w="9585" w:type="dxa"/>
        <w:tblLook w:val="04A0" w:firstRow="1" w:lastRow="0" w:firstColumn="1" w:lastColumn="0" w:noHBand="0" w:noVBand="1"/>
      </w:tblPr>
      <w:tblGrid>
        <w:gridCol w:w="5047"/>
        <w:gridCol w:w="4538"/>
      </w:tblGrid>
      <w:tr w:rsidR="00144B01" w:rsidRPr="00745D5E" w14:paraId="41DDA612" w14:textId="77777777" w:rsidTr="00117B3F">
        <w:trPr>
          <w:trHeight w:val="1861"/>
        </w:trPr>
        <w:tc>
          <w:tcPr>
            <w:tcW w:w="5047" w:type="dxa"/>
          </w:tcPr>
          <w:p w14:paraId="72472FB3" w14:textId="77777777" w:rsidR="00144B01" w:rsidRPr="00745D5E" w:rsidRDefault="00144B01" w:rsidP="00A36872">
            <w:pPr>
              <w:tabs>
                <w:tab w:val="left" w:pos="280"/>
                <w:tab w:val="left" w:pos="9350"/>
              </w:tabs>
              <w:jc w:val="both"/>
              <w:rPr>
                <w:rFonts w:ascii="Times New Roman" w:hAnsi="Times New Roman"/>
                <w:b/>
                <w:i/>
                <w:color w:val="000000"/>
                <w:sz w:val="24"/>
              </w:rPr>
            </w:pPr>
            <w:r w:rsidRPr="00745D5E">
              <w:rPr>
                <w:rFonts w:ascii="Times New Roman" w:hAnsi="Times New Roman"/>
                <w:b/>
                <w:i/>
                <w:color w:val="000000"/>
                <w:sz w:val="24"/>
              </w:rPr>
              <w:t>Nơi nhận:</w:t>
            </w:r>
          </w:p>
          <w:p w14:paraId="2FFDDF90" w14:textId="77777777" w:rsidR="00144B01" w:rsidRPr="00745D5E" w:rsidRDefault="00144B01" w:rsidP="00A36872">
            <w:pPr>
              <w:tabs>
                <w:tab w:val="left" w:pos="280"/>
                <w:tab w:val="left" w:pos="9350"/>
              </w:tabs>
              <w:jc w:val="both"/>
              <w:rPr>
                <w:rFonts w:ascii="Times New Roman" w:hAnsi="Times New Roman"/>
                <w:color w:val="000000"/>
                <w:sz w:val="22"/>
                <w:szCs w:val="22"/>
              </w:rPr>
            </w:pPr>
            <w:r w:rsidRPr="00745D5E">
              <w:rPr>
                <w:rFonts w:ascii="Times New Roman" w:hAnsi="Times New Roman"/>
                <w:color w:val="000000"/>
                <w:sz w:val="22"/>
                <w:szCs w:val="22"/>
              </w:rPr>
              <w:t>- Như trên;</w:t>
            </w:r>
          </w:p>
          <w:p w14:paraId="0DB7CFAC" w14:textId="1CBBBFBF" w:rsidR="00144B01" w:rsidRPr="00745D5E" w:rsidRDefault="00144B01" w:rsidP="00511E19">
            <w:pPr>
              <w:tabs>
                <w:tab w:val="left" w:pos="280"/>
                <w:tab w:val="left" w:pos="9350"/>
              </w:tabs>
              <w:jc w:val="both"/>
              <w:rPr>
                <w:rFonts w:ascii="Times New Roman" w:hAnsi="Times New Roman"/>
                <w:color w:val="000000"/>
                <w:sz w:val="22"/>
                <w:szCs w:val="22"/>
              </w:rPr>
            </w:pPr>
            <w:r>
              <w:rPr>
                <w:rFonts w:ascii="Times New Roman" w:hAnsi="Times New Roman"/>
                <w:color w:val="000000"/>
                <w:sz w:val="22"/>
                <w:szCs w:val="22"/>
              </w:rPr>
              <w:t>-</w:t>
            </w:r>
            <w:r w:rsidR="000204E9">
              <w:rPr>
                <w:rFonts w:ascii="Times New Roman" w:hAnsi="Times New Roman"/>
                <w:color w:val="000000"/>
                <w:sz w:val="22"/>
                <w:szCs w:val="22"/>
              </w:rPr>
              <w:t xml:space="preserve"> </w:t>
            </w:r>
            <w:r w:rsidR="00396830">
              <w:rPr>
                <w:rFonts w:ascii="Times New Roman" w:hAnsi="Times New Roman"/>
                <w:color w:val="000000"/>
                <w:sz w:val="22"/>
                <w:szCs w:val="22"/>
              </w:rPr>
              <w:t>Đ/c</w:t>
            </w:r>
            <w:r w:rsidR="00267997">
              <w:rPr>
                <w:rFonts w:ascii="Times New Roman" w:hAnsi="Times New Roman"/>
                <w:color w:val="000000"/>
                <w:sz w:val="22"/>
                <w:szCs w:val="22"/>
              </w:rPr>
              <w:t xml:space="preserve"> </w:t>
            </w:r>
            <w:r w:rsidR="00396830">
              <w:rPr>
                <w:rFonts w:ascii="Times New Roman" w:hAnsi="Times New Roman"/>
                <w:color w:val="000000"/>
                <w:sz w:val="22"/>
                <w:szCs w:val="22"/>
              </w:rPr>
              <w:t>Thứ trưởng</w:t>
            </w:r>
            <w:r w:rsidR="00267997">
              <w:rPr>
                <w:rFonts w:ascii="Times New Roman" w:hAnsi="Times New Roman"/>
                <w:color w:val="000000"/>
                <w:sz w:val="22"/>
                <w:szCs w:val="22"/>
              </w:rPr>
              <w:t xml:space="preserve"> </w:t>
            </w:r>
            <w:r w:rsidR="00033696">
              <w:rPr>
                <w:rFonts w:ascii="Times New Roman" w:hAnsi="Times New Roman"/>
                <w:color w:val="000000"/>
                <w:sz w:val="22"/>
                <w:szCs w:val="22"/>
              </w:rPr>
              <w:t>Nguyễn Văn Long</w:t>
            </w:r>
            <w:r w:rsidR="00F90D78">
              <w:rPr>
                <w:rFonts w:ascii="Times New Roman" w:hAnsi="Times New Roman"/>
                <w:color w:val="000000"/>
                <w:sz w:val="22"/>
                <w:szCs w:val="22"/>
              </w:rPr>
              <w:t xml:space="preserve"> </w:t>
            </w:r>
            <w:r w:rsidRPr="00745D5E">
              <w:rPr>
                <w:rFonts w:ascii="Times New Roman" w:hAnsi="Times New Roman"/>
                <w:color w:val="000000"/>
                <w:sz w:val="22"/>
                <w:szCs w:val="22"/>
              </w:rPr>
              <w:t xml:space="preserve">(để </w:t>
            </w:r>
            <w:r w:rsidR="00511E19">
              <w:rPr>
                <w:rFonts w:ascii="Times New Roman" w:hAnsi="Times New Roman"/>
                <w:color w:val="000000"/>
                <w:sz w:val="22"/>
                <w:szCs w:val="22"/>
              </w:rPr>
              <w:t>báo cáo</w:t>
            </w:r>
            <w:bookmarkStart w:id="0" w:name="_GoBack"/>
            <w:bookmarkEnd w:id="0"/>
            <w:r w:rsidRPr="00745D5E">
              <w:rPr>
                <w:rFonts w:ascii="Times New Roman" w:hAnsi="Times New Roman"/>
                <w:color w:val="000000"/>
                <w:sz w:val="22"/>
                <w:szCs w:val="22"/>
              </w:rPr>
              <w:t>);</w:t>
            </w:r>
          </w:p>
          <w:p w14:paraId="5FA6C47C" w14:textId="3CDE4139" w:rsidR="00144B01" w:rsidRPr="00745D5E" w:rsidRDefault="00144B01" w:rsidP="00A36872">
            <w:pPr>
              <w:tabs>
                <w:tab w:val="left" w:pos="280"/>
                <w:tab w:val="left" w:pos="9350"/>
              </w:tabs>
              <w:jc w:val="both"/>
              <w:rPr>
                <w:rFonts w:ascii="Times New Roman" w:hAnsi="Times New Roman"/>
                <w:color w:val="000000"/>
                <w:sz w:val="24"/>
              </w:rPr>
            </w:pPr>
            <w:r w:rsidRPr="00745D5E">
              <w:rPr>
                <w:rFonts w:ascii="Times New Roman" w:hAnsi="Times New Roman"/>
                <w:color w:val="000000"/>
                <w:sz w:val="22"/>
                <w:szCs w:val="22"/>
              </w:rPr>
              <w:t>- Lưu: VT, .</w:t>
            </w:r>
          </w:p>
        </w:tc>
        <w:tc>
          <w:tcPr>
            <w:tcW w:w="4538" w:type="dxa"/>
          </w:tcPr>
          <w:p w14:paraId="1BCCC26F" w14:textId="77777777" w:rsidR="00144B01" w:rsidRDefault="00117B3F" w:rsidP="00A36872">
            <w:pPr>
              <w:tabs>
                <w:tab w:val="left" w:pos="280"/>
                <w:tab w:val="left" w:pos="9350"/>
              </w:tabs>
              <w:rPr>
                <w:rFonts w:ascii="Times New Roman" w:hAnsi="Times New Roman"/>
                <w:b/>
                <w:color w:val="000000"/>
                <w:sz w:val="26"/>
                <w:szCs w:val="26"/>
              </w:rPr>
            </w:pPr>
            <w:r>
              <w:rPr>
                <w:rFonts w:ascii="Times New Roman" w:hAnsi="Times New Roman"/>
                <w:b/>
                <w:color w:val="000000"/>
                <w:sz w:val="26"/>
                <w:szCs w:val="26"/>
              </w:rPr>
              <w:t xml:space="preserve">                     </w:t>
            </w:r>
            <w:r w:rsidR="00144B01" w:rsidRPr="00745D5E">
              <w:rPr>
                <w:rFonts w:ascii="Times New Roman" w:hAnsi="Times New Roman"/>
                <w:b/>
                <w:color w:val="000000"/>
                <w:sz w:val="26"/>
                <w:szCs w:val="26"/>
              </w:rPr>
              <w:t>CỤC TRƯỞNG</w:t>
            </w:r>
          </w:p>
          <w:p w14:paraId="194BD9B1" w14:textId="77777777" w:rsidR="00144B01" w:rsidRDefault="00144B01" w:rsidP="00A36872">
            <w:pPr>
              <w:tabs>
                <w:tab w:val="left" w:pos="280"/>
                <w:tab w:val="left" w:pos="9350"/>
              </w:tabs>
              <w:jc w:val="center"/>
              <w:rPr>
                <w:rFonts w:ascii="Times New Roman" w:hAnsi="Times New Roman"/>
                <w:b/>
                <w:color w:val="000000"/>
                <w:sz w:val="26"/>
                <w:szCs w:val="26"/>
              </w:rPr>
            </w:pPr>
          </w:p>
          <w:p w14:paraId="0DEB2C14" w14:textId="77777777" w:rsidR="00144B01" w:rsidRDefault="00144B01" w:rsidP="00A36872">
            <w:pPr>
              <w:tabs>
                <w:tab w:val="left" w:pos="280"/>
                <w:tab w:val="left" w:pos="9350"/>
              </w:tabs>
              <w:jc w:val="center"/>
              <w:rPr>
                <w:rFonts w:ascii="Times New Roman" w:hAnsi="Times New Roman"/>
                <w:b/>
                <w:color w:val="000000"/>
                <w:sz w:val="26"/>
                <w:szCs w:val="26"/>
              </w:rPr>
            </w:pPr>
          </w:p>
          <w:p w14:paraId="1206A767" w14:textId="77777777" w:rsidR="00A36872" w:rsidRDefault="00A36872" w:rsidP="00A36872">
            <w:pPr>
              <w:tabs>
                <w:tab w:val="left" w:pos="280"/>
                <w:tab w:val="left" w:pos="9350"/>
              </w:tabs>
              <w:jc w:val="center"/>
              <w:rPr>
                <w:rFonts w:ascii="Times New Roman" w:hAnsi="Times New Roman"/>
                <w:b/>
                <w:color w:val="000000"/>
                <w:sz w:val="26"/>
                <w:szCs w:val="26"/>
              </w:rPr>
            </w:pPr>
          </w:p>
          <w:p w14:paraId="2450CD5F" w14:textId="77777777" w:rsidR="00A36872" w:rsidRDefault="00A36872" w:rsidP="00A36872">
            <w:pPr>
              <w:tabs>
                <w:tab w:val="left" w:pos="280"/>
                <w:tab w:val="left" w:pos="9350"/>
              </w:tabs>
              <w:jc w:val="center"/>
              <w:rPr>
                <w:rFonts w:ascii="Times New Roman" w:hAnsi="Times New Roman"/>
                <w:b/>
                <w:color w:val="000000"/>
                <w:sz w:val="26"/>
                <w:szCs w:val="26"/>
              </w:rPr>
            </w:pPr>
          </w:p>
          <w:p w14:paraId="4AE37CC5" w14:textId="77777777" w:rsidR="00A36872" w:rsidRDefault="00A36872" w:rsidP="00A36872">
            <w:pPr>
              <w:tabs>
                <w:tab w:val="left" w:pos="280"/>
                <w:tab w:val="left" w:pos="9350"/>
              </w:tabs>
              <w:jc w:val="center"/>
              <w:rPr>
                <w:rFonts w:ascii="Times New Roman" w:hAnsi="Times New Roman"/>
                <w:b/>
                <w:color w:val="000000"/>
                <w:sz w:val="26"/>
                <w:szCs w:val="26"/>
              </w:rPr>
            </w:pPr>
          </w:p>
          <w:p w14:paraId="14366171" w14:textId="77777777" w:rsidR="005B134E" w:rsidRDefault="005B134E" w:rsidP="00A36872">
            <w:pPr>
              <w:tabs>
                <w:tab w:val="left" w:pos="280"/>
                <w:tab w:val="left" w:pos="9350"/>
              </w:tabs>
              <w:rPr>
                <w:rFonts w:ascii="Times New Roman" w:hAnsi="Times New Roman"/>
                <w:b/>
                <w:color w:val="000000"/>
                <w:sz w:val="26"/>
                <w:szCs w:val="26"/>
              </w:rPr>
            </w:pPr>
          </w:p>
          <w:p w14:paraId="0544F7A8" w14:textId="77777777" w:rsidR="00144B01" w:rsidRPr="00745D5E" w:rsidRDefault="00117B3F" w:rsidP="00A36872">
            <w:pPr>
              <w:tabs>
                <w:tab w:val="left" w:pos="280"/>
                <w:tab w:val="left" w:pos="9350"/>
              </w:tabs>
              <w:jc w:val="center"/>
              <w:rPr>
                <w:rFonts w:ascii="Times New Roman" w:hAnsi="Times New Roman"/>
                <w:b/>
                <w:color w:val="000000"/>
                <w:szCs w:val="28"/>
              </w:rPr>
            </w:pPr>
            <w:r>
              <w:rPr>
                <w:rFonts w:ascii="Times New Roman" w:hAnsi="Times New Roman"/>
                <w:b/>
                <w:color w:val="000000"/>
                <w:szCs w:val="28"/>
              </w:rPr>
              <w:t xml:space="preserve">    </w:t>
            </w:r>
            <w:r w:rsidR="00144B01" w:rsidRPr="00745D5E">
              <w:rPr>
                <w:rFonts w:ascii="Times New Roman" w:hAnsi="Times New Roman"/>
                <w:b/>
                <w:color w:val="000000"/>
                <w:szCs w:val="28"/>
              </w:rPr>
              <w:t>T</w:t>
            </w:r>
            <w:r w:rsidR="00742423">
              <w:rPr>
                <w:rFonts w:ascii="Times New Roman" w:hAnsi="Times New Roman"/>
                <w:b/>
                <w:color w:val="000000"/>
                <w:szCs w:val="28"/>
              </w:rPr>
              <w:t>rung</w:t>
            </w:r>
            <w:r w:rsidR="00144B01" w:rsidRPr="00745D5E">
              <w:rPr>
                <w:rFonts w:ascii="Times New Roman" w:hAnsi="Times New Roman"/>
                <w:b/>
                <w:color w:val="000000"/>
                <w:szCs w:val="28"/>
              </w:rPr>
              <w:t xml:space="preserve"> tướng </w:t>
            </w:r>
            <w:r w:rsidR="00144B01">
              <w:rPr>
                <w:rFonts w:ascii="Times New Roman" w:hAnsi="Times New Roman"/>
                <w:b/>
                <w:color w:val="000000"/>
                <w:szCs w:val="28"/>
              </w:rPr>
              <w:t>Ngô Thị Hoàng Yến</w:t>
            </w:r>
          </w:p>
        </w:tc>
      </w:tr>
    </w:tbl>
    <w:p w14:paraId="6F38E9A9" w14:textId="77777777" w:rsidR="00556500" w:rsidRDefault="00556500" w:rsidP="00A36872">
      <w:pPr>
        <w:tabs>
          <w:tab w:val="left" w:pos="1553"/>
        </w:tabs>
        <w:rPr>
          <w:rFonts w:ascii="Times New Roman" w:hAnsi="Times New Roman"/>
          <w:i/>
          <w:szCs w:val="28"/>
        </w:rPr>
      </w:pPr>
    </w:p>
    <w:sectPr w:rsidR="00556500" w:rsidSect="000B19C7">
      <w:headerReference w:type="default" r:id="rId8"/>
      <w:footerReference w:type="default" r:id="rId9"/>
      <w:pgSz w:w="11907" w:h="16839" w:code="9"/>
      <w:pgMar w:top="1134" w:right="1134" w:bottom="1134" w:left="1701" w:header="454" w:footer="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0DF7A6" w14:textId="77777777" w:rsidR="00F3528A" w:rsidRDefault="00F3528A" w:rsidP="003A13CA">
      <w:r>
        <w:separator/>
      </w:r>
    </w:p>
  </w:endnote>
  <w:endnote w:type="continuationSeparator" w:id="0">
    <w:p w14:paraId="3B845755" w14:textId="77777777" w:rsidR="00F3528A" w:rsidRDefault="00F3528A" w:rsidP="003A1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4FCCF" w14:textId="77777777" w:rsidR="00FC20DF" w:rsidRPr="003A13CA" w:rsidRDefault="00FC20DF">
    <w:pPr>
      <w:pStyle w:val="Footer"/>
      <w:jc w:val="right"/>
      <w:rPr>
        <w:rFonts w:ascii="Times New Roman" w:hAnsi="Times New Roman"/>
        <w:sz w:val="24"/>
      </w:rPr>
    </w:pPr>
  </w:p>
  <w:p w14:paraId="4E134F77" w14:textId="77777777" w:rsidR="00FC20DF" w:rsidRDefault="00FC20D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E4080B" w14:textId="77777777" w:rsidR="00F3528A" w:rsidRDefault="00F3528A" w:rsidP="003A13CA">
      <w:r>
        <w:separator/>
      </w:r>
    </w:p>
  </w:footnote>
  <w:footnote w:type="continuationSeparator" w:id="0">
    <w:p w14:paraId="6BF5F42D" w14:textId="77777777" w:rsidR="00F3528A" w:rsidRDefault="00F3528A" w:rsidP="003A13C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3E3B51" w14:textId="3867060B" w:rsidR="00FC20DF" w:rsidRPr="001C22AE" w:rsidRDefault="00FC20DF">
    <w:pPr>
      <w:pStyle w:val="Header"/>
      <w:jc w:val="center"/>
      <w:rPr>
        <w:rFonts w:ascii="Times New Roman" w:hAnsi="Times New Roman"/>
      </w:rPr>
    </w:pPr>
    <w:r w:rsidRPr="001C22AE">
      <w:rPr>
        <w:rFonts w:ascii="Times New Roman" w:hAnsi="Times New Roman"/>
      </w:rPr>
      <w:fldChar w:fldCharType="begin"/>
    </w:r>
    <w:r w:rsidRPr="001C22AE">
      <w:rPr>
        <w:rFonts w:ascii="Times New Roman" w:hAnsi="Times New Roman"/>
      </w:rPr>
      <w:instrText xml:space="preserve"> PAGE   \* MERGEFORMAT </w:instrText>
    </w:r>
    <w:r w:rsidRPr="001C22AE">
      <w:rPr>
        <w:rFonts w:ascii="Times New Roman" w:hAnsi="Times New Roman"/>
      </w:rPr>
      <w:fldChar w:fldCharType="separate"/>
    </w:r>
    <w:r w:rsidR="00511E19">
      <w:rPr>
        <w:rFonts w:ascii="Times New Roman" w:hAnsi="Times New Roman"/>
        <w:noProof/>
      </w:rPr>
      <w:t>10</w:t>
    </w:r>
    <w:r w:rsidRPr="001C22AE">
      <w:rPr>
        <w:rFonts w:ascii="Times New Roman" w:hAnsi="Times New Roman"/>
        <w:noProof/>
      </w:rPr>
      <w:fldChar w:fldCharType="end"/>
    </w:r>
  </w:p>
  <w:p w14:paraId="58768896" w14:textId="77777777" w:rsidR="00FC20DF" w:rsidRDefault="00FC20D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B68F1"/>
    <w:multiLevelType w:val="hybridMultilevel"/>
    <w:tmpl w:val="160E88C6"/>
    <w:lvl w:ilvl="0" w:tplc="CE34302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8E84E1F"/>
    <w:multiLevelType w:val="hybridMultilevel"/>
    <w:tmpl w:val="52587570"/>
    <w:lvl w:ilvl="0" w:tplc="F2EE4C7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470548"/>
    <w:multiLevelType w:val="hybridMultilevel"/>
    <w:tmpl w:val="A4141D60"/>
    <w:lvl w:ilvl="0" w:tplc="F29277C0">
      <w:start w:val="1"/>
      <w:numFmt w:val="decimal"/>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56449D6"/>
    <w:multiLevelType w:val="hybridMultilevel"/>
    <w:tmpl w:val="35C2C4FC"/>
    <w:lvl w:ilvl="0" w:tplc="5E287AD6">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1765D28"/>
    <w:multiLevelType w:val="hybridMultilevel"/>
    <w:tmpl w:val="6A78E2B6"/>
    <w:lvl w:ilvl="0" w:tplc="0D362868">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FD11746"/>
    <w:multiLevelType w:val="hybridMultilevel"/>
    <w:tmpl w:val="9EF4A3CE"/>
    <w:lvl w:ilvl="0" w:tplc="1F2413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3"/>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AFE"/>
    <w:rsid w:val="00002260"/>
    <w:rsid w:val="00002424"/>
    <w:rsid w:val="00002E3C"/>
    <w:rsid w:val="00004405"/>
    <w:rsid w:val="000125E1"/>
    <w:rsid w:val="00014A44"/>
    <w:rsid w:val="00015821"/>
    <w:rsid w:val="00017425"/>
    <w:rsid w:val="00017E2A"/>
    <w:rsid w:val="000204E9"/>
    <w:rsid w:val="00023EC8"/>
    <w:rsid w:val="000248CA"/>
    <w:rsid w:val="00026B26"/>
    <w:rsid w:val="00027D3C"/>
    <w:rsid w:val="00030968"/>
    <w:rsid w:val="00033696"/>
    <w:rsid w:val="00033F94"/>
    <w:rsid w:val="0004206D"/>
    <w:rsid w:val="0004350E"/>
    <w:rsid w:val="00045391"/>
    <w:rsid w:val="00050FC0"/>
    <w:rsid w:val="0005289B"/>
    <w:rsid w:val="00054FE9"/>
    <w:rsid w:val="00055CBE"/>
    <w:rsid w:val="00060B8A"/>
    <w:rsid w:val="00061538"/>
    <w:rsid w:val="000650C3"/>
    <w:rsid w:val="00072156"/>
    <w:rsid w:val="000737DA"/>
    <w:rsid w:val="0007489D"/>
    <w:rsid w:val="0008173F"/>
    <w:rsid w:val="0008440E"/>
    <w:rsid w:val="00084CE7"/>
    <w:rsid w:val="00085348"/>
    <w:rsid w:val="000908EF"/>
    <w:rsid w:val="000914B1"/>
    <w:rsid w:val="00093EB3"/>
    <w:rsid w:val="00095023"/>
    <w:rsid w:val="000961D8"/>
    <w:rsid w:val="000A3EE5"/>
    <w:rsid w:val="000A7CCA"/>
    <w:rsid w:val="000B055C"/>
    <w:rsid w:val="000B0CD5"/>
    <w:rsid w:val="000B19C7"/>
    <w:rsid w:val="000B1A43"/>
    <w:rsid w:val="000B6724"/>
    <w:rsid w:val="000B6937"/>
    <w:rsid w:val="000C4232"/>
    <w:rsid w:val="000C62F2"/>
    <w:rsid w:val="000C741F"/>
    <w:rsid w:val="000D0FE3"/>
    <w:rsid w:val="000E32C0"/>
    <w:rsid w:val="000E37D1"/>
    <w:rsid w:val="000F12B1"/>
    <w:rsid w:val="000F4F22"/>
    <w:rsid w:val="000F7A33"/>
    <w:rsid w:val="00100B47"/>
    <w:rsid w:val="00103EA9"/>
    <w:rsid w:val="001046F5"/>
    <w:rsid w:val="00104C65"/>
    <w:rsid w:val="00105E49"/>
    <w:rsid w:val="0011194D"/>
    <w:rsid w:val="001121AB"/>
    <w:rsid w:val="00117B3F"/>
    <w:rsid w:val="0012722C"/>
    <w:rsid w:val="00130187"/>
    <w:rsid w:val="001305C4"/>
    <w:rsid w:val="001319E8"/>
    <w:rsid w:val="00131A57"/>
    <w:rsid w:val="00133B27"/>
    <w:rsid w:val="00144B01"/>
    <w:rsid w:val="001476F3"/>
    <w:rsid w:val="00147C30"/>
    <w:rsid w:val="0015032B"/>
    <w:rsid w:val="00150FD4"/>
    <w:rsid w:val="00151DD1"/>
    <w:rsid w:val="00157BA3"/>
    <w:rsid w:val="001664DC"/>
    <w:rsid w:val="00173108"/>
    <w:rsid w:val="001741AD"/>
    <w:rsid w:val="00174ED1"/>
    <w:rsid w:val="001758EB"/>
    <w:rsid w:val="001771D1"/>
    <w:rsid w:val="00182594"/>
    <w:rsid w:val="0018552A"/>
    <w:rsid w:val="001872DF"/>
    <w:rsid w:val="0019045F"/>
    <w:rsid w:val="00191858"/>
    <w:rsid w:val="00192BE6"/>
    <w:rsid w:val="00194948"/>
    <w:rsid w:val="00197D12"/>
    <w:rsid w:val="00197DAF"/>
    <w:rsid w:val="001A3C9A"/>
    <w:rsid w:val="001A484D"/>
    <w:rsid w:val="001A5651"/>
    <w:rsid w:val="001A61B9"/>
    <w:rsid w:val="001A67F5"/>
    <w:rsid w:val="001A7607"/>
    <w:rsid w:val="001B1999"/>
    <w:rsid w:val="001B239C"/>
    <w:rsid w:val="001B6313"/>
    <w:rsid w:val="001C1C1D"/>
    <w:rsid w:val="001C22AE"/>
    <w:rsid w:val="001C5425"/>
    <w:rsid w:val="001C7C0D"/>
    <w:rsid w:val="001D1ADC"/>
    <w:rsid w:val="001D27CA"/>
    <w:rsid w:val="001D7B66"/>
    <w:rsid w:val="001E44B0"/>
    <w:rsid w:val="001E7938"/>
    <w:rsid w:val="001F29E8"/>
    <w:rsid w:val="001F3AD9"/>
    <w:rsid w:val="001F5746"/>
    <w:rsid w:val="00201DA4"/>
    <w:rsid w:val="00204248"/>
    <w:rsid w:val="00204D4C"/>
    <w:rsid w:val="002077FE"/>
    <w:rsid w:val="00211E29"/>
    <w:rsid w:val="00212B59"/>
    <w:rsid w:val="00212C90"/>
    <w:rsid w:val="00213FE8"/>
    <w:rsid w:val="002161C8"/>
    <w:rsid w:val="0022152D"/>
    <w:rsid w:val="00222E2A"/>
    <w:rsid w:val="002246DD"/>
    <w:rsid w:val="00224FEB"/>
    <w:rsid w:val="00225DAD"/>
    <w:rsid w:val="00225E0F"/>
    <w:rsid w:val="002266FB"/>
    <w:rsid w:val="00233BFF"/>
    <w:rsid w:val="00234164"/>
    <w:rsid w:val="00236600"/>
    <w:rsid w:val="002375BF"/>
    <w:rsid w:val="00240414"/>
    <w:rsid w:val="00241C3F"/>
    <w:rsid w:val="00242F71"/>
    <w:rsid w:val="002517FF"/>
    <w:rsid w:val="00252494"/>
    <w:rsid w:val="00252944"/>
    <w:rsid w:val="00254631"/>
    <w:rsid w:val="002556AE"/>
    <w:rsid w:val="0025715F"/>
    <w:rsid w:val="002607F4"/>
    <w:rsid w:val="00264361"/>
    <w:rsid w:val="00267193"/>
    <w:rsid w:val="00267997"/>
    <w:rsid w:val="00271B21"/>
    <w:rsid w:val="00274561"/>
    <w:rsid w:val="002756C4"/>
    <w:rsid w:val="0027768A"/>
    <w:rsid w:val="00280FA7"/>
    <w:rsid w:val="00281295"/>
    <w:rsid w:val="00283F8E"/>
    <w:rsid w:val="002909DA"/>
    <w:rsid w:val="0029404E"/>
    <w:rsid w:val="002A1E33"/>
    <w:rsid w:val="002A4211"/>
    <w:rsid w:val="002A49EA"/>
    <w:rsid w:val="002B06FB"/>
    <w:rsid w:val="002B1BD3"/>
    <w:rsid w:val="002B2302"/>
    <w:rsid w:val="002B2D18"/>
    <w:rsid w:val="002B37F2"/>
    <w:rsid w:val="002B3BD6"/>
    <w:rsid w:val="002B41F2"/>
    <w:rsid w:val="002B5AE7"/>
    <w:rsid w:val="002B7B78"/>
    <w:rsid w:val="002C2475"/>
    <w:rsid w:val="002C486B"/>
    <w:rsid w:val="002C5664"/>
    <w:rsid w:val="002C5CD1"/>
    <w:rsid w:val="002C6A59"/>
    <w:rsid w:val="002C7176"/>
    <w:rsid w:val="002C7EDF"/>
    <w:rsid w:val="002D0858"/>
    <w:rsid w:val="002D4401"/>
    <w:rsid w:val="002D5957"/>
    <w:rsid w:val="002D5B35"/>
    <w:rsid w:val="002D796F"/>
    <w:rsid w:val="002E0833"/>
    <w:rsid w:val="002E144E"/>
    <w:rsid w:val="002E37E2"/>
    <w:rsid w:val="002E5285"/>
    <w:rsid w:val="002E6675"/>
    <w:rsid w:val="002F0928"/>
    <w:rsid w:val="002F0B69"/>
    <w:rsid w:val="002F2D3A"/>
    <w:rsid w:val="002F6BC8"/>
    <w:rsid w:val="002F6E3A"/>
    <w:rsid w:val="002F7EE9"/>
    <w:rsid w:val="00302161"/>
    <w:rsid w:val="00302D1D"/>
    <w:rsid w:val="00304360"/>
    <w:rsid w:val="00305014"/>
    <w:rsid w:val="00307EA4"/>
    <w:rsid w:val="00310B98"/>
    <w:rsid w:val="00311A2F"/>
    <w:rsid w:val="0032044B"/>
    <w:rsid w:val="003234E0"/>
    <w:rsid w:val="00330A32"/>
    <w:rsid w:val="00332196"/>
    <w:rsid w:val="0033299D"/>
    <w:rsid w:val="0033394B"/>
    <w:rsid w:val="003342FE"/>
    <w:rsid w:val="00336746"/>
    <w:rsid w:val="0033707F"/>
    <w:rsid w:val="0034181A"/>
    <w:rsid w:val="00342BB6"/>
    <w:rsid w:val="00344FC4"/>
    <w:rsid w:val="003529DD"/>
    <w:rsid w:val="003535A2"/>
    <w:rsid w:val="00354A70"/>
    <w:rsid w:val="00360512"/>
    <w:rsid w:val="00361BF6"/>
    <w:rsid w:val="003620CA"/>
    <w:rsid w:val="003650E5"/>
    <w:rsid w:val="003654A7"/>
    <w:rsid w:val="00367C3C"/>
    <w:rsid w:val="0037030E"/>
    <w:rsid w:val="00371326"/>
    <w:rsid w:val="0037179F"/>
    <w:rsid w:val="0037197E"/>
    <w:rsid w:val="00374493"/>
    <w:rsid w:val="00375806"/>
    <w:rsid w:val="00376271"/>
    <w:rsid w:val="00381484"/>
    <w:rsid w:val="00384A09"/>
    <w:rsid w:val="0039559D"/>
    <w:rsid w:val="00395BF5"/>
    <w:rsid w:val="00396510"/>
    <w:rsid w:val="00396830"/>
    <w:rsid w:val="00397D6E"/>
    <w:rsid w:val="003A13CA"/>
    <w:rsid w:val="003A2DB2"/>
    <w:rsid w:val="003A43B5"/>
    <w:rsid w:val="003A7087"/>
    <w:rsid w:val="003A7A3C"/>
    <w:rsid w:val="003B3794"/>
    <w:rsid w:val="003B4999"/>
    <w:rsid w:val="003B4ABA"/>
    <w:rsid w:val="003B522D"/>
    <w:rsid w:val="003B62A6"/>
    <w:rsid w:val="003B701F"/>
    <w:rsid w:val="003B7A1D"/>
    <w:rsid w:val="003C3C6D"/>
    <w:rsid w:val="003C4500"/>
    <w:rsid w:val="003D0552"/>
    <w:rsid w:val="003D101F"/>
    <w:rsid w:val="003D1C6C"/>
    <w:rsid w:val="003E38C4"/>
    <w:rsid w:val="003E4EFB"/>
    <w:rsid w:val="003E78EC"/>
    <w:rsid w:val="003F141C"/>
    <w:rsid w:val="003F217E"/>
    <w:rsid w:val="003F31A3"/>
    <w:rsid w:val="003F4A66"/>
    <w:rsid w:val="003F5441"/>
    <w:rsid w:val="00400455"/>
    <w:rsid w:val="00400865"/>
    <w:rsid w:val="00400D7B"/>
    <w:rsid w:val="00401929"/>
    <w:rsid w:val="00401A8C"/>
    <w:rsid w:val="00402616"/>
    <w:rsid w:val="00407A22"/>
    <w:rsid w:val="004153C4"/>
    <w:rsid w:val="00415B46"/>
    <w:rsid w:val="0041698A"/>
    <w:rsid w:val="00417033"/>
    <w:rsid w:val="00431487"/>
    <w:rsid w:val="00431950"/>
    <w:rsid w:val="00431C45"/>
    <w:rsid w:val="00433261"/>
    <w:rsid w:val="004332C3"/>
    <w:rsid w:val="00434E57"/>
    <w:rsid w:val="0043748B"/>
    <w:rsid w:val="00440A7E"/>
    <w:rsid w:val="004412AC"/>
    <w:rsid w:val="00441B9A"/>
    <w:rsid w:val="00442F18"/>
    <w:rsid w:val="00447141"/>
    <w:rsid w:val="0045287F"/>
    <w:rsid w:val="00453BE9"/>
    <w:rsid w:val="00454E20"/>
    <w:rsid w:val="00456C65"/>
    <w:rsid w:val="00460311"/>
    <w:rsid w:val="00460576"/>
    <w:rsid w:val="0046239A"/>
    <w:rsid w:val="00462F2E"/>
    <w:rsid w:val="0046303A"/>
    <w:rsid w:val="00463D83"/>
    <w:rsid w:val="004660C4"/>
    <w:rsid w:val="004674A4"/>
    <w:rsid w:val="004724E6"/>
    <w:rsid w:val="00475066"/>
    <w:rsid w:val="004771EE"/>
    <w:rsid w:val="00477DED"/>
    <w:rsid w:val="00482D10"/>
    <w:rsid w:val="00483F9C"/>
    <w:rsid w:val="00484A68"/>
    <w:rsid w:val="00485964"/>
    <w:rsid w:val="00485BE8"/>
    <w:rsid w:val="00490B7E"/>
    <w:rsid w:val="00491BFE"/>
    <w:rsid w:val="00494A36"/>
    <w:rsid w:val="004A0EC7"/>
    <w:rsid w:val="004A11BF"/>
    <w:rsid w:val="004A4196"/>
    <w:rsid w:val="004A4CD6"/>
    <w:rsid w:val="004A4E62"/>
    <w:rsid w:val="004A5A6D"/>
    <w:rsid w:val="004A5C54"/>
    <w:rsid w:val="004A5C5D"/>
    <w:rsid w:val="004A6164"/>
    <w:rsid w:val="004A7788"/>
    <w:rsid w:val="004B13C7"/>
    <w:rsid w:val="004B3C8D"/>
    <w:rsid w:val="004C194D"/>
    <w:rsid w:val="004C2445"/>
    <w:rsid w:val="004C3ACB"/>
    <w:rsid w:val="004C6C57"/>
    <w:rsid w:val="004D28ED"/>
    <w:rsid w:val="004D3B5D"/>
    <w:rsid w:val="004D411E"/>
    <w:rsid w:val="004D54B7"/>
    <w:rsid w:val="004E1E54"/>
    <w:rsid w:val="004E264E"/>
    <w:rsid w:val="004E40AE"/>
    <w:rsid w:val="004E5F70"/>
    <w:rsid w:val="004E7E7B"/>
    <w:rsid w:val="004F1084"/>
    <w:rsid w:val="004F2F9D"/>
    <w:rsid w:val="00502168"/>
    <w:rsid w:val="0050716A"/>
    <w:rsid w:val="0050761D"/>
    <w:rsid w:val="00511BEE"/>
    <w:rsid w:val="00511E19"/>
    <w:rsid w:val="00512F5D"/>
    <w:rsid w:val="00513D16"/>
    <w:rsid w:val="00515A84"/>
    <w:rsid w:val="005203A6"/>
    <w:rsid w:val="0052116F"/>
    <w:rsid w:val="00534B8E"/>
    <w:rsid w:val="00534F2F"/>
    <w:rsid w:val="0053543C"/>
    <w:rsid w:val="0054127C"/>
    <w:rsid w:val="00543225"/>
    <w:rsid w:val="00543230"/>
    <w:rsid w:val="005461FB"/>
    <w:rsid w:val="005501E2"/>
    <w:rsid w:val="00550406"/>
    <w:rsid w:val="00554D4D"/>
    <w:rsid w:val="00556500"/>
    <w:rsid w:val="00556AB9"/>
    <w:rsid w:val="005608E3"/>
    <w:rsid w:val="0056151C"/>
    <w:rsid w:val="0056338C"/>
    <w:rsid w:val="00563535"/>
    <w:rsid w:val="00565F62"/>
    <w:rsid w:val="005674F2"/>
    <w:rsid w:val="005676F1"/>
    <w:rsid w:val="005678AE"/>
    <w:rsid w:val="00570116"/>
    <w:rsid w:val="0057129E"/>
    <w:rsid w:val="00572D08"/>
    <w:rsid w:val="005767AE"/>
    <w:rsid w:val="0057695D"/>
    <w:rsid w:val="0057744C"/>
    <w:rsid w:val="00585133"/>
    <w:rsid w:val="00590E23"/>
    <w:rsid w:val="005915E8"/>
    <w:rsid w:val="00592156"/>
    <w:rsid w:val="00593C89"/>
    <w:rsid w:val="005945DD"/>
    <w:rsid w:val="005A2BFC"/>
    <w:rsid w:val="005A33DA"/>
    <w:rsid w:val="005A44FF"/>
    <w:rsid w:val="005A5261"/>
    <w:rsid w:val="005A70F1"/>
    <w:rsid w:val="005A7534"/>
    <w:rsid w:val="005B134E"/>
    <w:rsid w:val="005B249E"/>
    <w:rsid w:val="005C0D31"/>
    <w:rsid w:val="005C17D8"/>
    <w:rsid w:val="005C2ACC"/>
    <w:rsid w:val="005C30B2"/>
    <w:rsid w:val="005C326C"/>
    <w:rsid w:val="005C7152"/>
    <w:rsid w:val="005D03F2"/>
    <w:rsid w:val="005D365E"/>
    <w:rsid w:val="005E05EB"/>
    <w:rsid w:val="005F5019"/>
    <w:rsid w:val="005F5FAC"/>
    <w:rsid w:val="005F6986"/>
    <w:rsid w:val="005F6E3C"/>
    <w:rsid w:val="005F7745"/>
    <w:rsid w:val="0060252B"/>
    <w:rsid w:val="006030DD"/>
    <w:rsid w:val="00603974"/>
    <w:rsid w:val="00612B68"/>
    <w:rsid w:val="006143B1"/>
    <w:rsid w:val="006159A2"/>
    <w:rsid w:val="00616B24"/>
    <w:rsid w:val="00616E26"/>
    <w:rsid w:val="006202D3"/>
    <w:rsid w:val="00621A14"/>
    <w:rsid w:val="006221D1"/>
    <w:rsid w:val="0062223E"/>
    <w:rsid w:val="00623212"/>
    <w:rsid w:val="006239B8"/>
    <w:rsid w:val="00623F92"/>
    <w:rsid w:val="00624D05"/>
    <w:rsid w:val="0062511D"/>
    <w:rsid w:val="00625310"/>
    <w:rsid w:val="00626303"/>
    <w:rsid w:val="00633E2E"/>
    <w:rsid w:val="006348D0"/>
    <w:rsid w:val="0063761E"/>
    <w:rsid w:val="006379DE"/>
    <w:rsid w:val="00641F92"/>
    <w:rsid w:val="00647C11"/>
    <w:rsid w:val="00652048"/>
    <w:rsid w:val="006532CF"/>
    <w:rsid w:val="006547B8"/>
    <w:rsid w:val="00654FDB"/>
    <w:rsid w:val="00657603"/>
    <w:rsid w:val="006610FB"/>
    <w:rsid w:val="00663689"/>
    <w:rsid w:val="0066397E"/>
    <w:rsid w:val="00664AE8"/>
    <w:rsid w:val="00667474"/>
    <w:rsid w:val="006704C1"/>
    <w:rsid w:val="006727AA"/>
    <w:rsid w:val="00675995"/>
    <w:rsid w:val="00675B34"/>
    <w:rsid w:val="00676956"/>
    <w:rsid w:val="00676D4D"/>
    <w:rsid w:val="00677EBB"/>
    <w:rsid w:val="00682005"/>
    <w:rsid w:val="0068200D"/>
    <w:rsid w:val="00684042"/>
    <w:rsid w:val="00690343"/>
    <w:rsid w:val="00691749"/>
    <w:rsid w:val="00693441"/>
    <w:rsid w:val="00696A3B"/>
    <w:rsid w:val="00696E9B"/>
    <w:rsid w:val="006A0254"/>
    <w:rsid w:val="006A04DB"/>
    <w:rsid w:val="006A12EE"/>
    <w:rsid w:val="006B1C9F"/>
    <w:rsid w:val="006B2BF4"/>
    <w:rsid w:val="006B4BF2"/>
    <w:rsid w:val="006B4E1E"/>
    <w:rsid w:val="006B5475"/>
    <w:rsid w:val="006B770B"/>
    <w:rsid w:val="006C37BF"/>
    <w:rsid w:val="006C3A56"/>
    <w:rsid w:val="006D231E"/>
    <w:rsid w:val="006D3272"/>
    <w:rsid w:val="006D4E06"/>
    <w:rsid w:val="006D671A"/>
    <w:rsid w:val="006D727A"/>
    <w:rsid w:val="006D7BDE"/>
    <w:rsid w:val="006E2A36"/>
    <w:rsid w:val="006E2CD1"/>
    <w:rsid w:val="006E4AFD"/>
    <w:rsid w:val="006F218A"/>
    <w:rsid w:val="006F22BF"/>
    <w:rsid w:val="006F3D39"/>
    <w:rsid w:val="006F6705"/>
    <w:rsid w:val="00700A7F"/>
    <w:rsid w:val="00700D36"/>
    <w:rsid w:val="00702583"/>
    <w:rsid w:val="0071027A"/>
    <w:rsid w:val="00710C11"/>
    <w:rsid w:val="00710D4D"/>
    <w:rsid w:val="0071530C"/>
    <w:rsid w:val="00720C13"/>
    <w:rsid w:val="00724FE2"/>
    <w:rsid w:val="00725027"/>
    <w:rsid w:val="0072537D"/>
    <w:rsid w:val="007300A9"/>
    <w:rsid w:val="007314FD"/>
    <w:rsid w:val="007319EC"/>
    <w:rsid w:val="0073209B"/>
    <w:rsid w:val="00732A3B"/>
    <w:rsid w:val="00734E4B"/>
    <w:rsid w:val="00735733"/>
    <w:rsid w:val="007361A5"/>
    <w:rsid w:val="00742336"/>
    <w:rsid w:val="00742423"/>
    <w:rsid w:val="0074392F"/>
    <w:rsid w:val="00743AAE"/>
    <w:rsid w:val="00745D5E"/>
    <w:rsid w:val="00745E02"/>
    <w:rsid w:val="00746F75"/>
    <w:rsid w:val="0075045C"/>
    <w:rsid w:val="0075188B"/>
    <w:rsid w:val="00756711"/>
    <w:rsid w:val="00760DB5"/>
    <w:rsid w:val="00763686"/>
    <w:rsid w:val="0076641F"/>
    <w:rsid w:val="007679CB"/>
    <w:rsid w:val="00771A4C"/>
    <w:rsid w:val="00771B27"/>
    <w:rsid w:val="0077355F"/>
    <w:rsid w:val="00775DBB"/>
    <w:rsid w:val="007765B8"/>
    <w:rsid w:val="00777AAB"/>
    <w:rsid w:val="007820EF"/>
    <w:rsid w:val="00784194"/>
    <w:rsid w:val="00791B9B"/>
    <w:rsid w:val="00795E03"/>
    <w:rsid w:val="007A1530"/>
    <w:rsid w:val="007A4F10"/>
    <w:rsid w:val="007A54F4"/>
    <w:rsid w:val="007A751A"/>
    <w:rsid w:val="007B5178"/>
    <w:rsid w:val="007C1D1D"/>
    <w:rsid w:val="007C4A3E"/>
    <w:rsid w:val="007C62E2"/>
    <w:rsid w:val="007D0A9F"/>
    <w:rsid w:val="007D1743"/>
    <w:rsid w:val="007D1F89"/>
    <w:rsid w:val="007D269E"/>
    <w:rsid w:val="007D4FE6"/>
    <w:rsid w:val="007E04EE"/>
    <w:rsid w:val="007E4FB9"/>
    <w:rsid w:val="007E6EC1"/>
    <w:rsid w:val="007E7DE7"/>
    <w:rsid w:val="007F29FB"/>
    <w:rsid w:val="007F3BD7"/>
    <w:rsid w:val="007F57F8"/>
    <w:rsid w:val="00803D46"/>
    <w:rsid w:val="00804203"/>
    <w:rsid w:val="00805586"/>
    <w:rsid w:val="0081077F"/>
    <w:rsid w:val="00812605"/>
    <w:rsid w:val="0081459C"/>
    <w:rsid w:val="00815764"/>
    <w:rsid w:val="008173FF"/>
    <w:rsid w:val="0082333E"/>
    <w:rsid w:val="0082421C"/>
    <w:rsid w:val="00824BAA"/>
    <w:rsid w:val="008261E9"/>
    <w:rsid w:val="00830356"/>
    <w:rsid w:val="0083068A"/>
    <w:rsid w:val="00832455"/>
    <w:rsid w:val="008333A4"/>
    <w:rsid w:val="008343F8"/>
    <w:rsid w:val="00840223"/>
    <w:rsid w:val="00841BC3"/>
    <w:rsid w:val="00845752"/>
    <w:rsid w:val="00846B40"/>
    <w:rsid w:val="00847458"/>
    <w:rsid w:val="00850D72"/>
    <w:rsid w:val="00852510"/>
    <w:rsid w:val="00857F38"/>
    <w:rsid w:val="00862A6F"/>
    <w:rsid w:val="008649F7"/>
    <w:rsid w:val="0086738C"/>
    <w:rsid w:val="00871211"/>
    <w:rsid w:val="0087446A"/>
    <w:rsid w:val="00875FE0"/>
    <w:rsid w:val="0087695B"/>
    <w:rsid w:val="008770CB"/>
    <w:rsid w:val="00881223"/>
    <w:rsid w:val="0088181D"/>
    <w:rsid w:val="00883B49"/>
    <w:rsid w:val="00884096"/>
    <w:rsid w:val="00884C78"/>
    <w:rsid w:val="00885D1B"/>
    <w:rsid w:val="00891767"/>
    <w:rsid w:val="008936AE"/>
    <w:rsid w:val="008A64ED"/>
    <w:rsid w:val="008A7276"/>
    <w:rsid w:val="008B1601"/>
    <w:rsid w:val="008B2422"/>
    <w:rsid w:val="008B2DEC"/>
    <w:rsid w:val="008B7908"/>
    <w:rsid w:val="008C1EF7"/>
    <w:rsid w:val="008C4B9C"/>
    <w:rsid w:val="008C603C"/>
    <w:rsid w:val="008D04D5"/>
    <w:rsid w:val="008D0A4C"/>
    <w:rsid w:val="008D2C99"/>
    <w:rsid w:val="008D6619"/>
    <w:rsid w:val="008D6D54"/>
    <w:rsid w:val="008D6E6C"/>
    <w:rsid w:val="008D7C29"/>
    <w:rsid w:val="008E1321"/>
    <w:rsid w:val="008E5254"/>
    <w:rsid w:val="008E5C7E"/>
    <w:rsid w:val="008F1B87"/>
    <w:rsid w:val="008F303B"/>
    <w:rsid w:val="008F36DD"/>
    <w:rsid w:val="008F4149"/>
    <w:rsid w:val="008F4723"/>
    <w:rsid w:val="008F4FE6"/>
    <w:rsid w:val="00904936"/>
    <w:rsid w:val="00905975"/>
    <w:rsid w:val="00906522"/>
    <w:rsid w:val="009065DD"/>
    <w:rsid w:val="0091152B"/>
    <w:rsid w:val="00913826"/>
    <w:rsid w:val="00914FAF"/>
    <w:rsid w:val="009165E7"/>
    <w:rsid w:val="00917ABB"/>
    <w:rsid w:val="00922B5C"/>
    <w:rsid w:val="009303E8"/>
    <w:rsid w:val="00930B33"/>
    <w:rsid w:val="00932259"/>
    <w:rsid w:val="00932B75"/>
    <w:rsid w:val="0093321A"/>
    <w:rsid w:val="00933A5C"/>
    <w:rsid w:val="00940DAE"/>
    <w:rsid w:val="0095000E"/>
    <w:rsid w:val="0095533A"/>
    <w:rsid w:val="00956728"/>
    <w:rsid w:val="00956D8D"/>
    <w:rsid w:val="00960B57"/>
    <w:rsid w:val="00961A41"/>
    <w:rsid w:val="00962E8F"/>
    <w:rsid w:val="00966006"/>
    <w:rsid w:val="00972590"/>
    <w:rsid w:val="00974C30"/>
    <w:rsid w:val="00975C3E"/>
    <w:rsid w:val="00976014"/>
    <w:rsid w:val="009774E7"/>
    <w:rsid w:val="0097762A"/>
    <w:rsid w:val="00981CD1"/>
    <w:rsid w:val="009823FF"/>
    <w:rsid w:val="00982568"/>
    <w:rsid w:val="00991061"/>
    <w:rsid w:val="009916C9"/>
    <w:rsid w:val="00991B7F"/>
    <w:rsid w:val="00992B3F"/>
    <w:rsid w:val="00992F02"/>
    <w:rsid w:val="00993801"/>
    <w:rsid w:val="00993AFC"/>
    <w:rsid w:val="00997149"/>
    <w:rsid w:val="00997DB9"/>
    <w:rsid w:val="009A0299"/>
    <w:rsid w:val="009A3252"/>
    <w:rsid w:val="009A51B9"/>
    <w:rsid w:val="009A549C"/>
    <w:rsid w:val="009A659F"/>
    <w:rsid w:val="009B3600"/>
    <w:rsid w:val="009B3A00"/>
    <w:rsid w:val="009C26B0"/>
    <w:rsid w:val="009C58FE"/>
    <w:rsid w:val="009C65A4"/>
    <w:rsid w:val="009D19D1"/>
    <w:rsid w:val="009D2574"/>
    <w:rsid w:val="009D3B4D"/>
    <w:rsid w:val="009D4B3B"/>
    <w:rsid w:val="009D5C7E"/>
    <w:rsid w:val="009D7787"/>
    <w:rsid w:val="009E010C"/>
    <w:rsid w:val="009E40CD"/>
    <w:rsid w:val="009E7EB0"/>
    <w:rsid w:val="009F1116"/>
    <w:rsid w:val="009F3193"/>
    <w:rsid w:val="009F4593"/>
    <w:rsid w:val="009F467F"/>
    <w:rsid w:val="00A03A03"/>
    <w:rsid w:val="00A057E8"/>
    <w:rsid w:val="00A05858"/>
    <w:rsid w:val="00A06DB6"/>
    <w:rsid w:val="00A06E48"/>
    <w:rsid w:val="00A138A6"/>
    <w:rsid w:val="00A14647"/>
    <w:rsid w:val="00A1701E"/>
    <w:rsid w:val="00A2035B"/>
    <w:rsid w:val="00A22B03"/>
    <w:rsid w:val="00A23EAF"/>
    <w:rsid w:val="00A255A2"/>
    <w:rsid w:val="00A26B53"/>
    <w:rsid w:val="00A2761F"/>
    <w:rsid w:val="00A30E1E"/>
    <w:rsid w:val="00A315EB"/>
    <w:rsid w:val="00A347A9"/>
    <w:rsid w:val="00A36872"/>
    <w:rsid w:val="00A368CF"/>
    <w:rsid w:val="00A410D5"/>
    <w:rsid w:val="00A428B1"/>
    <w:rsid w:val="00A42A6F"/>
    <w:rsid w:val="00A445CC"/>
    <w:rsid w:val="00A45728"/>
    <w:rsid w:val="00A45CA5"/>
    <w:rsid w:val="00A462EB"/>
    <w:rsid w:val="00A46808"/>
    <w:rsid w:val="00A5098E"/>
    <w:rsid w:val="00A50EE9"/>
    <w:rsid w:val="00A533F6"/>
    <w:rsid w:val="00A55952"/>
    <w:rsid w:val="00A56A0D"/>
    <w:rsid w:val="00A60B57"/>
    <w:rsid w:val="00A61A6C"/>
    <w:rsid w:val="00A626A2"/>
    <w:rsid w:val="00A66635"/>
    <w:rsid w:val="00A66720"/>
    <w:rsid w:val="00A70FEC"/>
    <w:rsid w:val="00A770BB"/>
    <w:rsid w:val="00A83D3F"/>
    <w:rsid w:val="00A8495C"/>
    <w:rsid w:val="00A85F39"/>
    <w:rsid w:val="00A924CC"/>
    <w:rsid w:val="00A9366D"/>
    <w:rsid w:val="00A94FD3"/>
    <w:rsid w:val="00A965AC"/>
    <w:rsid w:val="00AA43BB"/>
    <w:rsid w:val="00AA4881"/>
    <w:rsid w:val="00AB0353"/>
    <w:rsid w:val="00AB35DF"/>
    <w:rsid w:val="00AC1CB8"/>
    <w:rsid w:val="00AC1D6B"/>
    <w:rsid w:val="00AC2289"/>
    <w:rsid w:val="00AC22B2"/>
    <w:rsid w:val="00AC666D"/>
    <w:rsid w:val="00AC7957"/>
    <w:rsid w:val="00AC7E3B"/>
    <w:rsid w:val="00AD305B"/>
    <w:rsid w:val="00AD599A"/>
    <w:rsid w:val="00AD6065"/>
    <w:rsid w:val="00AD6086"/>
    <w:rsid w:val="00AD62E5"/>
    <w:rsid w:val="00AE3DBD"/>
    <w:rsid w:val="00AE5F3A"/>
    <w:rsid w:val="00AE6F55"/>
    <w:rsid w:val="00AF0105"/>
    <w:rsid w:val="00AF146A"/>
    <w:rsid w:val="00AF32A9"/>
    <w:rsid w:val="00AF6131"/>
    <w:rsid w:val="00AF6E13"/>
    <w:rsid w:val="00B0066D"/>
    <w:rsid w:val="00B01D8E"/>
    <w:rsid w:val="00B03646"/>
    <w:rsid w:val="00B0497F"/>
    <w:rsid w:val="00B04DEF"/>
    <w:rsid w:val="00B0760A"/>
    <w:rsid w:val="00B12CC3"/>
    <w:rsid w:val="00B14018"/>
    <w:rsid w:val="00B140EA"/>
    <w:rsid w:val="00B17353"/>
    <w:rsid w:val="00B23593"/>
    <w:rsid w:val="00B245AC"/>
    <w:rsid w:val="00B2641D"/>
    <w:rsid w:val="00B2774A"/>
    <w:rsid w:val="00B303C4"/>
    <w:rsid w:val="00B30B36"/>
    <w:rsid w:val="00B31411"/>
    <w:rsid w:val="00B319C1"/>
    <w:rsid w:val="00B33602"/>
    <w:rsid w:val="00B348B7"/>
    <w:rsid w:val="00B36157"/>
    <w:rsid w:val="00B37750"/>
    <w:rsid w:val="00B37DDB"/>
    <w:rsid w:val="00B428E9"/>
    <w:rsid w:val="00B44CD0"/>
    <w:rsid w:val="00B475EB"/>
    <w:rsid w:val="00B53165"/>
    <w:rsid w:val="00B55275"/>
    <w:rsid w:val="00B55586"/>
    <w:rsid w:val="00B62EFF"/>
    <w:rsid w:val="00B63D21"/>
    <w:rsid w:val="00B664F2"/>
    <w:rsid w:val="00B6753C"/>
    <w:rsid w:val="00B736DF"/>
    <w:rsid w:val="00B73950"/>
    <w:rsid w:val="00B73E96"/>
    <w:rsid w:val="00B74834"/>
    <w:rsid w:val="00B766C3"/>
    <w:rsid w:val="00B77532"/>
    <w:rsid w:val="00B80B74"/>
    <w:rsid w:val="00B81D20"/>
    <w:rsid w:val="00B84BED"/>
    <w:rsid w:val="00B85403"/>
    <w:rsid w:val="00B85819"/>
    <w:rsid w:val="00B858D5"/>
    <w:rsid w:val="00B86604"/>
    <w:rsid w:val="00B87EFD"/>
    <w:rsid w:val="00B91220"/>
    <w:rsid w:val="00B947D2"/>
    <w:rsid w:val="00BA11FE"/>
    <w:rsid w:val="00BB1739"/>
    <w:rsid w:val="00BB4B0A"/>
    <w:rsid w:val="00BC1459"/>
    <w:rsid w:val="00BC43C0"/>
    <w:rsid w:val="00BC4A9E"/>
    <w:rsid w:val="00BC59DA"/>
    <w:rsid w:val="00BC770D"/>
    <w:rsid w:val="00BC7AA4"/>
    <w:rsid w:val="00BC7E23"/>
    <w:rsid w:val="00BD00DA"/>
    <w:rsid w:val="00BD321B"/>
    <w:rsid w:val="00BD61F3"/>
    <w:rsid w:val="00BD7287"/>
    <w:rsid w:val="00BE0EB5"/>
    <w:rsid w:val="00BE2F54"/>
    <w:rsid w:val="00BE468B"/>
    <w:rsid w:val="00BE75CF"/>
    <w:rsid w:val="00BE7B9F"/>
    <w:rsid w:val="00BE7BD4"/>
    <w:rsid w:val="00BF04A0"/>
    <w:rsid w:val="00BF28CA"/>
    <w:rsid w:val="00BF407E"/>
    <w:rsid w:val="00BF5F54"/>
    <w:rsid w:val="00C01C86"/>
    <w:rsid w:val="00C038A9"/>
    <w:rsid w:val="00C03C0F"/>
    <w:rsid w:val="00C07133"/>
    <w:rsid w:val="00C10A74"/>
    <w:rsid w:val="00C117E3"/>
    <w:rsid w:val="00C15BED"/>
    <w:rsid w:val="00C206B7"/>
    <w:rsid w:val="00C22E6A"/>
    <w:rsid w:val="00C238C6"/>
    <w:rsid w:val="00C242FB"/>
    <w:rsid w:val="00C27642"/>
    <w:rsid w:val="00C2781B"/>
    <w:rsid w:val="00C30B96"/>
    <w:rsid w:val="00C35324"/>
    <w:rsid w:val="00C363F8"/>
    <w:rsid w:val="00C4152B"/>
    <w:rsid w:val="00C41D36"/>
    <w:rsid w:val="00C4282B"/>
    <w:rsid w:val="00C501CD"/>
    <w:rsid w:val="00C529A1"/>
    <w:rsid w:val="00C53BD6"/>
    <w:rsid w:val="00C5494E"/>
    <w:rsid w:val="00C57037"/>
    <w:rsid w:val="00C61F54"/>
    <w:rsid w:val="00C62A4C"/>
    <w:rsid w:val="00C62C83"/>
    <w:rsid w:val="00C64FF1"/>
    <w:rsid w:val="00C65E48"/>
    <w:rsid w:val="00C70E05"/>
    <w:rsid w:val="00C734B6"/>
    <w:rsid w:val="00C74458"/>
    <w:rsid w:val="00C74674"/>
    <w:rsid w:val="00C81907"/>
    <w:rsid w:val="00C847F2"/>
    <w:rsid w:val="00C84D77"/>
    <w:rsid w:val="00C85DDB"/>
    <w:rsid w:val="00C876DD"/>
    <w:rsid w:val="00C87EC0"/>
    <w:rsid w:val="00C92EBA"/>
    <w:rsid w:val="00C9447E"/>
    <w:rsid w:val="00C949DF"/>
    <w:rsid w:val="00C94E48"/>
    <w:rsid w:val="00C9530C"/>
    <w:rsid w:val="00C972D5"/>
    <w:rsid w:val="00CA1CAA"/>
    <w:rsid w:val="00CA4FF6"/>
    <w:rsid w:val="00CA5CEF"/>
    <w:rsid w:val="00CA638F"/>
    <w:rsid w:val="00CA71AB"/>
    <w:rsid w:val="00CB09DD"/>
    <w:rsid w:val="00CB0E5F"/>
    <w:rsid w:val="00CB42B0"/>
    <w:rsid w:val="00CB4402"/>
    <w:rsid w:val="00CB7F37"/>
    <w:rsid w:val="00CC040B"/>
    <w:rsid w:val="00CC0EF9"/>
    <w:rsid w:val="00CC160C"/>
    <w:rsid w:val="00CC1E97"/>
    <w:rsid w:val="00CC4008"/>
    <w:rsid w:val="00CC72CC"/>
    <w:rsid w:val="00CD02F7"/>
    <w:rsid w:val="00CD28EA"/>
    <w:rsid w:val="00CD2AB6"/>
    <w:rsid w:val="00CD6108"/>
    <w:rsid w:val="00CD6FCB"/>
    <w:rsid w:val="00CD7CC8"/>
    <w:rsid w:val="00CE1BEB"/>
    <w:rsid w:val="00CE3381"/>
    <w:rsid w:val="00CE40BB"/>
    <w:rsid w:val="00CE5A0D"/>
    <w:rsid w:val="00CE6059"/>
    <w:rsid w:val="00CF0FBD"/>
    <w:rsid w:val="00CF0FD2"/>
    <w:rsid w:val="00CF3602"/>
    <w:rsid w:val="00CF4AFB"/>
    <w:rsid w:val="00CF4DC3"/>
    <w:rsid w:val="00D0034D"/>
    <w:rsid w:val="00D059F8"/>
    <w:rsid w:val="00D06F50"/>
    <w:rsid w:val="00D072F7"/>
    <w:rsid w:val="00D074F2"/>
    <w:rsid w:val="00D07E30"/>
    <w:rsid w:val="00D1137C"/>
    <w:rsid w:val="00D11932"/>
    <w:rsid w:val="00D11BCF"/>
    <w:rsid w:val="00D12E83"/>
    <w:rsid w:val="00D13E44"/>
    <w:rsid w:val="00D14FB4"/>
    <w:rsid w:val="00D17995"/>
    <w:rsid w:val="00D22987"/>
    <w:rsid w:val="00D35404"/>
    <w:rsid w:val="00D41410"/>
    <w:rsid w:val="00D41553"/>
    <w:rsid w:val="00D42E2B"/>
    <w:rsid w:val="00D46356"/>
    <w:rsid w:val="00D50B35"/>
    <w:rsid w:val="00D51037"/>
    <w:rsid w:val="00D55357"/>
    <w:rsid w:val="00D5581B"/>
    <w:rsid w:val="00D63054"/>
    <w:rsid w:val="00D65A68"/>
    <w:rsid w:val="00D71A43"/>
    <w:rsid w:val="00D726F9"/>
    <w:rsid w:val="00D72950"/>
    <w:rsid w:val="00D72B0B"/>
    <w:rsid w:val="00D733C4"/>
    <w:rsid w:val="00D76985"/>
    <w:rsid w:val="00D807DC"/>
    <w:rsid w:val="00D87FF6"/>
    <w:rsid w:val="00D906C7"/>
    <w:rsid w:val="00D91BD0"/>
    <w:rsid w:val="00D91D01"/>
    <w:rsid w:val="00D94437"/>
    <w:rsid w:val="00D965B3"/>
    <w:rsid w:val="00DA14CB"/>
    <w:rsid w:val="00DA31D5"/>
    <w:rsid w:val="00DA38C6"/>
    <w:rsid w:val="00DA426A"/>
    <w:rsid w:val="00DA62D5"/>
    <w:rsid w:val="00DA6B83"/>
    <w:rsid w:val="00DA7D99"/>
    <w:rsid w:val="00DB0FA1"/>
    <w:rsid w:val="00DB5390"/>
    <w:rsid w:val="00DB7F0D"/>
    <w:rsid w:val="00DC0A70"/>
    <w:rsid w:val="00DC18C8"/>
    <w:rsid w:val="00DC68A3"/>
    <w:rsid w:val="00DD1E5A"/>
    <w:rsid w:val="00DD2671"/>
    <w:rsid w:val="00DD43FE"/>
    <w:rsid w:val="00DD51B4"/>
    <w:rsid w:val="00DD7973"/>
    <w:rsid w:val="00DD7DB5"/>
    <w:rsid w:val="00DE1CAA"/>
    <w:rsid w:val="00DE2D04"/>
    <w:rsid w:val="00DE3CD6"/>
    <w:rsid w:val="00DE4350"/>
    <w:rsid w:val="00DE681B"/>
    <w:rsid w:val="00DE6EAC"/>
    <w:rsid w:val="00DF0165"/>
    <w:rsid w:val="00DF027F"/>
    <w:rsid w:val="00DF1B11"/>
    <w:rsid w:val="00DF22A7"/>
    <w:rsid w:val="00DF29B2"/>
    <w:rsid w:val="00DF4A94"/>
    <w:rsid w:val="00DF4C6E"/>
    <w:rsid w:val="00DF6220"/>
    <w:rsid w:val="00DF62B7"/>
    <w:rsid w:val="00DF6802"/>
    <w:rsid w:val="00DF76EE"/>
    <w:rsid w:val="00DF7C2C"/>
    <w:rsid w:val="00E028A4"/>
    <w:rsid w:val="00E031C1"/>
    <w:rsid w:val="00E04A1B"/>
    <w:rsid w:val="00E04ED9"/>
    <w:rsid w:val="00E11026"/>
    <w:rsid w:val="00E21A38"/>
    <w:rsid w:val="00E222E8"/>
    <w:rsid w:val="00E24AFE"/>
    <w:rsid w:val="00E31D6C"/>
    <w:rsid w:val="00E36A28"/>
    <w:rsid w:val="00E372B4"/>
    <w:rsid w:val="00E42D31"/>
    <w:rsid w:val="00E4347C"/>
    <w:rsid w:val="00E43EBF"/>
    <w:rsid w:val="00E47508"/>
    <w:rsid w:val="00E50BEC"/>
    <w:rsid w:val="00E544BB"/>
    <w:rsid w:val="00E61D31"/>
    <w:rsid w:val="00E674A1"/>
    <w:rsid w:val="00E71C04"/>
    <w:rsid w:val="00E74509"/>
    <w:rsid w:val="00E76E25"/>
    <w:rsid w:val="00E80889"/>
    <w:rsid w:val="00E84A64"/>
    <w:rsid w:val="00E87C13"/>
    <w:rsid w:val="00E93FE1"/>
    <w:rsid w:val="00E95684"/>
    <w:rsid w:val="00E9625B"/>
    <w:rsid w:val="00E964F6"/>
    <w:rsid w:val="00EA0202"/>
    <w:rsid w:val="00EA0D45"/>
    <w:rsid w:val="00EA2AD6"/>
    <w:rsid w:val="00EB02A8"/>
    <w:rsid w:val="00EB2EB5"/>
    <w:rsid w:val="00EB3416"/>
    <w:rsid w:val="00EB3F9D"/>
    <w:rsid w:val="00EB60B9"/>
    <w:rsid w:val="00EB6514"/>
    <w:rsid w:val="00EC00AF"/>
    <w:rsid w:val="00EC01A4"/>
    <w:rsid w:val="00EC136B"/>
    <w:rsid w:val="00EC3A3D"/>
    <w:rsid w:val="00EC729A"/>
    <w:rsid w:val="00EC7B84"/>
    <w:rsid w:val="00EC7CC4"/>
    <w:rsid w:val="00ED0BBA"/>
    <w:rsid w:val="00ED0BFE"/>
    <w:rsid w:val="00ED2FCE"/>
    <w:rsid w:val="00ED6278"/>
    <w:rsid w:val="00ED6327"/>
    <w:rsid w:val="00EE074D"/>
    <w:rsid w:val="00EE0C76"/>
    <w:rsid w:val="00EE10DE"/>
    <w:rsid w:val="00EE4168"/>
    <w:rsid w:val="00EE7B93"/>
    <w:rsid w:val="00EF16C4"/>
    <w:rsid w:val="00EF6AF5"/>
    <w:rsid w:val="00F0023E"/>
    <w:rsid w:val="00F01CF4"/>
    <w:rsid w:val="00F05AA7"/>
    <w:rsid w:val="00F12F42"/>
    <w:rsid w:val="00F131AA"/>
    <w:rsid w:val="00F14BA4"/>
    <w:rsid w:val="00F14D3F"/>
    <w:rsid w:val="00F150D8"/>
    <w:rsid w:val="00F16716"/>
    <w:rsid w:val="00F1798F"/>
    <w:rsid w:val="00F17F8A"/>
    <w:rsid w:val="00F2016A"/>
    <w:rsid w:val="00F20462"/>
    <w:rsid w:val="00F209DD"/>
    <w:rsid w:val="00F305FB"/>
    <w:rsid w:val="00F3528A"/>
    <w:rsid w:val="00F41B7F"/>
    <w:rsid w:val="00F4232D"/>
    <w:rsid w:val="00F4487E"/>
    <w:rsid w:val="00F45376"/>
    <w:rsid w:val="00F45F86"/>
    <w:rsid w:val="00F469DD"/>
    <w:rsid w:val="00F478D5"/>
    <w:rsid w:val="00F53D72"/>
    <w:rsid w:val="00F546D0"/>
    <w:rsid w:val="00F5594B"/>
    <w:rsid w:val="00F55DD8"/>
    <w:rsid w:val="00F56915"/>
    <w:rsid w:val="00F57737"/>
    <w:rsid w:val="00F57CF7"/>
    <w:rsid w:val="00F60F5B"/>
    <w:rsid w:val="00F63530"/>
    <w:rsid w:val="00F63EA6"/>
    <w:rsid w:val="00F64A2D"/>
    <w:rsid w:val="00F668DE"/>
    <w:rsid w:val="00F67544"/>
    <w:rsid w:val="00F70047"/>
    <w:rsid w:val="00F71971"/>
    <w:rsid w:val="00F72424"/>
    <w:rsid w:val="00F73419"/>
    <w:rsid w:val="00F73B7D"/>
    <w:rsid w:val="00F73EE2"/>
    <w:rsid w:val="00F771FC"/>
    <w:rsid w:val="00F8579B"/>
    <w:rsid w:val="00F86568"/>
    <w:rsid w:val="00F8693E"/>
    <w:rsid w:val="00F90091"/>
    <w:rsid w:val="00F90ABE"/>
    <w:rsid w:val="00F90D3F"/>
    <w:rsid w:val="00F90D78"/>
    <w:rsid w:val="00F94342"/>
    <w:rsid w:val="00F96C4D"/>
    <w:rsid w:val="00FA10C0"/>
    <w:rsid w:val="00FA236A"/>
    <w:rsid w:val="00FA47F5"/>
    <w:rsid w:val="00FA50C1"/>
    <w:rsid w:val="00FA5343"/>
    <w:rsid w:val="00FB048A"/>
    <w:rsid w:val="00FB2A21"/>
    <w:rsid w:val="00FB3869"/>
    <w:rsid w:val="00FB3D25"/>
    <w:rsid w:val="00FB728A"/>
    <w:rsid w:val="00FC20DF"/>
    <w:rsid w:val="00FC40C9"/>
    <w:rsid w:val="00FC6A6A"/>
    <w:rsid w:val="00FC6DF4"/>
    <w:rsid w:val="00FC78F4"/>
    <w:rsid w:val="00FD024D"/>
    <w:rsid w:val="00FD1189"/>
    <w:rsid w:val="00FD2278"/>
    <w:rsid w:val="00FD4207"/>
    <w:rsid w:val="00FD5192"/>
    <w:rsid w:val="00FE314E"/>
    <w:rsid w:val="00FF3F91"/>
    <w:rsid w:val="00FF40EF"/>
    <w:rsid w:val="00FF4733"/>
    <w:rsid w:val="00FF5966"/>
    <w:rsid w:val="00FF65EB"/>
    <w:rsid w:val="00FF6D68"/>
    <w:rsid w:val="00FF7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B53D4"/>
  <w15:docId w15:val="{CA9C2176-A391-471B-8B6E-5ED95E8AF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AFE"/>
    <w:rPr>
      <w:rFonts w:ascii=".VnTime" w:eastAsia="Times New Roman" w:hAnsi=".VnTime"/>
      <w:sz w:val="28"/>
      <w:szCs w:val="24"/>
    </w:rPr>
  </w:style>
  <w:style w:type="paragraph" w:styleId="Heading1">
    <w:name w:val="heading 1"/>
    <w:basedOn w:val="Normal"/>
    <w:next w:val="Normal"/>
    <w:link w:val="Heading1Char"/>
    <w:uiPriority w:val="9"/>
    <w:qFormat/>
    <w:rsid w:val="00F12F42"/>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4AFE"/>
    <w:pPr>
      <w:tabs>
        <w:tab w:val="center" w:pos="4513"/>
        <w:tab w:val="right" w:pos="9026"/>
      </w:tabs>
    </w:pPr>
  </w:style>
  <w:style w:type="character" w:customStyle="1" w:styleId="HeaderChar">
    <w:name w:val="Header Char"/>
    <w:link w:val="Header"/>
    <w:uiPriority w:val="99"/>
    <w:rsid w:val="00E24AFE"/>
    <w:rPr>
      <w:rFonts w:ascii=".VnTime" w:eastAsia="Times New Roman" w:hAnsi=".VnTime" w:cs="Times New Roman"/>
      <w:sz w:val="28"/>
      <w:szCs w:val="24"/>
    </w:rPr>
  </w:style>
  <w:style w:type="paragraph" w:styleId="BodyText2">
    <w:name w:val="Body Text 2"/>
    <w:basedOn w:val="Normal"/>
    <w:link w:val="BodyText2Char"/>
    <w:rsid w:val="00E24AFE"/>
    <w:rPr>
      <w:szCs w:val="20"/>
    </w:rPr>
  </w:style>
  <w:style w:type="character" w:customStyle="1" w:styleId="BodyText2Char">
    <w:name w:val="Body Text 2 Char"/>
    <w:link w:val="BodyText2"/>
    <w:rsid w:val="00E24AFE"/>
    <w:rPr>
      <w:rFonts w:ascii=".VnTime" w:eastAsia="Times New Roman" w:hAnsi=".VnTime" w:cs="Times New Roman"/>
      <w:sz w:val="28"/>
      <w:szCs w:val="20"/>
    </w:rPr>
  </w:style>
  <w:style w:type="paragraph" w:styleId="BodyTextIndent">
    <w:name w:val="Body Text Indent"/>
    <w:basedOn w:val="Normal"/>
    <w:link w:val="BodyTextIndentChar"/>
    <w:rsid w:val="00E24AFE"/>
    <w:pPr>
      <w:spacing w:after="120"/>
      <w:ind w:left="360"/>
    </w:pPr>
    <w:rPr>
      <w:rFonts w:ascii="Times New Roman" w:hAnsi="Times New Roman"/>
      <w:sz w:val="24"/>
    </w:rPr>
  </w:style>
  <w:style w:type="character" w:customStyle="1" w:styleId="BodyTextIndentChar">
    <w:name w:val="Body Text Indent Char"/>
    <w:link w:val="BodyTextIndent"/>
    <w:rsid w:val="00E24AF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A13CA"/>
    <w:pPr>
      <w:tabs>
        <w:tab w:val="center" w:pos="4680"/>
        <w:tab w:val="right" w:pos="9360"/>
      </w:tabs>
    </w:pPr>
  </w:style>
  <w:style w:type="character" w:customStyle="1" w:styleId="FooterChar">
    <w:name w:val="Footer Char"/>
    <w:link w:val="Footer"/>
    <w:uiPriority w:val="99"/>
    <w:rsid w:val="003A13CA"/>
    <w:rPr>
      <w:rFonts w:ascii=".VnTime" w:eastAsia="Times New Roman" w:hAnsi=".VnTime"/>
      <w:sz w:val="28"/>
      <w:szCs w:val="24"/>
    </w:rPr>
  </w:style>
  <w:style w:type="table" w:styleId="TableGrid">
    <w:name w:val="Table Grid"/>
    <w:basedOn w:val="TableNormal"/>
    <w:uiPriority w:val="59"/>
    <w:rsid w:val="002B1B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C30B2"/>
    <w:rPr>
      <w:rFonts w:ascii="Tahoma" w:hAnsi="Tahoma" w:cs="Tahoma"/>
      <w:sz w:val="16"/>
      <w:szCs w:val="16"/>
    </w:rPr>
  </w:style>
  <w:style w:type="character" w:customStyle="1" w:styleId="BalloonTextChar">
    <w:name w:val="Balloon Text Char"/>
    <w:link w:val="BalloonText"/>
    <w:uiPriority w:val="99"/>
    <w:semiHidden/>
    <w:rsid w:val="005C30B2"/>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32044B"/>
    <w:rPr>
      <w:sz w:val="20"/>
      <w:szCs w:val="20"/>
    </w:rPr>
  </w:style>
  <w:style w:type="character" w:customStyle="1" w:styleId="FootnoteTextChar">
    <w:name w:val="Footnote Text Char"/>
    <w:basedOn w:val="DefaultParagraphFont"/>
    <w:link w:val="FootnoteText"/>
    <w:uiPriority w:val="99"/>
    <w:semiHidden/>
    <w:rsid w:val="0032044B"/>
    <w:rPr>
      <w:rFonts w:ascii=".VnTime" w:eastAsia="Times New Roman" w:hAnsi=".VnTime"/>
    </w:rPr>
  </w:style>
  <w:style w:type="character" w:styleId="FootnoteReference">
    <w:name w:val="footnote reference"/>
    <w:basedOn w:val="DefaultParagraphFont"/>
    <w:uiPriority w:val="99"/>
    <w:semiHidden/>
    <w:unhideWhenUsed/>
    <w:rsid w:val="0032044B"/>
    <w:rPr>
      <w:vertAlign w:val="superscript"/>
    </w:rPr>
  </w:style>
  <w:style w:type="character" w:styleId="CommentReference">
    <w:name w:val="annotation reference"/>
    <w:basedOn w:val="DefaultParagraphFont"/>
    <w:uiPriority w:val="99"/>
    <w:semiHidden/>
    <w:unhideWhenUsed/>
    <w:rsid w:val="0093321A"/>
    <w:rPr>
      <w:sz w:val="16"/>
      <w:szCs w:val="16"/>
    </w:rPr>
  </w:style>
  <w:style w:type="paragraph" w:styleId="CommentText">
    <w:name w:val="annotation text"/>
    <w:basedOn w:val="Normal"/>
    <w:link w:val="CommentTextChar"/>
    <w:uiPriority w:val="99"/>
    <w:unhideWhenUsed/>
    <w:rsid w:val="0093321A"/>
    <w:rPr>
      <w:sz w:val="20"/>
      <w:szCs w:val="20"/>
    </w:rPr>
  </w:style>
  <w:style w:type="character" w:customStyle="1" w:styleId="CommentTextChar">
    <w:name w:val="Comment Text Char"/>
    <w:basedOn w:val="DefaultParagraphFont"/>
    <w:link w:val="CommentText"/>
    <w:uiPriority w:val="99"/>
    <w:rsid w:val="0093321A"/>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93321A"/>
    <w:rPr>
      <w:b/>
      <w:bCs/>
    </w:rPr>
  </w:style>
  <w:style w:type="character" w:customStyle="1" w:styleId="CommentSubjectChar">
    <w:name w:val="Comment Subject Char"/>
    <w:basedOn w:val="CommentTextChar"/>
    <w:link w:val="CommentSubject"/>
    <w:uiPriority w:val="99"/>
    <w:semiHidden/>
    <w:rsid w:val="0093321A"/>
    <w:rPr>
      <w:rFonts w:ascii=".VnTime" w:eastAsia="Times New Roman" w:hAnsi=".VnTime"/>
      <w:b/>
      <w:bCs/>
    </w:rPr>
  </w:style>
  <w:style w:type="paragraph" w:styleId="NoSpacing">
    <w:name w:val="No Spacing"/>
    <w:uiPriority w:val="1"/>
    <w:qFormat/>
    <w:rsid w:val="00C27642"/>
    <w:rPr>
      <w:rFonts w:ascii=".VnTime" w:eastAsia="Times New Roman" w:hAnsi=".VnTime"/>
      <w:sz w:val="28"/>
      <w:szCs w:val="24"/>
    </w:rPr>
  </w:style>
  <w:style w:type="paragraph" w:styleId="ListParagraph">
    <w:name w:val="List Paragraph"/>
    <w:basedOn w:val="Normal"/>
    <w:link w:val="ListParagraphChar"/>
    <w:uiPriority w:val="34"/>
    <w:qFormat/>
    <w:rsid w:val="0077355F"/>
    <w:pPr>
      <w:spacing w:after="200" w:line="276"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link w:val="ListParagraph"/>
    <w:uiPriority w:val="34"/>
    <w:locked/>
    <w:rsid w:val="0077355F"/>
    <w:rPr>
      <w:rFonts w:asciiTheme="minorHAnsi" w:eastAsiaTheme="minorHAnsi" w:hAnsiTheme="minorHAnsi" w:cstheme="minorBidi"/>
      <w:sz w:val="22"/>
      <w:szCs w:val="22"/>
    </w:rPr>
  </w:style>
  <w:style w:type="character" w:customStyle="1" w:styleId="Heading1Char">
    <w:name w:val="Heading 1 Char"/>
    <w:basedOn w:val="DefaultParagraphFont"/>
    <w:link w:val="Heading1"/>
    <w:uiPriority w:val="9"/>
    <w:rsid w:val="00F12F4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BACA94-13C1-44C4-B579-1A0398240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10</Pages>
  <Words>3714</Words>
  <Characters>21174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24839</CharactersWithSpaces>
  <SharedDoc>false</SharedDoc>
  <HLinks>
    <vt:vector size="6" baseType="variant">
      <vt:variant>
        <vt:i4>4915213</vt:i4>
      </vt:variant>
      <vt:variant>
        <vt:i4>0</vt:i4>
      </vt:variant>
      <vt:variant>
        <vt:i4>0</vt:i4>
      </vt:variant>
      <vt:variant>
        <vt:i4>5</vt:i4>
      </vt:variant>
      <vt:variant>
        <vt:lpwstr>https://download.com.vn/docs/bo-luat-to-tung-hinh-su-1012015qh13/download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huu duong.p1</dc:creator>
  <cp:lastModifiedBy>admin</cp:lastModifiedBy>
  <cp:revision>16</cp:revision>
  <cp:lastPrinted>2026-03-26T04:15:00Z</cp:lastPrinted>
  <dcterms:created xsi:type="dcterms:W3CDTF">2026-03-11T11:13:00Z</dcterms:created>
  <dcterms:modified xsi:type="dcterms:W3CDTF">2026-03-31T08:42:00Z</dcterms:modified>
</cp:coreProperties>
</file>