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40" w:type="dxa"/>
        <w:tblInd w:w="-176" w:type="dxa"/>
        <w:tblLook w:val="01E0" w:firstRow="1" w:lastRow="1" w:firstColumn="1" w:lastColumn="1" w:noHBand="0" w:noVBand="0"/>
      </w:tblPr>
      <w:tblGrid>
        <w:gridCol w:w="3686"/>
        <w:gridCol w:w="5954"/>
      </w:tblGrid>
      <w:tr w:rsidR="00047D03" w:rsidRPr="00274B20" w14:paraId="492C01B5" w14:textId="77777777" w:rsidTr="00895E30">
        <w:trPr>
          <w:trHeight w:val="993"/>
        </w:trPr>
        <w:tc>
          <w:tcPr>
            <w:tcW w:w="3686" w:type="dxa"/>
          </w:tcPr>
          <w:p w14:paraId="5CCE4934" w14:textId="77777777" w:rsidR="00047D03" w:rsidRPr="00047D03" w:rsidRDefault="00047D03" w:rsidP="0042279F">
            <w:pPr>
              <w:widowControl w:val="0"/>
              <w:ind w:left="57" w:right="57"/>
              <w:jc w:val="center"/>
              <w:rPr>
                <w:b/>
                <w:bCs/>
                <w:sz w:val="26"/>
                <w:szCs w:val="26"/>
              </w:rPr>
            </w:pPr>
            <w:bookmarkStart w:id="0" w:name="_GoBack"/>
            <w:bookmarkEnd w:id="0"/>
            <w:r w:rsidRPr="00047D03">
              <w:rPr>
                <w:b/>
                <w:bCs/>
                <w:sz w:val="26"/>
                <w:szCs w:val="26"/>
              </w:rPr>
              <w:softHyphen/>
            </w:r>
            <w:r w:rsidRPr="00047D03">
              <w:rPr>
                <w:b/>
                <w:bCs/>
                <w:sz w:val="26"/>
                <w:szCs w:val="26"/>
              </w:rPr>
              <w:softHyphen/>
            </w:r>
            <w:r w:rsidRPr="00047D03">
              <w:rPr>
                <w:b/>
                <w:bCs/>
                <w:sz w:val="26"/>
                <w:szCs w:val="26"/>
              </w:rPr>
              <w:softHyphen/>
              <w:t>BỘ CÔNG AN</w:t>
            </w:r>
          </w:p>
          <w:p w14:paraId="70DB2EBF" w14:textId="0C7E9B84" w:rsidR="00047D03" w:rsidRPr="00274B20" w:rsidRDefault="00BF44A0" w:rsidP="0042279F">
            <w:pPr>
              <w:widowControl w:val="0"/>
              <w:spacing w:after="120"/>
              <w:ind w:left="57" w:right="57"/>
              <w:jc w:val="center"/>
              <w:rPr>
                <w:b/>
                <w:sz w:val="26"/>
                <w:szCs w:val="26"/>
              </w:rPr>
            </w:pPr>
            <w:r>
              <w:rPr>
                <w:bCs/>
                <w:noProof/>
                <w:sz w:val="26"/>
                <w:szCs w:val="26"/>
              </w:rPr>
              <mc:AlternateContent>
                <mc:Choice Requires="wps">
                  <w:drawing>
                    <wp:anchor distT="0" distB="0" distL="114300" distR="114300" simplePos="0" relativeHeight="251661312" behindDoc="0" locked="0" layoutInCell="1" allowOverlap="1" wp14:anchorId="79E5A39D" wp14:editId="40B21FE6">
                      <wp:simplePos x="0" y="0"/>
                      <wp:positionH relativeFrom="column">
                        <wp:posOffset>826770</wp:posOffset>
                      </wp:positionH>
                      <wp:positionV relativeFrom="paragraph">
                        <wp:posOffset>19050</wp:posOffset>
                      </wp:positionV>
                      <wp:extent cx="571500" cy="0"/>
                      <wp:effectExtent l="13970" t="5080" r="5080" b="1397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029487"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1pt,1.5pt" to="110.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c4cEgIAACc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"/>
                  </w:pict>
                </mc:Fallback>
              </mc:AlternateContent>
            </w:r>
          </w:p>
        </w:tc>
        <w:tc>
          <w:tcPr>
            <w:tcW w:w="5954" w:type="dxa"/>
          </w:tcPr>
          <w:p w14:paraId="239D53F1" w14:textId="77777777" w:rsidR="00047D03" w:rsidRPr="00274B20" w:rsidRDefault="00047D03" w:rsidP="0042279F">
            <w:pPr>
              <w:keepNext/>
              <w:widowControl w:val="0"/>
              <w:ind w:left="57" w:right="57"/>
              <w:jc w:val="center"/>
              <w:outlineLvl w:val="0"/>
              <w:rPr>
                <w:b/>
                <w:bCs/>
                <w:sz w:val="26"/>
                <w:szCs w:val="26"/>
              </w:rPr>
            </w:pPr>
            <w:r w:rsidRPr="00274B20">
              <w:rPr>
                <w:b/>
                <w:bCs/>
                <w:sz w:val="26"/>
                <w:szCs w:val="26"/>
              </w:rPr>
              <w:t>CỘNG HOÀ XÃ HỘI CHỦ NGHĨA VIỆT NAM</w:t>
            </w:r>
          </w:p>
          <w:p w14:paraId="65AA1672" w14:textId="344CFE2A" w:rsidR="00047D03" w:rsidRPr="00274B20" w:rsidRDefault="00BF44A0" w:rsidP="0042279F">
            <w:pPr>
              <w:keepNext/>
              <w:widowControl w:val="0"/>
              <w:spacing w:after="120"/>
              <w:ind w:left="57" w:right="57" w:hanging="23"/>
              <w:jc w:val="center"/>
              <w:outlineLvl w:val="0"/>
              <w:rPr>
                <w:b/>
                <w:bCs/>
                <w:szCs w:val="28"/>
              </w:rPr>
            </w:pPr>
            <w:r>
              <w:rPr>
                <w:bCs/>
                <w:i/>
                <w:noProof/>
                <w:szCs w:val="28"/>
              </w:rPr>
              <mc:AlternateContent>
                <mc:Choice Requires="wps">
                  <w:drawing>
                    <wp:anchor distT="0" distB="0" distL="114300" distR="114300" simplePos="0" relativeHeight="251662336" behindDoc="0" locked="0" layoutInCell="1" allowOverlap="1" wp14:anchorId="79C2BD69" wp14:editId="16A7895A">
                      <wp:simplePos x="0" y="0"/>
                      <wp:positionH relativeFrom="column">
                        <wp:posOffset>890270</wp:posOffset>
                      </wp:positionH>
                      <wp:positionV relativeFrom="paragraph">
                        <wp:posOffset>238125</wp:posOffset>
                      </wp:positionV>
                      <wp:extent cx="1896745" cy="0"/>
                      <wp:effectExtent l="8255" t="5080" r="9525" b="1397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C41826" id="_x0000_t32" coordsize="21600,21600" o:spt="32" o:oned="t" path="m,l21600,21600e" filled="f">
                      <v:path arrowok="t" fillok="f" o:connecttype="none"/>
                      <o:lock v:ext="edit" shapetype="t"/>
                    </v:shapetype>
                    <v:shape id="AutoShape 4" o:spid="_x0000_s1026" type="#_x0000_t32" style="position:absolute;margin-left:70.1pt;margin-top:18.75pt;width:149.3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BAMHgIAADs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"/>
                  </w:pict>
                </mc:Fallback>
              </mc:AlternateContent>
            </w:r>
            <w:r w:rsidR="00047D03" w:rsidRPr="00274B20">
              <w:rPr>
                <w:b/>
                <w:bCs/>
                <w:szCs w:val="28"/>
              </w:rPr>
              <w:t xml:space="preserve">Độc lập </w:t>
            </w:r>
            <w:r w:rsidR="00047D03" w:rsidRPr="00274B20">
              <w:rPr>
                <w:bCs/>
                <w:szCs w:val="28"/>
              </w:rPr>
              <w:t>-</w:t>
            </w:r>
            <w:r w:rsidR="00047D03" w:rsidRPr="00274B20">
              <w:rPr>
                <w:b/>
                <w:bCs/>
                <w:szCs w:val="28"/>
              </w:rPr>
              <w:t xml:space="preserve"> Tự do </w:t>
            </w:r>
            <w:r w:rsidR="00047D03" w:rsidRPr="00274B20">
              <w:rPr>
                <w:bCs/>
                <w:szCs w:val="28"/>
              </w:rPr>
              <w:t>-</w:t>
            </w:r>
            <w:r w:rsidR="00047D03" w:rsidRPr="00274B20">
              <w:rPr>
                <w:b/>
                <w:bCs/>
                <w:szCs w:val="28"/>
              </w:rPr>
              <w:t xml:space="preserve"> Hạnh phúc</w:t>
            </w:r>
          </w:p>
        </w:tc>
      </w:tr>
      <w:tr w:rsidR="00047D03" w:rsidRPr="00274B20" w14:paraId="32582D3A" w14:textId="77777777" w:rsidTr="00895E30">
        <w:trPr>
          <w:trHeight w:val="707"/>
        </w:trPr>
        <w:tc>
          <w:tcPr>
            <w:tcW w:w="3686" w:type="dxa"/>
          </w:tcPr>
          <w:p w14:paraId="384A64FB" w14:textId="77777777" w:rsidR="00047D03" w:rsidRPr="00047D03" w:rsidRDefault="00047D03" w:rsidP="0042279F">
            <w:pPr>
              <w:widowControl w:val="0"/>
              <w:spacing w:before="240"/>
              <w:ind w:left="57" w:right="57"/>
              <w:jc w:val="center"/>
              <w:rPr>
                <w:bCs/>
                <w:noProof/>
                <w:sz w:val="26"/>
                <w:szCs w:val="26"/>
              </w:rPr>
            </w:pPr>
            <w:r w:rsidRPr="00047D03">
              <w:rPr>
                <w:bCs/>
                <w:noProof/>
                <w:sz w:val="26"/>
                <w:szCs w:val="26"/>
              </w:rPr>
              <w:t xml:space="preserve">Số:  </w:t>
            </w:r>
            <w:r w:rsidRPr="00047D03">
              <w:rPr>
                <w:b/>
                <w:bCs/>
                <w:noProof/>
                <w:sz w:val="26"/>
                <w:szCs w:val="26"/>
              </w:rPr>
              <w:t xml:space="preserve">         </w:t>
            </w:r>
            <w:r w:rsidR="000E6D5A">
              <w:rPr>
                <w:bCs/>
                <w:noProof/>
                <w:sz w:val="26"/>
                <w:szCs w:val="26"/>
              </w:rPr>
              <w:t>/2026</w:t>
            </w:r>
            <w:r w:rsidR="0056063E">
              <w:rPr>
                <w:bCs/>
                <w:noProof/>
                <w:sz w:val="26"/>
                <w:szCs w:val="26"/>
              </w:rPr>
              <w:t>/TT-BCA</w:t>
            </w:r>
          </w:p>
        </w:tc>
        <w:tc>
          <w:tcPr>
            <w:tcW w:w="5954" w:type="dxa"/>
          </w:tcPr>
          <w:p w14:paraId="1910BE10" w14:textId="77777777" w:rsidR="00047D03" w:rsidRPr="00274B20" w:rsidRDefault="00047D03" w:rsidP="0042279F">
            <w:pPr>
              <w:keepNext/>
              <w:widowControl w:val="0"/>
              <w:spacing w:before="240"/>
              <w:ind w:right="227"/>
              <w:outlineLvl w:val="0"/>
              <w:rPr>
                <w:bCs/>
                <w:i/>
                <w:szCs w:val="28"/>
              </w:rPr>
            </w:pPr>
            <w:r w:rsidRPr="00274B20">
              <w:rPr>
                <w:bCs/>
                <w:i/>
                <w:szCs w:val="28"/>
              </w:rPr>
              <w:t xml:space="preserve">               Hà Nội, ngày </w:t>
            </w:r>
            <w:r>
              <w:rPr>
                <w:bCs/>
                <w:i/>
                <w:szCs w:val="28"/>
              </w:rPr>
              <w:t xml:space="preserve">    </w:t>
            </w:r>
            <w:r w:rsidRPr="00274B20">
              <w:rPr>
                <w:bCs/>
                <w:i/>
                <w:szCs w:val="28"/>
              </w:rPr>
              <w:t xml:space="preserve"> tháng </w:t>
            </w:r>
            <w:r>
              <w:rPr>
                <w:bCs/>
                <w:i/>
                <w:szCs w:val="28"/>
              </w:rPr>
              <w:t xml:space="preserve">    </w:t>
            </w:r>
            <w:r w:rsidRPr="00274B20">
              <w:rPr>
                <w:bCs/>
                <w:i/>
                <w:szCs w:val="28"/>
              </w:rPr>
              <w:t xml:space="preserve"> năm 20</w:t>
            </w:r>
            <w:r w:rsidR="000E6D5A">
              <w:rPr>
                <w:bCs/>
                <w:i/>
                <w:szCs w:val="28"/>
              </w:rPr>
              <w:t>26</w:t>
            </w:r>
          </w:p>
        </w:tc>
      </w:tr>
    </w:tbl>
    <w:p w14:paraId="7BCBD37F" w14:textId="48A0E773" w:rsidR="00047D03" w:rsidRPr="00F94F80" w:rsidRDefault="00BF44A0" w:rsidP="009A156D">
      <w:pPr>
        <w:keepNext/>
        <w:outlineLvl w:val="3"/>
        <w:rPr>
          <w:b/>
          <w:sz w:val="30"/>
          <w:szCs w:val="26"/>
        </w:rPr>
      </w:pPr>
      <w:r>
        <w:rPr>
          <w:b/>
          <w:bCs/>
          <w:noProof/>
        </w:rPr>
        <mc:AlternateContent>
          <mc:Choice Requires="wps">
            <w:drawing>
              <wp:anchor distT="0" distB="0" distL="114300" distR="114300" simplePos="0" relativeHeight="251663360" behindDoc="0" locked="0" layoutInCell="1" allowOverlap="1" wp14:anchorId="3EE95D41" wp14:editId="3649CF42">
                <wp:simplePos x="0" y="0"/>
                <wp:positionH relativeFrom="column">
                  <wp:posOffset>412115</wp:posOffset>
                </wp:positionH>
                <wp:positionV relativeFrom="paragraph">
                  <wp:posOffset>175895</wp:posOffset>
                </wp:positionV>
                <wp:extent cx="1103630" cy="512445"/>
                <wp:effectExtent l="6350" t="13335" r="13970" b="762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3630" cy="512445"/>
                        </a:xfrm>
                        <a:prstGeom prst="rect">
                          <a:avLst/>
                        </a:prstGeom>
                        <a:solidFill>
                          <a:srgbClr val="FFFFFF"/>
                        </a:solidFill>
                        <a:ln w="9525">
                          <a:solidFill>
                            <a:srgbClr val="000000"/>
                          </a:solidFill>
                          <a:miter lim="800000"/>
                          <a:headEnd/>
                          <a:tailEnd/>
                        </a:ln>
                      </wps:spPr>
                      <wps:txbx>
                        <w:txbxContent>
                          <w:p w14:paraId="1109794C" w14:textId="372A0613" w:rsidR="000E6D5A" w:rsidRPr="00EB42E8" w:rsidRDefault="00EB42E8" w:rsidP="00104EBC">
                            <w:pPr>
                              <w:jc w:val="center"/>
                              <w:rPr>
                                <w:b/>
                              </w:rPr>
                            </w:pPr>
                            <w:r w:rsidRPr="00EB42E8">
                              <w:rPr>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E95D41" id="Rectangle 5" o:spid="_x0000_s1026" style="position:absolute;margin-left:32.45pt;margin-top:13.85pt;width:86.9pt;height:4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">
                <v:textbox>
                  <w:txbxContent>
                    <w:p w14:paraId="1109794C" w14:textId="372A0613" w:rsidR="000E6D5A" w:rsidRPr="00EB42E8" w:rsidRDefault="00EB42E8" w:rsidP="00104EBC">
                      <w:pPr>
                        <w:jc w:val="center"/>
                        <w:rPr>
                          <w:b/>
                        </w:rPr>
                      </w:pPr>
                      <w:r w:rsidRPr="00EB42E8">
                        <w:rPr>
                          <w:b/>
                        </w:rPr>
                        <w:t>DỰ THẢO</w:t>
                      </w:r>
                    </w:p>
                  </w:txbxContent>
                </v:textbox>
              </v:rect>
            </w:pict>
          </mc:Fallback>
        </mc:AlternateContent>
      </w:r>
      <w:r w:rsidR="00047D03">
        <w:rPr>
          <w:b/>
          <w:bCs/>
        </w:rPr>
        <w:t xml:space="preserve">    </w:t>
      </w:r>
    </w:p>
    <w:p w14:paraId="557DAFA3" w14:textId="77777777" w:rsidR="000E7745" w:rsidRDefault="000E7745" w:rsidP="00047D03">
      <w:pPr>
        <w:keepNext/>
        <w:spacing w:line="288" w:lineRule="auto"/>
        <w:jc w:val="center"/>
        <w:outlineLvl w:val="2"/>
        <w:rPr>
          <w:b/>
          <w:szCs w:val="28"/>
        </w:rPr>
      </w:pPr>
    </w:p>
    <w:p w14:paraId="51C7EDD6" w14:textId="77777777" w:rsidR="00047D03" w:rsidRDefault="0056063E" w:rsidP="00047D03">
      <w:pPr>
        <w:keepNext/>
        <w:spacing w:line="288" w:lineRule="auto"/>
        <w:jc w:val="center"/>
        <w:outlineLvl w:val="2"/>
        <w:rPr>
          <w:b/>
          <w:szCs w:val="28"/>
        </w:rPr>
      </w:pPr>
      <w:r>
        <w:rPr>
          <w:b/>
          <w:szCs w:val="28"/>
        </w:rPr>
        <w:t>THÔNG TƯ</w:t>
      </w:r>
    </w:p>
    <w:p w14:paraId="7DFBFA9D" w14:textId="77777777" w:rsidR="00047D03" w:rsidRPr="007D5746" w:rsidRDefault="0056063E" w:rsidP="009A156D">
      <w:pPr>
        <w:keepNext/>
        <w:spacing w:line="288" w:lineRule="auto"/>
        <w:jc w:val="center"/>
        <w:outlineLvl w:val="2"/>
        <w:rPr>
          <w:b/>
          <w:bCs/>
          <w:color w:val="000000" w:themeColor="text1"/>
          <w:spacing w:val="-2"/>
          <w:szCs w:val="28"/>
        </w:rPr>
      </w:pPr>
      <w:r>
        <w:rPr>
          <w:b/>
          <w:szCs w:val="28"/>
        </w:rPr>
        <w:t>Ban hành Nội quy cơ sở lưu trú</w:t>
      </w:r>
    </w:p>
    <w:p w14:paraId="46CA4B00" w14:textId="77777777" w:rsidR="00047D03" w:rsidRDefault="00047D03" w:rsidP="009A156D">
      <w:pPr>
        <w:spacing w:line="288" w:lineRule="auto"/>
        <w:jc w:val="center"/>
        <w:rPr>
          <w:szCs w:val="20"/>
        </w:rPr>
      </w:pPr>
    </w:p>
    <w:p w14:paraId="59AC237A" w14:textId="2B0826C0" w:rsidR="0056063E" w:rsidRPr="00DE3F16" w:rsidRDefault="0056063E" w:rsidP="009721E2">
      <w:pPr>
        <w:spacing w:before="120" w:after="120" w:line="360" w:lineRule="exact"/>
        <w:ind w:firstLine="720"/>
        <w:rPr>
          <w:i/>
        </w:rPr>
      </w:pPr>
      <w:r w:rsidRPr="00DE3F16">
        <w:rPr>
          <w:i/>
        </w:rPr>
        <w:t xml:space="preserve">Căn cứ </w:t>
      </w:r>
      <w:r w:rsidR="00EB42E8">
        <w:rPr>
          <w:i/>
        </w:rPr>
        <w:t xml:space="preserve">Luật Thi hành án hình sự </w:t>
      </w:r>
      <w:r w:rsidR="00A26F58">
        <w:rPr>
          <w:i/>
        </w:rPr>
        <w:t>số 127/2025/QH15</w:t>
      </w:r>
      <w:r w:rsidRPr="00DE3F16">
        <w:rPr>
          <w:i/>
        </w:rPr>
        <w:t>;</w:t>
      </w:r>
    </w:p>
    <w:p w14:paraId="7907058E" w14:textId="77777777" w:rsidR="00A26F58" w:rsidRPr="00B87147" w:rsidRDefault="00A26F58" w:rsidP="009721E2">
      <w:pPr>
        <w:spacing w:before="120" w:after="120" w:line="360" w:lineRule="exact"/>
        <w:ind w:firstLine="567"/>
        <w:jc w:val="both"/>
        <w:rPr>
          <w:rFonts w:eastAsia="Aptos" w:cs="Times New Roman (Body CS)"/>
          <w:i/>
          <w:iCs/>
          <w:color w:val="000000" w:themeColor="text1"/>
          <w:lang w:val="vi-VN"/>
        </w:rPr>
      </w:pPr>
      <w:r w:rsidRPr="00B87147">
        <w:rPr>
          <w:rFonts w:eastAsia="Aptos" w:cs="Times New Roman (Body CS)"/>
          <w:i/>
          <w:iCs/>
          <w:color w:val="000000" w:themeColor="text1"/>
          <w:lang w:val="vi-VN"/>
        </w:rPr>
        <w:t xml:space="preserve">Căn cứ </w:t>
      </w:r>
      <w:bookmarkStart w:id="1" w:name="tvpllink_ceimhmlxeb"/>
      <w:r w:rsidRPr="00B87147">
        <w:rPr>
          <w:rFonts w:eastAsia="Aptos" w:cs="Times New Roman (Body CS)"/>
          <w:i/>
          <w:iCs/>
          <w:color w:val="000000" w:themeColor="text1"/>
          <w:lang w:val="vi-VN"/>
        </w:rPr>
        <w:t>Luật Xử lý vi phạm hành chính</w:t>
      </w:r>
      <w:bookmarkEnd w:id="1"/>
      <w:r w:rsidRPr="00B87147">
        <w:rPr>
          <w:rFonts w:eastAsia="Aptos" w:cs="Times New Roman (Body CS)"/>
          <w:i/>
          <w:iCs/>
          <w:color w:val="000000" w:themeColor="text1"/>
          <w:lang w:val="vi-VN"/>
        </w:rPr>
        <w:t xml:space="preserve"> số 15/2012/QH13 được sửa đổi, bổ sung một số điều bởi </w:t>
      </w:r>
      <w:bookmarkStart w:id="2" w:name="tvpllink_ziujubsckf"/>
      <w:r w:rsidRPr="00B87147">
        <w:rPr>
          <w:rFonts w:eastAsia="Aptos" w:cs="Times New Roman (Body CS)"/>
          <w:i/>
          <w:iCs/>
          <w:color w:val="000000" w:themeColor="text1"/>
          <w:lang w:val="vi-VN"/>
        </w:rPr>
        <w:t>Luật</w:t>
      </w:r>
      <w:bookmarkEnd w:id="2"/>
      <w:r w:rsidRPr="00B87147">
        <w:rPr>
          <w:rFonts w:eastAsia="Aptos" w:cs="Times New Roman (Body CS)"/>
          <w:i/>
          <w:iCs/>
          <w:color w:val="000000" w:themeColor="text1"/>
          <w:lang w:val="vi-VN"/>
        </w:rPr>
        <w:t xml:space="preserve"> số 54/2014/QH13, Luật số 18/2017/QH14, Luật số 67/2020/QH14, Luật số 09/2022/QH15, Luật số 11/2022/QH15, Luật số 56/2024/QH15 và Luật số 88/2025/QH15;</w:t>
      </w:r>
    </w:p>
    <w:p w14:paraId="24D50E0B" w14:textId="77777777" w:rsidR="00A26F58" w:rsidRPr="00B87147" w:rsidRDefault="00A26F58" w:rsidP="009721E2">
      <w:pPr>
        <w:spacing w:before="120" w:after="120" w:line="360" w:lineRule="exact"/>
        <w:ind w:firstLine="567"/>
        <w:jc w:val="both"/>
        <w:rPr>
          <w:rFonts w:ascii="Times New Roman Italic" w:eastAsia="Aptos" w:hAnsi="Times New Roman Italic" w:cs="Times New Roman (Body CS)"/>
          <w:color w:val="000000" w:themeColor="text1"/>
          <w:spacing w:val="10"/>
          <w:lang w:val="vi-VN"/>
        </w:rPr>
      </w:pPr>
      <w:r w:rsidRPr="00B87147">
        <w:rPr>
          <w:rFonts w:ascii="Times New Roman Italic" w:eastAsia="Aptos" w:hAnsi="Times New Roman Italic" w:cs="Times New Roman (Body CS)"/>
          <w:i/>
          <w:iCs/>
          <w:color w:val="000000" w:themeColor="text1"/>
          <w:spacing w:val="6"/>
          <w:lang w:val="vi-VN"/>
        </w:rPr>
        <w:t xml:space="preserve">Căn cứ </w:t>
      </w:r>
      <w:bookmarkStart w:id="3" w:name="tvpllink_cwzhyjmzzt"/>
      <w:r w:rsidRPr="00B87147">
        <w:rPr>
          <w:rFonts w:ascii="Times New Roman Italic" w:eastAsia="Aptos" w:hAnsi="Times New Roman Italic" w:cs="Times New Roman (Body CS)"/>
          <w:i/>
          <w:iCs/>
          <w:color w:val="000000" w:themeColor="text1"/>
          <w:spacing w:val="6"/>
          <w:lang w:val="vi-VN"/>
        </w:rPr>
        <w:t xml:space="preserve">Luật Nhập cảnh, xuất cảnh, quá cảnh, cư trú của người nước </w:t>
      </w:r>
      <w:r w:rsidRPr="00B87147">
        <w:rPr>
          <w:rFonts w:ascii="Times New Roman Italic" w:eastAsia="Aptos" w:hAnsi="Times New Roman Italic" w:cs="Times New Roman (Body CS)"/>
          <w:i/>
          <w:iCs/>
          <w:color w:val="000000" w:themeColor="text1"/>
          <w:spacing w:val="10"/>
          <w:lang w:val="vi-VN"/>
        </w:rPr>
        <w:t>ngoài tại Việt Nam</w:t>
      </w:r>
      <w:bookmarkEnd w:id="3"/>
      <w:r w:rsidRPr="00B87147">
        <w:rPr>
          <w:rFonts w:ascii="Times New Roman Italic" w:eastAsia="Aptos" w:hAnsi="Times New Roman Italic" w:cs="Times New Roman (Body CS)"/>
          <w:i/>
          <w:iCs/>
          <w:color w:val="000000" w:themeColor="text1"/>
          <w:spacing w:val="10"/>
          <w:lang w:val="vi-VN"/>
        </w:rPr>
        <w:t xml:space="preserve"> số 47/2014/QH13 được sửa đổi, bổ sung một số điều bởi Luật số 51/2019/QH14 và Luật số 23/2023/QH15;</w:t>
      </w:r>
    </w:p>
    <w:p w14:paraId="6F6A8D9F" w14:textId="2CDCF397" w:rsidR="00D3501F" w:rsidRPr="00A26F58" w:rsidRDefault="00D3501F" w:rsidP="009721E2">
      <w:pPr>
        <w:spacing w:before="120" w:after="120" w:line="360" w:lineRule="exact"/>
        <w:ind w:firstLine="720"/>
        <w:jc w:val="both"/>
        <w:rPr>
          <w:i/>
          <w:spacing w:val="-2"/>
          <w:lang w:val="vi-VN"/>
        </w:rPr>
      </w:pPr>
      <w:r w:rsidRPr="00A26F58">
        <w:rPr>
          <w:i/>
          <w:spacing w:val="-2"/>
          <w:lang w:val="vi-VN"/>
        </w:rPr>
        <w:t xml:space="preserve">Căn cứ Luật </w:t>
      </w:r>
      <w:r w:rsidR="00E10B9D" w:rsidRPr="00E10B9D">
        <w:rPr>
          <w:i/>
          <w:spacing w:val="-2"/>
          <w:lang w:val="vi-VN"/>
        </w:rPr>
        <w:t>D</w:t>
      </w:r>
      <w:r w:rsidRPr="00A26F58">
        <w:rPr>
          <w:i/>
          <w:spacing w:val="-2"/>
          <w:lang w:val="vi-VN"/>
        </w:rPr>
        <w:t xml:space="preserve">ẫn độ </w:t>
      </w:r>
      <w:r w:rsidR="00A26F58" w:rsidRPr="00A26F58">
        <w:rPr>
          <w:i/>
          <w:spacing w:val="-2"/>
          <w:lang w:val="vi-VN"/>
        </w:rPr>
        <w:t>số 100/2025/QH15;</w:t>
      </w:r>
    </w:p>
    <w:p w14:paraId="174584E2" w14:textId="52AF3905" w:rsidR="00A26F58" w:rsidRPr="00A26F58" w:rsidRDefault="0056063E" w:rsidP="009721E2">
      <w:pPr>
        <w:spacing w:before="120" w:after="120" w:line="360" w:lineRule="exact"/>
        <w:ind w:firstLine="720"/>
        <w:jc w:val="both"/>
        <w:rPr>
          <w:bCs/>
          <w:i/>
          <w:color w:val="000000" w:themeColor="text1"/>
          <w:szCs w:val="28"/>
          <w:lang w:val="vi-VN"/>
        </w:rPr>
      </w:pPr>
      <w:r w:rsidRPr="00A26F58">
        <w:rPr>
          <w:i/>
          <w:spacing w:val="-2"/>
          <w:lang w:val="vi-VN"/>
        </w:rPr>
        <w:t>Căn cứ Nghị định số</w:t>
      </w:r>
      <w:r w:rsidR="00EB42E8" w:rsidRPr="00A26F58">
        <w:rPr>
          <w:i/>
          <w:spacing w:val="-2"/>
          <w:lang w:val="vi-VN"/>
        </w:rPr>
        <w:t xml:space="preserve"> </w:t>
      </w:r>
      <w:r w:rsidR="00A26F58" w:rsidRPr="00A26F58">
        <w:rPr>
          <w:i/>
          <w:spacing w:val="-2"/>
          <w:lang w:val="vi-VN"/>
        </w:rPr>
        <w:t>59</w:t>
      </w:r>
      <w:r w:rsidR="00EB42E8" w:rsidRPr="00A26F58">
        <w:rPr>
          <w:i/>
          <w:spacing w:val="-2"/>
          <w:lang w:val="vi-VN"/>
        </w:rPr>
        <w:t>/</w:t>
      </w:r>
      <w:r w:rsidR="00A26F58" w:rsidRPr="00A26F58">
        <w:rPr>
          <w:i/>
          <w:spacing w:val="-2"/>
          <w:lang w:val="vi-VN"/>
        </w:rPr>
        <w:t>2026</w:t>
      </w:r>
      <w:r w:rsidRPr="00A26F58">
        <w:rPr>
          <w:i/>
          <w:spacing w:val="-2"/>
          <w:lang w:val="vi-VN"/>
        </w:rPr>
        <w:t>/NĐ-CP ngày</w:t>
      </w:r>
      <w:r w:rsidR="00A26F58" w:rsidRPr="00A26F58">
        <w:rPr>
          <w:i/>
          <w:spacing w:val="-2"/>
          <w:lang w:val="vi-VN"/>
        </w:rPr>
        <w:t xml:space="preserve"> 13 tháng 02 năm 2026 </w:t>
      </w:r>
      <w:r w:rsidRPr="00A26F58">
        <w:rPr>
          <w:i/>
          <w:spacing w:val="-2"/>
          <w:lang w:val="vi-VN"/>
        </w:rPr>
        <w:t>của Chính phủ</w:t>
      </w:r>
      <w:r w:rsidR="00A26F58" w:rsidRPr="00A26F58">
        <w:rPr>
          <w:i/>
          <w:spacing w:val="-2"/>
          <w:lang w:val="vi-VN"/>
        </w:rPr>
        <w:t xml:space="preserve"> </w:t>
      </w:r>
      <w:r w:rsidR="00A26F58" w:rsidRPr="00A26F58">
        <w:rPr>
          <w:bCs/>
          <w:i/>
          <w:color w:val="000000" w:themeColor="text1"/>
          <w:szCs w:val="28"/>
          <w:lang w:val="vi-VN"/>
        </w:rPr>
        <w:t>quy định hình thức xử phạt trục xuất, biện pháp tạm giữ người, áp giải người vi phạm theo thủ tục hành chính và quản lý người nước ngoài vi  phạm pháp luật Việt Nam trong thời gian làm thủ tục trục xuất;</w:t>
      </w:r>
    </w:p>
    <w:p w14:paraId="11871214" w14:textId="342ECA8B" w:rsidR="00A26F58" w:rsidRPr="00A26F58" w:rsidRDefault="00A26F58" w:rsidP="009721E2">
      <w:pPr>
        <w:widowControl w:val="0"/>
        <w:spacing w:before="120" w:after="120" w:line="360" w:lineRule="exact"/>
        <w:ind w:firstLine="720"/>
        <w:jc w:val="both"/>
        <w:rPr>
          <w:i/>
          <w:szCs w:val="28"/>
          <w:lang w:val="vi-VN"/>
        </w:rPr>
      </w:pPr>
      <w:r w:rsidRPr="00A26F58">
        <w:rPr>
          <w:i/>
          <w:szCs w:val="28"/>
          <w:lang w:val="vi-VN"/>
        </w:rPr>
        <w:t>Căn cứ Nghị định số 02/2025/NĐ-CP ngày 18 tháng 02 năm 2025 của Chính phủ quy định chức năng, nhiệm vụ, quyền hạn và cơ cấu tổ chức của Bộ Công an được sửa đổi, bổ sung bởi Nghị định số 11/2025/NĐ-CP;</w:t>
      </w:r>
    </w:p>
    <w:p w14:paraId="3C33C4E3" w14:textId="26672B15" w:rsidR="00C66034" w:rsidRPr="00A26F58" w:rsidRDefault="00EB42E8" w:rsidP="009721E2">
      <w:pPr>
        <w:spacing w:before="120" w:after="120" w:line="360" w:lineRule="exact"/>
        <w:ind w:firstLine="720"/>
        <w:jc w:val="both"/>
        <w:rPr>
          <w:bCs/>
          <w:i/>
          <w:color w:val="000000" w:themeColor="text1"/>
          <w:szCs w:val="28"/>
          <w:lang w:val="vi-VN"/>
        </w:rPr>
      </w:pPr>
      <w:r w:rsidRPr="00A26F58">
        <w:rPr>
          <w:i/>
          <w:spacing w:val="-2"/>
          <w:lang w:val="vi-VN"/>
        </w:rPr>
        <w:t>Căn cứ Nghị định số …../20…../NĐ-CP ngày ……..</w:t>
      </w:r>
      <w:r w:rsidR="00C66034" w:rsidRPr="00A26F58">
        <w:rPr>
          <w:i/>
          <w:spacing w:val="-2"/>
          <w:lang w:val="vi-VN"/>
        </w:rPr>
        <w:t xml:space="preserve"> của Chính phủ,</w:t>
      </w:r>
      <w:r w:rsidR="00C66034" w:rsidRPr="00A26F58">
        <w:rPr>
          <w:bCs/>
          <w:color w:val="000000" w:themeColor="text1"/>
          <w:szCs w:val="28"/>
          <w:lang w:val="vi-VN"/>
        </w:rPr>
        <w:t xml:space="preserve"> </w:t>
      </w:r>
      <w:r w:rsidR="00C66034" w:rsidRPr="00A26F58">
        <w:rPr>
          <w:bCs/>
          <w:i/>
          <w:color w:val="000000" w:themeColor="text1"/>
          <w:szCs w:val="28"/>
          <w:lang w:val="vi-VN"/>
        </w:rPr>
        <w:t xml:space="preserve">quy định về </w:t>
      </w:r>
      <w:r w:rsidR="00A26F58" w:rsidRPr="00A26F58">
        <w:rPr>
          <w:bCs/>
          <w:i/>
          <w:color w:val="000000" w:themeColor="text1"/>
          <w:szCs w:val="28"/>
          <w:lang w:val="vi-VN"/>
        </w:rPr>
        <w:t>thi hành án phạt</w:t>
      </w:r>
      <w:r w:rsidR="00E10B9D" w:rsidRPr="00E10B9D">
        <w:rPr>
          <w:bCs/>
          <w:i/>
          <w:color w:val="000000" w:themeColor="text1"/>
          <w:szCs w:val="28"/>
          <w:lang w:val="vi-VN"/>
        </w:rPr>
        <w:t xml:space="preserve"> </w:t>
      </w:r>
      <w:r w:rsidR="00A26F58" w:rsidRPr="00A26F58">
        <w:rPr>
          <w:bCs/>
          <w:i/>
          <w:color w:val="000000" w:themeColor="text1"/>
          <w:szCs w:val="28"/>
          <w:lang w:val="vi-VN"/>
        </w:rPr>
        <w:t xml:space="preserve">trục xuất, tổ chức quản lý </w:t>
      </w:r>
      <w:r w:rsidR="00C66034" w:rsidRPr="00A26F58">
        <w:rPr>
          <w:bCs/>
          <w:i/>
          <w:color w:val="000000" w:themeColor="text1"/>
          <w:szCs w:val="28"/>
          <w:lang w:val="vi-VN"/>
        </w:rPr>
        <w:t>và các chế độ đối với người lưu trú tại cơ sở lưu trú trong thời gian chờ xuất cảnh;</w:t>
      </w:r>
    </w:p>
    <w:p w14:paraId="2914FD07" w14:textId="77777777" w:rsidR="0056063E" w:rsidRPr="00E10B9D" w:rsidRDefault="0056063E" w:rsidP="009721E2">
      <w:pPr>
        <w:spacing w:before="120" w:after="120" w:line="360" w:lineRule="exact"/>
        <w:ind w:firstLine="720"/>
        <w:jc w:val="both"/>
        <w:rPr>
          <w:i/>
          <w:lang w:val="vi-VN"/>
        </w:rPr>
      </w:pPr>
      <w:r w:rsidRPr="00E10B9D">
        <w:rPr>
          <w:i/>
          <w:lang w:val="vi-VN"/>
        </w:rPr>
        <w:t>Xét đề nghị của Cục trưởng Cục Cảnh sát quản lý trại giam, cơ sở giáo dục bắt buộc, trường giáo dưỡng;</w:t>
      </w:r>
    </w:p>
    <w:p w14:paraId="253BB0BD" w14:textId="77777777" w:rsidR="0056063E" w:rsidRDefault="0056063E" w:rsidP="009721E2">
      <w:pPr>
        <w:spacing w:before="120" w:after="120" w:line="360" w:lineRule="exact"/>
        <w:ind w:firstLine="720"/>
        <w:jc w:val="both"/>
        <w:rPr>
          <w:bCs/>
          <w:i/>
        </w:rPr>
      </w:pPr>
      <w:r>
        <w:rPr>
          <w:i/>
        </w:rPr>
        <w:t>Bộ trưởng Bộ Công an</w:t>
      </w:r>
      <w:r w:rsidRPr="00C96D15">
        <w:rPr>
          <w:i/>
        </w:rPr>
        <w:t xml:space="preserve"> ban hành </w:t>
      </w:r>
      <w:r>
        <w:rPr>
          <w:i/>
        </w:rPr>
        <w:t>thông tư</w:t>
      </w:r>
      <w:r w:rsidRPr="00C96D15">
        <w:rPr>
          <w:i/>
        </w:rPr>
        <w:t xml:space="preserve"> quy định </w:t>
      </w:r>
      <w:r>
        <w:rPr>
          <w:bCs/>
          <w:i/>
        </w:rPr>
        <w:t>Nội quy cơ sở lưu trú.</w:t>
      </w:r>
    </w:p>
    <w:p w14:paraId="7DF8092A" w14:textId="77777777" w:rsidR="00B53DC5" w:rsidRDefault="00B53DC5" w:rsidP="009721E2">
      <w:pPr>
        <w:spacing w:before="120" w:after="120" w:line="360" w:lineRule="exact"/>
        <w:ind w:firstLine="720"/>
        <w:jc w:val="both"/>
        <w:rPr>
          <w:b/>
          <w:bCs/>
        </w:rPr>
      </w:pPr>
      <w:r w:rsidRPr="00B53DC5">
        <w:rPr>
          <w:b/>
          <w:bCs/>
        </w:rPr>
        <w:t>Điều 1. Ban hành thông tư</w:t>
      </w:r>
    </w:p>
    <w:p w14:paraId="2F848D8A" w14:textId="77777777" w:rsidR="00B53DC5" w:rsidRDefault="00B53DC5" w:rsidP="009721E2">
      <w:pPr>
        <w:spacing w:before="120" w:after="120" w:line="360" w:lineRule="exact"/>
        <w:ind w:firstLine="720"/>
        <w:jc w:val="both"/>
        <w:rPr>
          <w:bCs/>
        </w:rPr>
      </w:pPr>
      <w:r>
        <w:rPr>
          <w:bCs/>
        </w:rPr>
        <w:t>Ban</w:t>
      </w:r>
      <w:r w:rsidR="00724EE8">
        <w:rPr>
          <w:bCs/>
        </w:rPr>
        <w:t xml:space="preserve"> hành kèm theo Thông tư này </w:t>
      </w:r>
      <w:r w:rsidR="00DA77AC">
        <w:rPr>
          <w:bCs/>
        </w:rPr>
        <w:t>“</w:t>
      </w:r>
      <w:r w:rsidR="00724EE8">
        <w:rPr>
          <w:bCs/>
        </w:rPr>
        <w:t>Nội quy cơ sở lưu trú</w:t>
      </w:r>
      <w:r w:rsidR="00DA77AC">
        <w:rPr>
          <w:bCs/>
        </w:rPr>
        <w:t>”</w:t>
      </w:r>
      <w:r w:rsidR="00EF3C7A">
        <w:rPr>
          <w:bCs/>
        </w:rPr>
        <w:t>.</w:t>
      </w:r>
    </w:p>
    <w:p w14:paraId="0B36B596" w14:textId="77777777" w:rsidR="00EF3C7A" w:rsidRDefault="00EF3C7A" w:rsidP="0056063E">
      <w:pPr>
        <w:spacing w:before="120" w:after="120" w:line="266" w:lineRule="auto"/>
        <w:ind w:firstLine="720"/>
        <w:jc w:val="both"/>
        <w:rPr>
          <w:b/>
          <w:bCs/>
        </w:rPr>
      </w:pPr>
      <w:r w:rsidRPr="00EF3C7A">
        <w:rPr>
          <w:b/>
          <w:bCs/>
        </w:rPr>
        <w:t>Điều 2. Phạm vi điều chỉnh và đối tượng áp dụng</w:t>
      </w:r>
    </w:p>
    <w:p w14:paraId="4CE0F5C9" w14:textId="77777777" w:rsidR="00724EE8" w:rsidRDefault="00EF3C7A" w:rsidP="0056063E">
      <w:pPr>
        <w:spacing w:before="120" w:after="120" w:line="266" w:lineRule="auto"/>
        <w:ind w:firstLine="720"/>
        <w:jc w:val="both"/>
        <w:rPr>
          <w:bCs/>
        </w:rPr>
      </w:pPr>
      <w:r>
        <w:rPr>
          <w:bCs/>
        </w:rPr>
        <w:lastRenderedPageBreak/>
        <w:t xml:space="preserve">1. </w:t>
      </w:r>
      <w:r w:rsidR="00724EE8">
        <w:rPr>
          <w:bCs/>
        </w:rPr>
        <w:t>Phạm vi điều chỉnh</w:t>
      </w:r>
    </w:p>
    <w:p w14:paraId="6D4205FF" w14:textId="65DDE18F" w:rsidR="00EF3C7A" w:rsidRPr="00426683" w:rsidRDefault="00724EE8" w:rsidP="0056063E">
      <w:pPr>
        <w:spacing w:before="120" w:after="120" w:line="266" w:lineRule="auto"/>
        <w:ind w:firstLine="720"/>
        <w:jc w:val="both"/>
        <w:rPr>
          <w:bCs/>
        </w:rPr>
      </w:pPr>
      <w:r w:rsidRPr="00426683">
        <w:rPr>
          <w:bCs/>
        </w:rPr>
        <w:t xml:space="preserve">Thông tư này được áp dụng </w:t>
      </w:r>
      <w:r w:rsidR="00F4014E" w:rsidRPr="00426683">
        <w:rPr>
          <w:bCs/>
        </w:rPr>
        <w:t xml:space="preserve">đối với </w:t>
      </w:r>
      <w:r w:rsidRPr="00426683">
        <w:rPr>
          <w:bCs/>
        </w:rPr>
        <w:t>c</w:t>
      </w:r>
      <w:r w:rsidR="00EF3C7A" w:rsidRPr="00426683">
        <w:rPr>
          <w:bCs/>
        </w:rPr>
        <w:t>ơ sở</w:t>
      </w:r>
      <w:r w:rsidR="0042009F" w:rsidRPr="00426683">
        <w:rPr>
          <w:bCs/>
        </w:rPr>
        <w:t xml:space="preserve"> lưu trú</w:t>
      </w:r>
      <w:r w:rsidR="002B7868" w:rsidRPr="00426683">
        <w:rPr>
          <w:bCs/>
        </w:rPr>
        <w:t xml:space="preserve"> do lực lượng Công an</w:t>
      </w:r>
      <w:r w:rsidR="00AB79D3" w:rsidRPr="00426683">
        <w:rPr>
          <w:bCs/>
        </w:rPr>
        <w:t xml:space="preserve"> nhân dân</w:t>
      </w:r>
      <w:r w:rsidR="002B7868" w:rsidRPr="00426683">
        <w:rPr>
          <w:bCs/>
        </w:rPr>
        <w:t xml:space="preserve"> quản lý</w:t>
      </w:r>
      <w:r w:rsidR="00F4014E" w:rsidRPr="00426683">
        <w:rPr>
          <w:bCs/>
        </w:rPr>
        <w:t>.</w:t>
      </w:r>
    </w:p>
    <w:p w14:paraId="18ECE9A5" w14:textId="77777777" w:rsidR="00724EE8" w:rsidRPr="00426683" w:rsidRDefault="00EF3C7A" w:rsidP="0056063E">
      <w:pPr>
        <w:spacing w:before="120" w:after="120" w:line="266" w:lineRule="auto"/>
        <w:ind w:firstLine="720"/>
        <w:jc w:val="both"/>
        <w:rPr>
          <w:bCs/>
        </w:rPr>
      </w:pPr>
      <w:r w:rsidRPr="00426683">
        <w:rPr>
          <w:bCs/>
        </w:rPr>
        <w:t>2.</w:t>
      </w:r>
      <w:r w:rsidR="00724EE8" w:rsidRPr="00426683">
        <w:rPr>
          <w:bCs/>
        </w:rPr>
        <w:t xml:space="preserve"> Đối tượng áp dụng</w:t>
      </w:r>
      <w:r w:rsidR="00E66010" w:rsidRPr="00426683">
        <w:rPr>
          <w:bCs/>
        </w:rPr>
        <w:t xml:space="preserve"> </w:t>
      </w:r>
    </w:p>
    <w:p w14:paraId="53CC28E5" w14:textId="0C232310" w:rsidR="00E66010" w:rsidRPr="00426683" w:rsidRDefault="00724EE8" w:rsidP="0056063E">
      <w:pPr>
        <w:spacing w:before="120" w:after="120" w:line="266" w:lineRule="auto"/>
        <w:ind w:firstLine="720"/>
        <w:jc w:val="both"/>
        <w:rPr>
          <w:bCs/>
        </w:rPr>
      </w:pPr>
      <w:r w:rsidRPr="00426683">
        <w:rPr>
          <w:bCs/>
        </w:rPr>
        <w:t xml:space="preserve">a) </w:t>
      </w:r>
      <w:r w:rsidR="00E66010" w:rsidRPr="00426683">
        <w:rPr>
          <w:bCs/>
        </w:rPr>
        <w:t>Người đang lưu trú tại cơ sở lưu trú</w:t>
      </w:r>
      <w:r w:rsidRPr="00426683">
        <w:rPr>
          <w:bCs/>
        </w:rPr>
        <w:t xml:space="preserve"> do lực lượng Công an </w:t>
      </w:r>
      <w:r w:rsidR="00277E12" w:rsidRPr="00426683">
        <w:rPr>
          <w:bCs/>
        </w:rPr>
        <w:t xml:space="preserve">nhân dân </w:t>
      </w:r>
      <w:r w:rsidRPr="00426683">
        <w:rPr>
          <w:bCs/>
        </w:rPr>
        <w:t>quản lý.</w:t>
      </w:r>
    </w:p>
    <w:p w14:paraId="5A49BDBE" w14:textId="77777777" w:rsidR="00EF3C7A" w:rsidRPr="00426683" w:rsidRDefault="00724EE8" w:rsidP="0056063E">
      <w:pPr>
        <w:spacing w:before="120" w:after="120" w:line="266" w:lineRule="auto"/>
        <w:ind w:firstLine="720"/>
        <w:jc w:val="both"/>
        <w:rPr>
          <w:bCs/>
        </w:rPr>
      </w:pPr>
      <w:r w:rsidRPr="00426683">
        <w:rPr>
          <w:bCs/>
        </w:rPr>
        <w:t>b)</w:t>
      </w:r>
      <w:r w:rsidR="00E66010" w:rsidRPr="00426683">
        <w:rPr>
          <w:bCs/>
        </w:rPr>
        <w:t xml:space="preserve"> Cán bộ, chiến sỹ, công nhân viê</w:t>
      </w:r>
      <w:r w:rsidR="00EF3C7A" w:rsidRPr="00426683">
        <w:rPr>
          <w:bCs/>
        </w:rPr>
        <w:t>n Công an nhân dân</w:t>
      </w:r>
    </w:p>
    <w:p w14:paraId="5A011915" w14:textId="77777777" w:rsidR="00EF3C7A" w:rsidRPr="00426683" w:rsidRDefault="00724EE8" w:rsidP="0056063E">
      <w:pPr>
        <w:spacing w:before="120" w:after="120" w:line="266" w:lineRule="auto"/>
        <w:ind w:firstLine="720"/>
        <w:jc w:val="both"/>
        <w:rPr>
          <w:bCs/>
        </w:rPr>
      </w:pPr>
      <w:r w:rsidRPr="00426683">
        <w:rPr>
          <w:bCs/>
        </w:rPr>
        <w:t>c)</w:t>
      </w:r>
      <w:r w:rsidR="00EF3C7A" w:rsidRPr="00426683">
        <w:rPr>
          <w:bCs/>
        </w:rPr>
        <w:t xml:space="preserve"> Cơ quan, tổ chức, cá nhân có liên quan.</w:t>
      </w:r>
    </w:p>
    <w:p w14:paraId="772C2C84" w14:textId="77777777" w:rsidR="00EF3C7A" w:rsidRPr="00EF3C7A" w:rsidRDefault="00EF3C7A" w:rsidP="0056063E">
      <w:pPr>
        <w:spacing w:before="120" w:after="120" w:line="266" w:lineRule="auto"/>
        <w:ind w:firstLine="720"/>
        <w:jc w:val="both"/>
        <w:rPr>
          <w:b/>
          <w:bCs/>
        </w:rPr>
      </w:pPr>
      <w:r w:rsidRPr="00EF3C7A">
        <w:rPr>
          <w:b/>
          <w:bCs/>
        </w:rPr>
        <w:t>Điều 3. Hiệu lực thi hành</w:t>
      </w:r>
    </w:p>
    <w:p w14:paraId="74B4C7C0" w14:textId="77777777" w:rsidR="00EF3C7A" w:rsidRDefault="00EF3C7A" w:rsidP="0056063E">
      <w:pPr>
        <w:spacing w:before="120" w:after="120" w:line="266" w:lineRule="auto"/>
        <w:ind w:firstLine="720"/>
        <w:jc w:val="both"/>
        <w:rPr>
          <w:bCs/>
        </w:rPr>
      </w:pPr>
      <w:r>
        <w:rPr>
          <w:bCs/>
        </w:rPr>
        <w:t xml:space="preserve">Thông tư này có </w:t>
      </w:r>
      <w:r w:rsidR="000E6D5A">
        <w:rPr>
          <w:bCs/>
        </w:rPr>
        <w:t>hiệu lực từ ngày…tháng….năm 2026</w:t>
      </w:r>
      <w:r>
        <w:rPr>
          <w:bCs/>
        </w:rPr>
        <w:t xml:space="preserve"> và thay thế </w:t>
      </w:r>
      <w:r w:rsidR="00EB42E8">
        <w:rPr>
          <w:bCs/>
        </w:rPr>
        <w:t>Thông tư số 07/2021/TT-BCA ngày 18 tháng 01 năm 2021</w:t>
      </w:r>
      <w:r>
        <w:rPr>
          <w:bCs/>
        </w:rPr>
        <w:t xml:space="preserve"> của Bộ trưởng Bộ Công an ban hành Nội quy cơ sở lưu trú.</w:t>
      </w:r>
    </w:p>
    <w:p w14:paraId="565FFE12" w14:textId="77777777" w:rsidR="00EF3C7A" w:rsidRDefault="00EF3C7A" w:rsidP="0056063E">
      <w:pPr>
        <w:spacing w:before="120" w:after="120" w:line="266" w:lineRule="auto"/>
        <w:ind w:firstLine="720"/>
        <w:jc w:val="both"/>
        <w:rPr>
          <w:b/>
          <w:bCs/>
        </w:rPr>
      </w:pPr>
      <w:r>
        <w:rPr>
          <w:b/>
          <w:bCs/>
        </w:rPr>
        <w:t>Điều 4. Trách nhiệm thi hành</w:t>
      </w:r>
    </w:p>
    <w:p w14:paraId="3BA2D2FA" w14:textId="0D86B577" w:rsidR="00EF3C7A" w:rsidRPr="00426683" w:rsidRDefault="00EF3C7A" w:rsidP="0056063E">
      <w:pPr>
        <w:spacing w:before="120" w:after="120" w:line="266" w:lineRule="auto"/>
        <w:ind w:firstLine="720"/>
        <w:jc w:val="both"/>
        <w:rPr>
          <w:bCs/>
        </w:rPr>
      </w:pPr>
      <w:r w:rsidRPr="00426683">
        <w:rPr>
          <w:bCs/>
        </w:rPr>
        <w:t xml:space="preserve">1. Thủ </w:t>
      </w:r>
      <w:r w:rsidR="00BB3485" w:rsidRPr="00426683">
        <w:rPr>
          <w:bCs/>
        </w:rPr>
        <w:t>trưởng các đơn vị trực thuộc Bộ;</w:t>
      </w:r>
      <w:r w:rsidRPr="00426683">
        <w:rPr>
          <w:bCs/>
        </w:rPr>
        <w:t xml:space="preserve"> Giám đốc Công an các tỉnh, </w:t>
      </w:r>
      <w:r w:rsidR="00E66010" w:rsidRPr="00426683">
        <w:rPr>
          <w:bCs/>
        </w:rPr>
        <w:t>thành phố</w:t>
      </w:r>
      <w:r w:rsidR="00CA5DEE" w:rsidRPr="00426683">
        <w:rPr>
          <w:bCs/>
        </w:rPr>
        <w:t xml:space="preserve">; Thủ trưởng cơ quan quản lý thi hành án hình sự, Thủ trưởng cơ quan thi hành án hình sự trong Công an nhân dân </w:t>
      </w:r>
      <w:r w:rsidR="00E66010" w:rsidRPr="00426683">
        <w:rPr>
          <w:bCs/>
        </w:rPr>
        <w:t>và</w:t>
      </w:r>
      <w:r w:rsidR="00487FEF" w:rsidRPr="00426683">
        <w:rPr>
          <w:bCs/>
        </w:rPr>
        <w:t xml:space="preserve"> Trưởng cơ sở lưu trú </w:t>
      </w:r>
      <w:r w:rsidR="00CA5DEE" w:rsidRPr="00426683">
        <w:rPr>
          <w:bCs/>
        </w:rPr>
        <w:t>do lực lượng Công an</w:t>
      </w:r>
      <w:r w:rsidR="00F6700C" w:rsidRPr="00426683">
        <w:rPr>
          <w:bCs/>
        </w:rPr>
        <w:t xml:space="preserve"> nhân dân</w:t>
      </w:r>
      <w:r w:rsidR="00CA5DEE" w:rsidRPr="00426683">
        <w:rPr>
          <w:bCs/>
        </w:rPr>
        <w:t xml:space="preserve"> quản lý </w:t>
      </w:r>
      <w:r w:rsidR="00487FEF" w:rsidRPr="00426683">
        <w:rPr>
          <w:bCs/>
        </w:rPr>
        <w:t>chịu trách nhiệm thực hiện Thông tư này.</w:t>
      </w:r>
    </w:p>
    <w:p w14:paraId="7084A3DF" w14:textId="03EC5EB1" w:rsidR="00487FEF" w:rsidRDefault="00487FEF" w:rsidP="0056063E">
      <w:pPr>
        <w:spacing w:before="120" w:after="120" w:line="266" w:lineRule="auto"/>
        <w:ind w:firstLine="720"/>
        <w:jc w:val="both"/>
        <w:rPr>
          <w:bCs/>
        </w:rPr>
      </w:pPr>
      <w:r w:rsidRPr="00426683">
        <w:rPr>
          <w:bCs/>
        </w:rPr>
        <w:t>2.</w:t>
      </w:r>
      <w:r w:rsidR="00842AD3" w:rsidRPr="00426683">
        <w:rPr>
          <w:bCs/>
        </w:rPr>
        <w:t xml:space="preserve"> Cục trưởng</w:t>
      </w:r>
      <w:r w:rsidRPr="00426683">
        <w:rPr>
          <w:bCs/>
        </w:rPr>
        <w:t xml:space="preserve"> Cục Cảnh sát quản lý trại giam, cơ sở giáo dục bắt buộc, trường giáo dưỡng</w:t>
      </w:r>
      <w:r w:rsidR="004F128A" w:rsidRPr="00426683">
        <w:rPr>
          <w:bCs/>
        </w:rPr>
        <w:t xml:space="preserve"> phối hợp với Công an các đơn vị, địa phương </w:t>
      </w:r>
      <w:r w:rsidRPr="00426683">
        <w:rPr>
          <w:bCs/>
        </w:rPr>
        <w:t>có trách nhiệm</w:t>
      </w:r>
      <w:r w:rsidR="00842AD3" w:rsidRPr="00426683">
        <w:rPr>
          <w:bCs/>
        </w:rPr>
        <w:t xml:space="preserve"> giúp Bộ trưởng</w:t>
      </w:r>
      <w:r w:rsidRPr="00426683">
        <w:rPr>
          <w:bCs/>
        </w:rPr>
        <w:t xml:space="preserve"> theo</w:t>
      </w:r>
      <w:r>
        <w:rPr>
          <w:bCs/>
        </w:rPr>
        <w:t xml:space="preserve"> dõi, hướng dẫn, kiểm tra</w:t>
      </w:r>
      <w:r w:rsidR="00842AD3">
        <w:rPr>
          <w:bCs/>
        </w:rPr>
        <w:t xml:space="preserve">, </w:t>
      </w:r>
      <w:r w:rsidR="00842AD3" w:rsidRPr="00426683">
        <w:t>đôn đốc, tổ chức</w:t>
      </w:r>
      <w:r>
        <w:rPr>
          <w:bCs/>
        </w:rPr>
        <w:t xml:space="preserve"> thực hiện Thông tư này.</w:t>
      </w:r>
    </w:p>
    <w:p w14:paraId="410CA131" w14:textId="1DF95238" w:rsidR="00EF3C7A" w:rsidRPr="00EF3C7A" w:rsidRDefault="00487FEF" w:rsidP="00426683">
      <w:pPr>
        <w:spacing w:before="120" w:after="120" w:line="266" w:lineRule="auto"/>
        <w:ind w:firstLine="720"/>
        <w:jc w:val="both"/>
        <w:rPr>
          <w:bCs/>
        </w:rPr>
      </w:pPr>
      <w:r>
        <w:rPr>
          <w:bCs/>
        </w:rPr>
        <w:t>3. Trong quá trình thực hiện Thông tư, nếu có vướng mắc, Công an các đơn vị, địa phương báo cáo về Bộ Công an (</w:t>
      </w:r>
      <w:r w:rsidR="00BC3092">
        <w:rPr>
          <w:bCs/>
        </w:rPr>
        <w:t xml:space="preserve">qua </w:t>
      </w:r>
      <w:r w:rsidRPr="00BC3092">
        <w:rPr>
          <w:bCs/>
        </w:rPr>
        <w:t>Cục</w:t>
      </w:r>
      <w:r>
        <w:rPr>
          <w:bCs/>
        </w:rPr>
        <w:t xml:space="preserve"> Cảnh sát quản lý trại giam, cơ sở giáo dục bắt buộc, trường giáo dưỡng) để có hướng dẫn kịp thời.</w:t>
      </w:r>
    </w:p>
    <w:tbl>
      <w:tblPr>
        <w:tblW w:w="8789" w:type="dxa"/>
        <w:tblInd w:w="108" w:type="dxa"/>
        <w:tblLayout w:type="fixed"/>
        <w:tblLook w:val="0000" w:firstRow="0" w:lastRow="0" w:firstColumn="0" w:lastColumn="0" w:noHBand="0" w:noVBand="0"/>
      </w:tblPr>
      <w:tblGrid>
        <w:gridCol w:w="3969"/>
        <w:gridCol w:w="4820"/>
      </w:tblGrid>
      <w:tr w:rsidR="00047D03" w:rsidRPr="00D111F2" w14:paraId="543C9EA3" w14:textId="77777777" w:rsidTr="0042279F">
        <w:tc>
          <w:tcPr>
            <w:tcW w:w="3969" w:type="dxa"/>
          </w:tcPr>
          <w:p w14:paraId="1C90B1B7" w14:textId="77777777" w:rsidR="00047D03" w:rsidRPr="00D111F2" w:rsidRDefault="00047D03" w:rsidP="00426683">
            <w:pPr>
              <w:widowControl w:val="0"/>
              <w:rPr>
                <w:b/>
                <w:bCs/>
                <w:snapToGrid w:val="0"/>
                <w:sz w:val="24"/>
                <w:lang w:val="nb-NO"/>
              </w:rPr>
            </w:pPr>
            <w:r w:rsidRPr="00D111F2">
              <w:rPr>
                <w:b/>
                <w:bCs/>
                <w:i/>
                <w:iCs/>
                <w:snapToGrid w:val="0"/>
                <w:sz w:val="24"/>
                <w:lang w:val="nb-NO"/>
              </w:rPr>
              <w:t>Nơi nhận</w:t>
            </w:r>
            <w:r w:rsidRPr="00D111F2">
              <w:rPr>
                <w:b/>
                <w:bCs/>
                <w:snapToGrid w:val="0"/>
                <w:sz w:val="24"/>
                <w:lang w:val="nb-NO"/>
              </w:rPr>
              <w:t>:</w:t>
            </w:r>
            <w:r w:rsidRPr="00D111F2">
              <w:rPr>
                <w:b/>
                <w:bCs/>
                <w:snapToGrid w:val="0"/>
                <w:sz w:val="24"/>
                <w:lang w:val="nb-NO"/>
              </w:rPr>
              <w:tab/>
            </w:r>
          </w:p>
          <w:p w14:paraId="75FE75F2" w14:textId="77777777" w:rsidR="00487FEF" w:rsidRDefault="00EA58BB" w:rsidP="00426683">
            <w:pPr>
              <w:widowControl w:val="0"/>
              <w:rPr>
                <w:snapToGrid w:val="0"/>
                <w:sz w:val="22"/>
                <w:lang w:val="nb-NO"/>
              </w:rPr>
            </w:pPr>
            <w:r>
              <w:rPr>
                <w:snapToGrid w:val="0"/>
                <w:sz w:val="22"/>
                <w:lang w:val="nb-NO"/>
              </w:rPr>
              <w:t>- Các đồng chí</w:t>
            </w:r>
            <w:r w:rsidR="00487FEF">
              <w:rPr>
                <w:snapToGrid w:val="0"/>
                <w:sz w:val="22"/>
                <w:lang w:val="nb-NO"/>
              </w:rPr>
              <w:t xml:space="preserve"> Thứ trưởng;</w:t>
            </w:r>
          </w:p>
          <w:p w14:paraId="3DFFB528" w14:textId="77777777" w:rsidR="00BB3485" w:rsidRDefault="00315D11" w:rsidP="00426683">
            <w:pPr>
              <w:widowControl w:val="0"/>
              <w:rPr>
                <w:snapToGrid w:val="0"/>
                <w:sz w:val="22"/>
                <w:lang w:val="nb-NO"/>
              </w:rPr>
            </w:pPr>
            <w:r>
              <w:rPr>
                <w:snapToGrid w:val="0"/>
                <w:sz w:val="22"/>
                <w:lang w:val="nb-NO"/>
              </w:rPr>
              <w:t>-</w:t>
            </w:r>
            <w:r w:rsidR="00BB3485">
              <w:rPr>
                <w:snapToGrid w:val="0"/>
                <w:sz w:val="22"/>
                <w:lang w:val="nb-NO"/>
              </w:rPr>
              <w:t xml:space="preserve"> Như Điều 4;</w:t>
            </w:r>
          </w:p>
          <w:p w14:paraId="15D59D45" w14:textId="77777777" w:rsidR="00BB3485" w:rsidRDefault="00BB3485" w:rsidP="00426683">
            <w:pPr>
              <w:widowControl w:val="0"/>
              <w:rPr>
                <w:snapToGrid w:val="0"/>
                <w:sz w:val="22"/>
                <w:lang w:val="nb-NO"/>
              </w:rPr>
            </w:pPr>
            <w:r>
              <w:rPr>
                <w:snapToGrid w:val="0"/>
                <w:sz w:val="22"/>
                <w:lang w:val="nb-NO"/>
              </w:rPr>
              <w:t>- Cổng thông tin điện tử Bộ Công an;</w:t>
            </w:r>
            <w:r w:rsidR="00315D11">
              <w:rPr>
                <w:snapToGrid w:val="0"/>
                <w:sz w:val="22"/>
                <w:lang w:val="nb-NO"/>
              </w:rPr>
              <w:t xml:space="preserve"> </w:t>
            </w:r>
          </w:p>
          <w:p w14:paraId="3EFF1C76" w14:textId="421ED3BC" w:rsidR="005701B5" w:rsidRPr="005701B5" w:rsidRDefault="00315D11" w:rsidP="00335D5E">
            <w:pPr>
              <w:widowControl w:val="0"/>
              <w:rPr>
                <w:sz w:val="22"/>
              </w:rPr>
            </w:pPr>
            <w:r w:rsidRPr="00D111F2">
              <w:rPr>
                <w:iCs/>
                <w:sz w:val="22"/>
              </w:rPr>
              <w:t xml:space="preserve">- </w:t>
            </w:r>
            <w:r w:rsidR="00335D5E">
              <w:rPr>
                <w:sz w:val="22"/>
              </w:rPr>
              <w:t>Lưu: VT</w:t>
            </w:r>
            <w:r w:rsidRPr="00D111F2">
              <w:rPr>
                <w:sz w:val="22"/>
              </w:rPr>
              <w:t>.</w:t>
            </w:r>
          </w:p>
        </w:tc>
        <w:tc>
          <w:tcPr>
            <w:tcW w:w="4820" w:type="dxa"/>
          </w:tcPr>
          <w:p w14:paraId="5BF39DC7" w14:textId="77777777" w:rsidR="00047D03" w:rsidRPr="00D111F2" w:rsidRDefault="00047D03" w:rsidP="00C43C47">
            <w:pPr>
              <w:spacing w:line="276" w:lineRule="auto"/>
              <w:jc w:val="center"/>
              <w:outlineLvl w:val="4"/>
              <w:rPr>
                <w:b/>
                <w:bCs/>
                <w:iCs/>
                <w:szCs w:val="28"/>
                <w:lang w:val="vi-VN" w:eastAsia="vi-VN"/>
              </w:rPr>
            </w:pPr>
            <w:r w:rsidRPr="00D111F2">
              <w:rPr>
                <w:b/>
                <w:bCs/>
                <w:iCs/>
                <w:szCs w:val="28"/>
                <w:lang w:val="vi-VN" w:eastAsia="vi-VN"/>
              </w:rPr>
              <w:t>BỘ TRƯỞNG</w:t>
            </w:r>
          </w:p>
          <w:p w14:paraId="00777D73" w14:textId="77777777" w:rsidR="00047D03" w:rsidRPr="00D111F2" w:rsidRDefault="00047D03" w:rsidP="00426683">
            <w:pPr>
              <w:spacing w:line="276" w:lineRule="auto"/>
              <w:rPr>
                <w:color w:val="000000"/>
                <w:sz w:val="24"/>
              </w:rPr>
            </w:pPr>
          </w:p>
          <w:p w14:paraId="03144D18" w14:textId="77777777" w:rsidR="00047D03" w:rsidRPr="00D111F2" w:rsidRDefault="00047D03" w:rsidP="00C43C47">
            <w:pPr>
              <w:spacing w:line="276" w:lineRule="auto"/>
              <w:jc w:val="center"/>
              <w:rPr>
                <w:color w:val="000000"/>
                <w:sz w:val="24"/>
              </w:rPr>
            </w:pPr>
          </w:p>
          <w:p w14:paraId="3CDE3A8E" w14:textId="77777777" w:rsidR="00047D03" w:rsidRPr="00D111F2" w:rsidRDefault="00047D03" w:rsidP="00C43C47">
            <w:pPr>
              <w:spacing w:line="276" w:lineRule="auto"/>
              <w:jc w:val="center"/>
              <w:rPr>
                <w:color w:val="000000"/>
                <w:sz w:val="24"/>
              </w:rPr>
            </w:pPr>
          </w:p>
          <w:p w14:paraId="34793EB3" w14:textId="77777777" w:rsidR="00047D03" w:rsidRPr="00D111F2" w:rsidRDefault="00047D03" w:rsidP="00C43C47">
            <w:pPr>
              <w:spacing w:line="276" w:lineRule="auto"/>
              <w:jc w:val="center"/>
              <w:rPr>
                <w:b/>
                <w:color w:val="000000"/>
                <w:sz w:val="24"/>
              </w:rPr>
            </w:pPr>
          </w:p>
          <w:p w14:paraId="2A6733D8" w14:textId="77777777" w:rsidR="00047D03" w:rsidRPr="00D111F2" w:rsidRDefault="00D0277F" w:rsidP="00EB42E8">
            <w:pPr>
              <w:spacing w:line="276" w:lineRule="auto"/>
              <w:jc w:val="center"/>
              <w:rPr>
                <w:b/>
                <w:szCs w:val="28"/>
                <w:lang w:val="nb-NO"/>
              </w:rPr>
            </w:pPr>
            <w:r>
              <w:rPr>
                <w:b/>
                <w:color w:val="000000"/>
                <w:szCs w:val="28"/>
              </w:rPr>
              <w:t>Đại</w:t>
            </w:r>
            <w:r w:rsidR="00047D03">
              <w:rPr>
                <w:b/>
                <w:color w:val="000000"/>
                <w:szCs w:val="28"/>
              </w:rPr>
              <w:t xml:space="preserve"> </w:t>
            </w:r>
            <w:r w:rsidR="00047D03" w:rsidRPr="00D111F2">
              <w:rPr>
                <w:b/>
                <w:color w:val="000000"/>
                <w:szCs w:val="28"/>
              </w:rPr>
              <w:t xml:space="preserve">tướng </w:t>
            </w:r>
            <w:r w:rsidR="00EB42E8">
              <w:rPr>
                <w:b/>
                <w:color w:val="000000"/>
                <w:szCs w:val="28"/>
              </w:rPr>
              <w:t>Lương Tam Quang</w:t>
            </w:r>
          </w:p>
        </w:tc>
      </w:tr>
    </w:tbl>
    <w:p w14:paraId="349EC3C2" w14:textId="77777777" w:rsidR="00047D03" w:rsidRPr="00A26F58" w:rsidRDefault="00047D03" w:rsidP="00C43C47">
      <w:pPr>
        <w:spacing w:after="240" w:line="276" w:lineRule="auto"/>
        <w:ind w:firstLine="720"/>
        <w:jc w:val="both"/>
        <w:rPr>
          <w:b/>
          <w:bCs/>
          <w:iCs/>
          <w:szCs w:val="28"/>
        </w:rPr>
      </w:pPr>
    </w:p>
    <w:p w14:paraId="49C8BC92" w14:textId="77777777" w:rsidR="00047D03" w:rsidRPr="00A26F58" w:rsidRDefault="00047D03" w:rsidP="00C43C47">
      <w:pPr>
        <w:spacing w:line="276" w:lineRule="auto"/>
        <w:rPr>
          <w:rFonts w:ascii=".VnTime" w:eastAsia="MS Mincho" w:hAnsi=".VnTime"/>
          <w:color w:val="0000FF"/>
          <w:szCs w:val="28"/>
        </w:rPr>
      </w:pPr>
      <w:r w:rsidRPr="00A26F58">
        <w:rPr>
          <w:noProof/>
          <w:sz w:val="22"/>
          <w:szCs w:val="22"/>
        </w:rPr>
        <w:tab/>
      </w:r>
      <w:r w:rsidRPr="00A26F58">
        <w:rPr>
          <w:noProof/>
          <w:sz w:val="22"/>
          <w:szCs w:val="22"/>
        </w:rPr>
        <w:tab/>
      </w:r>
      <w:r w:rsidRPr="00A26F58">
        <w:rPr>
          <w:noProof/>
          <w:sz w:val="22"/>
          <w:szCs w:val="22"/>
        </w:rPr>
        <w:tab/>
      </w:r>
      <w:r w:rsidRPr="00A26F58">
        <w:rPr>
          <w:noProof/>
          <w:sz w:val="22"/>
          <w:szCs w:val="22"/>
        </w:rPr>
        <w:tab/>
      </w:r>
      <w:r w:rsidRPr="00A26F58">
        <w:rPr>
          <w:noProof/>
          <w:sz w:val="22"/>
          <w:szCs w:val="22"/>
        </w:rPr>
        <w:tab/>
        <w:t xml:space="preserve">   </w:t>
      </w:r>
    </w:p>
    <w:p w14:paraId="34F717BD" w14:textId="77777777" w:rsidR="00047D03" w:rsidRPr="00A26F58" w:rsidRDefault="00047D03" w:rsidP="00C43C47">
      <w:pPr>
        <w:spacing w:line="276" w:lineRule="auto"/>
        <w:rPr>
          <w:rFonts w:ascii=".VnTime" w:eastAsia="MS Mincho" w:hAnsi=".VnTime"/>
          <w:color w:val="0000FF"/>
          <w:szCs w:val="28"/>
        </w:rPr>
      </w:pPr>
    </w:p>
    <w:p w14:paraId="06567A51" w14:textId="77777777" w:rsidR="00047D03" w:rsidRDefault="00047D03" w:rsidP="00047D03"/>
    <w:p w14:paraId="3E9F21EF" w14:textId="77777777" w:rsidR="00BB2689" w:rsidRPr="00047D03" w:rsidRDefault="00BB2689">
      <w:pPr>
        <w:rPr>
          <w:szCs w:val="28"/>
        </w:rPr>
      </w:pPr>
    </w:p>
    <w:sectPr w:rsidR="00BB2689" w:rsidRPr="00047D03" w:rsidSect="0071495B">
      <w:headerReference w:type="default" r:id="rId6"/>
      <w:footerReference w:type="first" r:id="rId7"/>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A6C373" w14:textId="77777777" w:rsidR="00FC0510" w:rsidRDefault="00FC0510" w:rsidP="0079170C">
      <w:r>
        <w:separator/>
      </w:r>
    </w:p>
  </w:endnote>
  <w:endnote w:type="continuationSeparator" w:id="0">
    <w:p w14:paraId="7EE45835" w14:textId="77777777" w:rsidR="00FC0510" w:rsidRDefault="00FC0510" w:rsidP="00791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Times New Roman (Body CS)">
    <w:altName w:val="Times New Roman"/>
    <w:panose1 w:val="00000000000000000000"/>
    <w:charset w:val="00"/>
    <w:family w:val="roman"/>
    <w:notTrueType/>
    <w:pitch w:val="default"/>
  </w:font>
  <w:font w:name="Times New Roman Italic">
    <w:altName w:val="Times New Roman"/>
    <w:panose1 w:val="00000000000000000000"/>
    <w:charset w:val="00"/>
    <w:family w:val="roman"/>
    <w:notTrueType/>
    <w:pitch w:val="default"/>
  </w:font>
  <w:font w:name=".VnTime">
    <w:altName w:val="Courier New"/>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50B900" w14:textId="77777777" w:rsidR="0071495B" w:rsidRDefault="0071495B" w:rsidP="0071495B">
    <w:pPr>
      <w:pStyle w:val="Footer"/>
    </w:pPr>
  </w:p>
  <w:p w14:paraId="41D63367" w14:textId="77777777" w:rsidR="0071495B" w:rsidRDefault="0071495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5CA511" w14:textId="77777777" w:rsidR="00FC0510" w:rsidRDefault="00FC0510" w:rsidP="0079170C">
      <w:r>
        <w:separator/>
      </w:r>
    </w:p>
  </w:footnote>
  <w:footnote w:type="continuationSeparator" w:id="0">
    <w:p w14:paraId="1BECA5DA" w14:textId="77777777" w:rsidR="00FC0510" w:rsidRDefault="00FC0510" w:rsidP="0079170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3673535"/>
      <w:docPartObj>
        <w:docPartGallery w:val="Page Numbers (Top of Page)"/>
        <w:docPartUnique/>
      </w:docPartObj>
    </w:sdtPr>
    <w:sdtEndPr>
      <w:rPr>
        <w:noProof/>
      </w:rPr>
    </w:sdtEndPr>
    <w:sdtContent>
      <w:p w14:paraId="223437A3" w14:textId="6E300435" w:rsidR="0071495B" w:rsidRDefault="0071495B">
        <w:pPr>
          <w:pStyle w:val="Header"/>
          <w:jc w:val="center"/>
        </w:pPr>
        <w:r>
          <w:fldChar w:fldCharType="begin"/>
        </w:r>
        <w:r>
          <w:instrText xml:space="preserve"> PAGE   \* MERGEFORMAT </w:instrText>
        </w:r>
        <w:r>
          <w:fldChar w:fldCharType="separate"/>
        </w:r>
        <w:r w:rsidR="00BF44A0">
          <w:rPr>
            <w:noProof/>
          </w:rPr>
          <w:t>2</w:t>
        </w:r>
        <w:r>
          <w:rPr>
            <w:noProof/>
          </w:rPr>
          <w:fldChar w:fldCharType="end"/>
        </w:r>
      </w:p>
    </w:sdtContent>
  </w:sdt>
  <w:p w14:paraId="48471DA3" w14:textId="77777777" w:rsidR="0071495B" w:rsidRDefault="007149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D03"/>
    <w:rsid w:val="000103FA"/>
    <w:rsid w:val="00034EC5"/>
    <w:rsid w:val="00037DA9"/>
    <w:rsid w:val="00047D03"/>
    <w:rsid w:val="000C1E97"/>
    <w:rsid w:val="000C71E0"/>
    <w:rsid w:val="000E6D5A"/>
    <w:rsid w:val="000E7745"/>
    <w:rsid w:val="000E79FE"/>
    <w:rsid w:val="00104EBC"/>
    <w:rsid w:val="00166A31"/>
    <w:rsid w:val="00180060"/>
    <w:rsid w:val="00221408"/>
    <w:rsid w:val="00222F92"/>
    <w:rsid w:val="00225381"/>
    <w:rsid w:val="00233003"/>
    <w:rsid w:val="00233641"/>
    <w:rsid w:val="00233803"/>
    <w:rsid w:val="00255BFE"/>
    <w:rsid w:val="00277E12"/>
    <w:rsid w:val="00292E19"/>
    <w:rsid w:val="002A6A1A"/>
    <w:rsid w:val="002B15AF"/>
    <w:rsid w:val="002B7868"/>
    <w:rsid w:val="002C0A0B"/>
    <w:rsid w:val="002F4525"/>
    <w:rsid w:val="003073FE"/>
    <w:rsid w:val="00315D11"/>
    <w:rsid w:val="00315F2A"/>
    <w:rsid w:val="00335D5E"/>
    <w:rsid w:val="0035455F"/>
    <w:rsid w:val="00363C94"/>
    <w:rsid w:val="00384507"/>
    <w:rsid w:val="003859D4"/>
    <w:rsid w:val="00385BEC"/>
    <w:rsid w:val="003B1F9F"/>
    <w:rsid w:val="00416CC9"/>
    <w:rsid w:val="0042009F"/>
    <w:rsid w:val="00426683"/>
    <w:rsid w:val="00432747"/>
    <w:rsid w:val="00456145"/>
    <w:rsid w:val="00482F4E"/>
    <w:rsid w:val="00487FEF"/>
    <w:rsid w:val="00492E17"/>
    <w:rsid w:val="004967DD"/>
    <w:rsid w:val="004B4CED"/>
    <w:rsid w:val="004F128A"/>
    <w:rsid w:val="004F36DE"/>
    <w:rsid w:val="0056063E"/>
    <w:rsid w:val="005701B5"/>
    <w:rsid w:val="00572E8C"/>
    <w:rsid w:val="005C23D0"/>
    <w:rsid w:val="005D4B7C"/>
    <w:rsid w:val="00611EED"/>
    <w:rsid w:val="00636ABF"/>
    <w:rsid w:val="006655A6"/>
    <w:rsid w:val="00685A9E"/>
    <w:rsid w:val="006B3CA1"/>
    <w:rsid w:val="006D3E51"/>
    <w:rsid w:val="006E6AF5"/>
    <w:rsid w:val="0071495B"/>
    <w:rsid w:val="00716CFC"/>
    <w:rsid w:val="00724EE8"/>
    <w:rsid w:val="00737222"/>
    <w:rsid w:val="0074189A"/>
    <w:rsid w:val="00754252"/>
    <w:rsid w:val="00776B6A"/>
    <w:rsid w:val="00787257"/>
    <w:rsid w:val="0079170C"/>
    <w:rsid w:val="007A28AD"/>
    <w:rsid w:val="007D5746"/>
    <w:rsid w:val="007F2B16"/>
    <w:rsid w:val="0081683F"/>
    <w:rsid w:val="00842AD3"/>
    <w:rsid w:val="0086245F"/>
    <w:rsid w:val="00866692"/>
    <w:rsid w:val="00895E30"/>
    <w:rsid w:val="008C4142"/>
    <w:rsid w:val="008E4833"/>
    <w:rsid w:val="0092280C"/>
    <w:rsid w:val="00942C9D"/>
    <w:rsid w:val="009572EC"/>
    <w:rsid w:val="00960DBC"/>
    <w:rsid w:val="00971D6F"/>
    <w:rsid w:val="009721E2"/>
    <w:rsid w:val="009A156D"/>
    <w:rsid w:val="009E37FA"/>
    <w:rsid w:val="00A26F58"/>
    <w:rsid w:val="00A27E7E"/>
    <w:rsid w:val="00A45F1B"/>
    <w:rsid w:val="00A62C76"/>
    <w:rsid w:val="00A91DBD"/>
    <w:rsid w:val="00AB59F3"/>
    <w:rsid w:val="00AB79D3"/>
    <w:rsid w:val="00AD6B55"/>
    <w:rsid w:val="00B25522"/>
    <w:rsid w:val="00B517CA"/>
    <w:rsid w:val="00B53DC5"/>
    <w:rsid w:val="00B65B02"/>
    <w:rsid w:val="00B67961"/>
    <w:rsid w:val="00B724DD"/>
    <w:rsid w:val="00B976CD"/>
    <w:rsid w:val="00BB2689"/>
    <w:rsid w:val="00BB3485"/>
    <w:rsid w:val="00BC3092"/>
    <w:rsid w:val="00BF44A0"/>
    <w:rsid w:val="00C157F5"/>
    <w:rsid w:val="00C40CDB"/>
    <w:rsid w:val="00C43C47"/>
    <w:rsid w:val="00C66034"/>
    <w:rsid w:val="00C702EA"/>
    <w:rsid w:val="00CA22E4"/>
    <w:rsid w:val="00CA5DEE"/>
    <w:rsid w:val="00CB502F"/>
    <w:rsid w:val="00D0277F"/>
    <w:rsid w:val="00D11883"/>
    <w:rsid w:val="00D27D4A"/>
    <w:rsid w:val="00D3501F"/>
    <w:rsid w:val="00D5073C"/>
    <w:rsid w:val="00DA77AC"/>
    <w:rsid w:val="00DC1D16"/>
    <w:rsid w:val="00DD4668"/>
    <w:rsid w:val="00DD6CB5"/>
    <w:rsid w:val="00DF2289"/>
    <w:rsid w:val="00E04343"/>
    <w:rsid w:val="00E10B9D"/>
    <w:rsid w:val="00E5304B"/>
    <w:rsid w:val="00E66010"/>
    <w:rsid w:val="00E735D7"/>
    <w:rsid w:val="00E77ECD"/>
    <w:rsid w:val="00E86D0B"/>
    <w:rsid w:val="00EA06B4"/>
    <w:rsid w:val="00EA58BB"/>
    <w:rsid w:val="00EB42E8"/>
    <w:rsid w:val="00EF0B14"/>
    <w:rsid w:val="00EF3C7A"/>
    <w:rsid w:val="00F37296"/>
    <w:rsid w:val="00F4014E"/>
    <w:rsid w:val="00F6700C"/>
    <w:rsid w:val="00F72E57"/>
    <w:rsid w:val="00FA1F21"/>
    <w:rsid w:val="00FB1FBA"/>
    <w:rsid w:val="00FC0510"/>
    <w:rsid w:val="00FC62B0"/>
    <w:rsid w:val="00FF4A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0DF2F"/>
  <w15:docId w15:val="{5AE5ED32-C3CF-4F0C-83A7-28F7C1C50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60" w:after="60" w:line="288" w:lineRule="auto"/>
        <w:ind w:right="5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7D03"/>
    <w:pPr>
      <w:spacing w:before="0" w:after="0" w:line="240" w:lineRule="auto"/>
      <w:ind w:right="0"/>
      <w:jc w:val="left"/>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DBC"/>
    <w:pPr>
      <w:ind w:left="720"/>
      <w:contextualSpacing/>
    </w:pPr>
  </w:style>
  <w:style w:type="paragraph" w:styleId="Header">
    <w:name w:val="header"/>
    <w:basedOn w:val="Normal"/>
    <w:link w:val="HeaderChar"/>
    <w:uiPriority w:val="99"/>
    <w:unhideWhenUsed/>
    <w:rsid w:val="0079170C"/>
    <w:pPr>
      <w:tabs>
        <w:tab w:val="center" w:pos="4680"/>
        <w:tab w:val="right" w:pos="9360"/>
      </w:tabs>
    </w:pPr>
  </w:style>
  <w:style w:type="character" w:customStyle="1" w:styleId="HeaderChar">
    <w:name w:val="Header Char"/>
    <w:basedOn w:val="DefaultParagraphFont"/>
    <w:link w:val="Header"/>
    <w:uiPriority w:val="99"/>
    <w:rsid w:val="0079170C"/>
    <w:rPr>
      <w:rFonts w:ascii="Times New Roman" w:eastAsia="Times New Roman" w:hAnsi="Times New Roman" w:cs="Times New Roman"/>
      <w:sz w:val="28"/>
      <w:szCs w:val="24"/>
    </w:rPr>
  </w:style>
  <w:style w:type="paragraph" w:styleId="Footer">
    <w:name w:val="footer"/>
    <w:basedOn w:val="Normal"/>
    <w:link w:val="FooterChar"/>
    <w:uiPriority w:val="99"/>
    <w:unhideWhenUsed/>
    <w:rsid w:val="0079170C"/>
    <w:pPr>
      <w:tabs>
        <w:tab w:val="center" w:pos="4680"/>
        <w:tab w:val="right" w:pos="9360"/>
      </w:tabs>
    </w:pPr>
  </w:style>
  <w:style w:type="character" w:customStyle="1" w:styleId="FooterChar">
    <w:name w:val="Footer Char"/>
    <w:basedOn w:val="DefaultParagraphFont"/>
    <w:link w:val="Footer"/>
    <w:uiPriority w:val="99"/>
    <w:rsid w:val="0079170C"/>
    <w:rPr>
      <w:rFonts w:ascii="Times New Roman" w:eastAsia="Times New Roman" w:hAnsi="Times New Roman" w:cs="Times New Roman"/>
      <w:sz w:val="28"/>
      <w:szCs w:val="24"/>
    </w:rPr>
  </w:style>
  <w:style w:type="paragraph" w:styleId="BalloonText">
    <w:name w:val="Balloon Text"/>
    <w:basedOn w:val="Normal"/>
    <w:link w:val="BalloonTextChar"/>
    <w:uiPriority w:val="99"/>
    <w:semiHidden/>
    <w:unhideWhenUsed/>
    <w:rsid w:val="00C43C47"/>
    <w:rPr>
      <w:rFonts w:ascii="Tahoma" w:hAnsi="Tahoma" w:cs="Tahoma"/>
      <w:sz w:val="16"/>
      <w:szCs w:val="16"/>
    </w:rPr>
  </w:style>
  <w:style w:type="character" w:customStyle="1" w:styleId="BalloonTextChar">
    <w:name w:val="Balloon Text Char"/>
    <w:basedOn w:val="DefaultParagraphFont"/>
    <w:link w:val="BalloonText"/>
    <w:uiPriority w:val="99"/>
    <w:semiHidden/>
    <w:rsid w:val="00C43C4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469</Words>
  <Characters>2675</Characters>
  <Application>Microsoft Office Word</Application>
  <DocSecurity>0</DocSecurity>
  <Lines>22</Lines>
  <Paragraphs>6</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Nguyễn Thị Minh Ngân</cp:lastModifiedBy>
  <cp:revision>2</cp:revision>
  <cp:lastPrinted>2026-04-09T01:45:00Z</cp:lastPrinted>
  <dcterms:created xsi:type="dcterms:W3CDTF">2026-04-16T09:27:00Z</dcterms:created>
  <dcterms:modified xsi:type="dcterms:W3CDTF">2026-04-16T09:27:00Z</dcterms:modified>
</cp:coreProperties>
</file>