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1E0" w:firstRow="1" w:lastRow="1" w:firstColumn="1" w:lastColumn="1" w:noHBand="0" w:noVBand="0"/>
      </w:tblPr>
      <w:tblGrid>
        <w:gridCol w:w="2808"/>
        <w:gridCol w:w="6196"/>
      </w:tblGrid>
      <w:tr w:rsidR="00750F1B" w:rsidRPr="00972771" w:rsidTr="00972771">
        <w:tc>
          <w:tcPr>
            <w:tcW w:w="2808" w:type="dxa"/>
          </w:tcPr>
          <w:p w:rsidR="00750F1B" w:rsidRPr="00972771" w:rsidRDefault="00750F1B" w:rsidP="00972771">
            <w:pPr>
              <w:jc w:val="center"/>
              <w:rPr>
                <w:rFonts w:ascii="Times New Roman" w:eastAsia="Times New Roman" w:hAnsi="Times New Roman" w:cs="Times New Roman"/>
                <w:sz w:val="28"/>
                <w:szCs w:val="28"/>
                <w:lang w:val="en-US"/>
              </w:rPr>
            </w:pPr>
            <w:r w:rsidRPr="00972771">
              <w:rPr>
                <w:rFonts w:ascii="Times New Roman" w:eastAsia="Times New Roman" w:hAnsi="Times New Roman" w:cs="Times New Roman"/>
                <w:b/>
                <w:sz w:val="26"/>
                <w:szCs w:val="28"/>
              </w:rPr>
              <w:t>BỘ CÔNG AN</w:t>
            </w:r>
            <w:r w:rsidRPr="00972771">
              <w:rPr>
                <w:rFonts w:ascii="Times New Roman" w:eastAsia="Times New Roman" w:hAnsi="Times New Roman" w:cs="Times New Roman"/>
                <w:sz w:val="28"/>
                <w:szCs w:val="28"/>
              </w:rPr>
              <w:t xml:space="preserve"> </w:t>
            </w:r>
          </w:p>
          <w:p w:rsidR="00750F1B" w:rsidRPr="00972771" w:rsidRDefault="0082050B" w:rsidP="00972771">
            <w:pPr>
              <w:jc w:val="center"/>
              <w:rPr>
                <w:rFonts w:ascii="Times New Roman" w:eastAsia="Times New Roman" w:hAnsi="Times New Roman" w:cs="Times New Roman"/>
                <w:sz w:val="28"/>
                <w:szCs w:val="28"/>
                <w:lang w:val="en-US"/>
              </w:rPr>
            </w:pPr>
            <w:r>
              <w:rPr>
                <w:noProof/>
                <w:lang w:val="en-US" w:eastAsia="en-US"/>
              </w:rPr>
              <mc:AlternateContent>
                <mc:Choice Requires="wps">
                  <w:drawing>
                    <wp:anchor distT="4294967293" distB="4294967293" distL="114300" distR="114300" simplePos="0" relativeHeight="251658240" behindDoc="0" locked="0" layoutInCell="1" allowOverlap="1">
                      <wp:simplePos x="0" y="0"/>
                      <wp:positionH relativeFrom="column">
                        <wp:posOffset>541020</wp:posOffset>
                      </wp:positionH>
                      <wp:positionV relativeFrom="paragraph">
                        <wp:posOffset>21589</wp:posOffset>
                      </wp:positionV>
                      <wp:extent cx="467995" cy="0"/>
                      <wp:effectExtent l="0" t="0" r="8255" b="0"/>
                      <wp:wrapNone/>
                      <wp:docPr id="4"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200C7DF" id="_x0000_t32" coordsize="21600,21600" o:spt="32" o:oned="t" path="m,l21600,21600e" filled="f">
                      <v:path arrowok="t" fillok="f" o:connecttype="none"/>
                      <o:lock v:ext="edit" shapetype="t"/>
                    </v:shapetype>
                    <v:shape id="Straight Arrow Connector 3" o:spid="_x0000_s1026" type="#_x0000_t32" style="position:absolute;margin-left:42.6pt;margin-top:1.7pt;width:36.85pt;height:0;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"/>
                  </w:pict>
                </mc:Fallback>
              </mc:AlternateContent>
            </w:r>
          </w:p>
          <w:p w:rsidR="00750F1B" w:rsidRPr="00972771" w:rsidRDefault="00750F1B" w:rsidP="00972771">
            <w:pPr>
              <w:spacing w:before="120"/>
              <w:jc w:val="center"/>
              <w:rPr>
                <w:rFonts w:ascii="Times New Roman" w:eastAsia="Times New Roman" w:hAnsi="Times New Roman" w:cs="Times New Roman"/>
                <w:b/>
                <w:sz w:val="26"/>
                <w:szCs w:val="28"/>
                <w:lang w:val="en-US"/>
              </w:rPr>
            </w:pPr>
            <w:r w:rsidRPr="00972771">
              <w:rPr>
                <w:rFonts w:ascii="Times New Roman" w:eastAsia="Times New Roman" w:hAnsi="Times New Roman" w:cs="Times New Roman"/>
                <w:sz w:val="28"/>
                <w:szCs w:val="28"/>
              </w:rPr>
              <w:t>Số:          /TTr-BCA</w:t>
            </w:r>
          </w:p>
        </w:tc>
        <w:tc>
          <w:tcPr>
            <w:tcW w:w="6196" w:type="dxa"/>
          </w:tcPr>
          <w:p w:rsidR="00750F1B" w:rsidRPr="00972771" w:rsidRDefault="00750F1B" w:rsidP="00972771">
            <w:pPr>
              <w:jc w:val="center"/>
              <w:rPr>
                <w:rFonts w:ascii="Times New Roman" w:eastAsia="Times New Roman" w:hAnsi="Times New Roman" w:cs="Times New Roman"/>
                <w:b/>
                <w:sz w:val="26"/>
                <w:szCs w:val="28"/>
                <w:lang w:val="en-US"/>
              </w:rPr>
            </w:pPr>
            <w:r w:rsidRPr="00972771">
              <w:rPr>
                <w:rFonts w:ascii="Times New Roman" w:eastAsia="Times New Roman" w:hAnsi="Times New Roman" w:cs="Times New Roman"/>
                <w:b/>
                <w:sz w:val="26"/>
                <w:szCs w:val="28"/>
              </w:rPr>
              <w:t>CỘNG HÒA XÃ HỘI CHỦ NGHĨA VIỆT NAM</w:t>
            </w:r>
          </w:p>
          <w:p w:rsidR="00750F1B" w:rsidRPr="00972771" w:rsidRDefault="00750F1B" w:rsidP="00972771">
            <w:pPr>
              <w:jc w:val="center"/>
              <w:rPr>
                <w:rFonts w:ascii="Times New Roman" w:eastAsia="Times New Roman" w:hAnsi="Times New Roman" w:cs="Times New Roman"/>
                <w:b/>
                <w:sz w:val="28"/>
                <w:szCs w:val="28"/>
                <w:lang w:val="en-US"/>
              </w:rPr>
            </w:pPr>
            <w:r w:rsidRPr="00972771">
              <w:rPr>
                <w:rFonts w:ascii="Times New Roman" w:eastAsia="Times New Roman" w:hAnsi="Times New Roman" w:cs="Times New Roman"/>
                <w:b/>
                <w:sz w:val="28"/>
                <w:szCs w:val="28"/>
              </w:rPr>
              <w:t>Độc lập – Tự do – Hạnh phúc</w:t>
            </w:r>
          </w:p>
          <w:p w:rsidR="00750F1B" w:rsidRPr="00972771" w:rsidRDefault="0082050B" w:rsidP="00972771">
            <w:pPr>
              <w:spacing w:before="120"/>
              <w:rPr>
                <w:rFonts w:ascii="Times New Roman" w:eastAsia="Times New Roman" w:hAnsi="Times New Roman" w:cs="Times New Roman"/>
                <w:b/>
                <w:sz w:val="26"/>
                <w:szCs w:val="28"/>
                <w:lang w:val="en-US"/>
              </w:rPr>
            </w:pPr>
            <w:r>
              <w:rPr>
                <w:noProof/>
                <w:lang w:val="en-US" w:eastAsia="en-US"/>
              </w:rPr>
              <mc:AlternateContent>
                <mc:Choice Requires="wps">
                  <w:drawing>
                    <wp:anchor distT="4294967293" distB="4294967293" distL="114300" distR="114300" simplePos="0" relativeHeight="251656192" behindDoc="0" locked="0" layoutInCell="1" allowOverlap="1">
                      <wp:simplePos x="0" y="0"/>
                      <wp:positionH relativeFrom="column">
                        <wp:posOffset>802640</wp:posOffset>
                      </wp:positionH>
                      <wp:positionV relativeFrom="paragraph">
                        <wp:posOffset>14604</wp:posOffset>
                      </wp:positionV>
                      <wp:extent cx="2195830" cy="0"/>
                      <wp:effectExtent l="0" t="0" r="13970" b="0"/>
                      <wp:wrapNone/>
                      <wp:docPr id="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5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70711C" id="Straight Arrow Connector 2" o:spid="_x0000_s1026" type="#_x0000_t32" style="position:absolute;margin-left:63.2pt;margin-top:1.15pt;width:172.9pt;height:0;z-index:2516561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"/>
                  </w:pict>
                </mc:Fallback>
              </mc:AlternateContent>
            </w:r>
            <w:r w:rsidR="00750F1B" w:rsidRPr="00972771">
              <w:rPr>
                <w:rFonts w:ascii="Times New Roman" w:eastAsia="Times New Roman" w:hAnsi="Times New Roman" w:cs="Times New Roman"/>
                <w:i/>
                <w:sz w:val="28"/>
                <w:szCs w:val="28"/>
                <w:lang w:val="en-US"/>
              </w:rPr>
              <w:t xml:space="preserve">       </w:t>
            </w:r>
            <w:r w:rsidR="00750F1B" w:rsidRPr="00972771">
              <w:rPr>
                <w:rFonts w:ascii="Times New Roman" w:eastAsia="Times New Roman" w:hAnsi="Times New Roman" w:cs="Times New Roman"/>
                <w:i/>
                <w:sz w:val="28"/>
                <w:szCs w:val="28"/>
              </w:rPr>
              <w:t xml:space="preserve">      Hà Nội, ngày      tháng      năm 202</w:t>
            </w:r>
            <w:r w:rsidR="00D87386" w:rsidRPr="00972771">
              <w:rPr>
                <w:rFonts w:ascii="Times New Roman" w:eastAsia="Times New Roman" w:hAnsi="Times New Roman" w:cs="Times New Roman"/>
                <w:i/>
                <w:sz w:val="28"/>
                <w:szCs w:val="28"/>
                <w:lang w:val="en-US"/>
              </w:rPr>
              <w:t>6</w:t>
            </w:r>
          </w:p>
        </w:tc>
      </w:tr>
    </w:tbl>
    <w:p w:rsidR="00087503" w:rsidRPr="00B03F23" w:rsidRDefault="00087503" w:rsidP="00087503">
      <w:pPr>
        <w:rPr>
          <w:rFonts w:ascii="Times New Roman" w:eastAsia="Times New Roman" w:hAnsi="Times New Roman" w:cs="Times New Roman"/>
          <w:sz w:val="2"/>
          <w:szCs w:val="2"/>
        </w:rPr>
      </w:pPr>
    </w:p>
    <w:p w:rsidR="00087503" w:rsidRPr="0056491E" w:rsidRDefault="0082050B" w:rsidP="00750F1B">
      <w:pPr>
        <w:spacing w:before="360"/>
        <w:rPr>
          <w:rFonts w:ascii="Times New Roman" w:eastAsia="Times New Roman" w:hAnsi="Times New Roman" w:cs="Times New Roman"/>
          <w:sz w:val="2"/>
          <w:szCs w:val="28"/>
          <w:lang w:val="en-US"/>
        </w:rPr>
      </w:pPr>
      <w:r>
        <w:rPr>
          <w:rFonts w:ascii="Times New Roman" w:eastAsia="Times New Roman" w:hAnsi="Times New Roman" w:cs="Times New Roman"/>
          <w:noProof/>
          <w:sz w:val="2"/>
          <w:szCs w:val="28"/>
          <w:lang w:val="en-US" w:eastAsia="en-US"/>
        </w:rPr>
        <mc:AlternateContent>
          <mc:Choice Requires="wps">
            <w:drawing>
              <wp:anchor distT="0" distB="0" distL="114300" distR="114300" simplePos="0" relativeHeight="251659264" behindDoc="0" locked="0" layoutInCell="1" allowOverlap="1">
                <wp:simplePos x="0" y="0"/>
                <wp:positionH relativeFrom="column">
                  <wp:posOffset>180340</wp:posOffset>
                </wp:positionH>
                <wp:positionV relativeFrom="paragraph">
                  <wp:posOffset>78740</wp:posOffset>
                </wp:positionV>
                <wp:extent cx="1000125" cy="323215"/>
                <wp:effectExtent l="10795" t="12065" r="8255" b="762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23215"/>
                        </a:xfrm>
                        <a:prstGeom prst="rect">
                          <a:avLst/>
                        </a:prstGeom>
                        <a:solidFill>
                          <a:srgbClr val="FFFFFF"/>
                        </a:solidFill>
                        <a:ln w="9525">
                          <a:solidFill>
                            <a:srgbClr val="000000"/>
                          </a:solidFill>
                          <a:miter lim="800000"/>
                          <a:headEnd/>
                          <a:tailEnd/>
                        </a:ln>
                      </wps:spPr>
                      <wps:txbx>
                        <w:txbxContent>
                          <w:p w:rsidR="0056491E" w:rsidRPr="0056491E" w:rsidRDefault="0056491E" w:rsidP="0056491E">
                            <w:pPr>
                              <w:jc w:val="center"/>
                              <w:rPr>
                                <w:rFonts w:ascii="Times New Roman" w:hAnsi="Times New Roman" w:cs="Times New Roman"/>
                                <w:spacing w:val="-4"/>
                                <w:lang w:val="en-US"/>
                              </w:rPr>
                            </w:pPr>
                            <w:r w:rsidRPr="0056491E">
                              <w:rPr>
                                <w:rFonts w:ascii="Times New Roman" w:hAnsi="Times New Roman" w:cs="Times New Roman"/>
                                <w:spacing w:val="-4"/>
                                <w:lang w:val="en-U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4.2pt;margin-top:6.2pt;width:78.75pt;height:2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">
                <v:textbox>
                  <w:txbxContent>
                    <w:p w:rsidR="0056491E" w:rsidRPr="0056491E" w:rsidRDefault="0056491E" w:rsidP="0056491E">
                      <w:pPr>
                        <w:jc w:val="center"/>
                        <w:rPr>
                          <w:rFonts w:ascii="Times New Roman" w:hAnsi="Times New Roman" w:cs="Times New Roman"/>
                          <w:spacing w:val="-4"/>
                          <w:lang w:val="en-US"/>
                        </w:rPr>
                      </w:pPr>
                      <w:r w:rsidRPr="0056491E">
                        <w:rPr>
                          <w:rFonts w:ascii="Times New Roman" w:hAnsi="Times New Roman" w:cs="Times New Roman"/>
                          <w:spacing w:val="-4"/>
                          <w:lang w:val="en-US"/>
                        </w:rPr>
                        <w:t>DỰ THẢO</w:t>
                      </w:r>
                    </w:p>
                  </w:txbxContent>
                </v:textbox>
              </v:rect>
            </w:pict>
          </mc:Fallback>
        </mc:AlternateContent>
      </w:r>
    </w:p>
    <w:p w:rsidR="00087503" w:rsidRPr="00AD49A6" w:rsidRDefault="00087503" w:rsidP="00750F1B">
      <w:pPr>
        <w:spacing w:before="360"/>
        <w:jc w:val="center"/>
        <w:rPr>
          <w:rFonts w:ascii="Times New Roman" w:eastAsia="Times New Roman" w:hAnsi="Times New Roman" w:cs="Times New Roman"/>
          <w:b/>
          <w:sz w:val="28"/>
          <w:szCs w:val="28"/>
        </w:rPr>
      </w:pPr>
      <w:r w:rsidRPr="008F4B83">
        <w:rPr>
          <w:rFonts w:ascii="Times New Roman" w:eastAsia="Times New Roman" w:hAnsi="Times New Roman" w:cs="Times New Roman"/>
          <w:b/>
          <w:sz w:val="28"/>
          <w:szCs w:val="28"/>
        </w:rPr>
        <w:t>TỜ TRÌNH</w:t>
      </w:r>
    </w:p>
    <w:p w:rsidR="00216A2C" w:rsidRPr="00AD49A6" w:rsidRDefault="002F41EB" w:rsidP="00216A2C">
      <w:pPr>
        <w:jc w:val="center"/>
        <w:rPr>
          <w:rFonts w:ascii="Times New Roman" w:hAnsi="Times New Roman" w:cs="Times New Roman"/>
          <w:b/>
          <w:sz w:val="28"/>
          <w:szCs w:val="28"/>
        </w:rPr>
      </w:pPr>
      <w:r w:rsidRPr="00AD49A6">
        <w:rPr>
          <w:rFonts w:ascii="Times New Roman" w:eastAsia="Times New Roman" w:hAnsi="Times New Roman" w:cs="Times New Roman"/>
          <w:b/>
          <w:sz w:val="28"/>
          <w:szCs w:val="28"/>
        </w:rPr>
        <w:t>Dự thảo</w:t>
      </w:r>
      <w:r w:rsidR="00087503" w:rsidRPr="00B03F23">
        <w:rPr>
          <w:rFonts w:ascii="Times New Roman" w:eastAsia="Times New Roman" w:hAnsi="Times New Roman" w:cs="Times New Roman"/>
          <w:b/>
          <w:sz w:val="28"/>
          <w:szCs w:val="28"/>
        </w:rPr>
        <w:t xml:space="preserve"> </w:t>
      </w:r>
      <w:r w:rsidR="00087503" w:rsidRPr="00AD49A6">
        <w:rPr>
          <w:rFonts w:ascii="Times New Roman" w:eastAsia="Times New Roman" w:hAnsi="Times New Roman" w:cs="Times New Roman"/>
          <w:b/>
          <w:sz w:val="28"/>
          <w:szCs w:val="28"/>
        </w:rPr>
        <w:t xml:space="preserve">Nghị định </w:t>
      </w:r>
      <w:r w:rsidR="00216A2C" w:rsidRPr="00AD49A6">
        <w:rPr>
          <w:rFonts w:ascii="Times New Roman" w:hAnsi="Times New Roman" w:cs="Times New Roman"/>
          <w:b/>
          <w:sz w:val="28"/>
          <w:szCs w:val="28"/>
        </w:rPr>
        <w:t>v</w:t>
      </w:r>
      <w:r w:rsidR="00216A2C" w:rsidRPr="00216A2C">
        <w:rPr>
          <w:rFonts w:ascii="Times New Roman" w:hAnsi="Times New Roman" w:cs="Times New Roman"/>
          <w:b/>
          <w:sz w:val="28"/>
          <w:szCs w:val="28"/>
        </w:rPr>
        <w:t xml:space="preserve">ề quản lý, bảo đảm </w:t>
      </w:r>
    </w:p>
    <w:p w:rsidR="00087503" w:rsidRPr="00D87386" w:rsidRDefault="00216A2C" w:rsidP="00216A2C">
      <w:pPr>
        <w:jc w:val="center"/>
        <w:rPr>
          <w:rFonts w:ascii="Times New Roman" w:eastAsia="Times New Roman" w:hAnsi="Times New Roman" w:cs="Times New Roman"/>
          <w:b/>
          <w:sz w:val="28"/>
          <w:szCs w:val="28"/>
          <w:lang w:val="en-US"/>
        </w:rPr>
      </w:pPr>
      <w:r w:rsidRPr="00216A2C">
        <w:rPr>
          <w:rFonts w:ascii="Times New Roman" w:hAnsi="Times New Roman" w:cs="Times New Roman"/>
          <w:b/>
          <w:sz w:val="28"/>
          <w:szCs w:val="28"/>
        </w:rPr>
        <w:t>an ninh</w:t>
      </w:r>
      <w:r w:rsidR="00D87386">
        <w:rPr>
          <w:rFonts w:ascii="Times New Roman" w:hAnsi="Times New Roman" w:cs="Times New Roman"/>
          <w:b/>
          <w:sz w:val="28"/>
          <w:szCs w:val="28"/>
          <w:lang w:val="en-US"/>
        </w:rPr>
        <w:t>,</w:t>
      </w:r>
      <w:r w:rsidRPr="00216A2C">
        <w:rPr>
          <w:rFonts w:ascii="Times New Roman" w:hAnsi="Times New Roman" w:cs="Times New Roman"/>
          <w:b/>
          <w:sz w:val="28"/>
          <w:szCs w:val="28"/>
        </w:rPr>
        <w:t xml:space="preserve"> trật tự tại cửa khẩu </w:t>
      </w:r>
      <w:r w:rsidR="00D87386">
        <w:rPr>
          <w:rFonts w:ascii="Times New Roman" w:hAnsi="Times New Roman" w:cs="Times New Roman"/>
          <w:b/>
          <w:sz w:val="28"/>
          <w:szCs w:val="28"/>
          <w:lang w:val="en-US"/>
        </w:rPr>
        <w:t>cảng do Bộ Công an quản lý</w:t>
      </w:r>
    </w:p>
    <w:p w:rsidR="00087503" w:rsidRPr="00B03F23" w:rsidRDefault="00087503" w:rsidP="00087503">
      <w:pPr>
        <w:jc w:val="center"/>
        <w:rPr>
          <w:rFonts w:ascii="Times New Roman" w:eastAsia="Times New Roman" w:hAnsi="Times New Roman" w:cs="Times New Roman"/>
          <w:sz w:val="2"/>
          <w:szCs w:val="28"/>
        </w:rPr>
      </w:pPr>
    </w:p>
    <w:p w:rsidR="00087503" w:rsidRPr="00B03F23" w:rsidRDefault="0082050B" w:rsidP="00216A2C">
      <w:pPr>
        <w:spacing w:before="360" w:after="360"/>
        <w:jc w:val="center"/>
        <w:rPr>
          <w:rFonts w:ascii="Times New Roman" w:eastAsia="Times New Roman" w:hAnsi="Times New Roman" w:cs="Times New Roman"/>
          <w:sz w:val="28"/>
          <w:szCs w:val="28"/>
        </w:rPr>
      </w:pPr>
      <w:r>
        <w:rPr>
          <w:noProof/>
          <w:lang w:val="en-US" w:eastAsia="en-US"/>
        </w:rPr>
        <mc:AlternateContent>
          <mc:Choice Requires="wps">
            <w:drawing>
              <wp:anchor distT="4294967293" distB="4294967293" distL="114300" distR="114300" simplePos="0" relativeHeight="251657216" behindDoc="0" locked="0" layoutInCell="1" allowOverlap="1">
                <wp:simplePos x="0" y="0"/>
                <wp:positionH relativeFrom="column">
                  <wp:posOffset>2114550</wp:posOffset>
                </wp:positionH>
                <wp:positionV relativeFrom="paragraph">
                  <wp:posOffset>10159</wp:posOffset>
                </wp:positionV>
                <wp:extent cx="1332230" cy="0"/>
                <wp:effectExtent l="0" t="0" r="127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22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08C6F0" id="Straight Arrow Connector 1" o:spid="_x0000_s1026" type="#_x0000_t32" style="position:absolute;margin-left:166.5pt;margin-top:.8pt;width:104.9pt;height:0;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"/>
            </w:pict>
          </mc:Fallback>
        </mc:AlternateContent>
      </w:r>
      <w:r w:rsidR="00087503" w:rsidRPr="00B03F23">
        <w:rPr>
          <w:rFonts w:ascii="Times New Roman" w:eastAsia="Times New Roman" w:hAnsi="Times New Roman" w:cs="Times New Roman"/>
          <w:sz w:val="28"/>
          <w:szCs w:val="28"/>
        </w:rPr>
        <w:t>Kính gửi: Chính phủ</w:t>
      </w:r>
    </w:p>
    <w:p w:rsidR="00090C64" w:rsidRPr="00090C64" w:rsidRDefault="0056491E" w:rsidP="003355F6">
      <w:pPr>
        <w:tabs>
          <w:tab w:val="left" w:pos="567"/>
        </w:tabs>
        <w:autoSpaceDE w:val="0"/>
        <w:autoSpaceDN w:val="0"/>
        <w:adjustRightInd w:val="0"/>
        <w:spacing w:before="120" w:line="340" w:lineRule="exact"/>
        <w:ind w:firstLine="567"/>
        <w:jc w:val="both"/>
        <w:rPr>
          <w:rFonts w:ascii="Times New Roman" w:hAnsi="Times New Roman" w:cs="Times New Roman"/>
          <w:bCs/>
          <w:sz w:val="28"/>
          <w:szCs w:val="28"/>
          <w:lang w:val="en-US"/>
        </w:rPr>
      </w:pPr>
      <w:r w:rsidRPr="00090C64">
        <w:rPr>
          <w:rFonts w:ascii="Times New Roman" w:hAnsi="Times New Roman" w:cs="Times New Roman"/>
          <w:spacing w:val="-2"/>
          <w:sz w:val="28"/>
          <w:szCs w:val="28"/>
          <w:lang w:val="nl-NL"/>
        </w:rPr>
        <w:t xml:space="preserve">Thực hiện </w:t>
      </w:r>
      <w:r w:rsidRPr="00090C64">
        <w:rPr>
          <w:rFonts w:ascii="Times New Roman" w:hAnsi="Times New Roman" w:cs="Times New Roman"/>
          <w:spacing w:val="-2"/>
          <w:sz w:val="28"/>
          <w:szCs w:val="28"/>
        </w:rPr>
        <w:t xml:space="preserve">quy định của </w:t>
      </w:r>
      <w:r w:rsidRPr="00090C64">
        <w:rPr>
          <w:rFonts w:ascii="Times New Roman" w:hAnsi="Times New Roman" w:cs="Times New Roman"/>
          <w:sz w:val="28"/>
          <w:szCs w:val="28"/>
        </w:rPr>
        <w:t>Luật Ban hành văn bản quy phạm pháp luật</w:t>
      </w:r>
      <w:r w:rsidRPr="00090C64">
        <w:rPr>
          <w:rFonts w:ascii="Times New Roman" w:hAnsi="Times New Roman" w:cs="Times New Roman"/>
          <w:spacing w:val="-2"/>
          <w:sz w:val="28"/>
          <w:szCs w:val="28"/>
          <w:lang w:val="nl-NL"/>
        </w:rPr>
        <w:t xml:space="preserve"> năm 2025; </w:t>
      </w:r>
      <w:r w:rsidR="00441D38" w:rsidRPr="00090C64">
        <w:rPr>
          <w:rFonts w:ascii="Times New Roman" w:hAnsi="Times New Roman" w:cs="Times New Roman"/>
          <w:spacing w:val="-2"/>
          <w:sz w:val="28"/>
          <w:szCs w:val="28"/>
          <w:lang w:val="nl-NL"/>
        </w:rPr>
        <w:t>chỉ đạo của Thủ tướng Chính phủ</w:t>
      </w:r>
      <w:r w:rsidR="00E477F8" w:rsidRPr="00090C64">
        <w:rPr>
          <w:rFonts w:ascii="Times New Roman" w:hAnsi="Times New Roman" w:cs="Times New Roman"/>
          <w:spacing w:val="-2"/>
          <w:sz w:val="28"/>
          <w:szCs w:val="28"/>
          <w:lang w:val="nl-NL"/>
        </w:rPr>
        <w:t xml:space="preserve"> được truyền đạt tại</w:t>
      </w:r>
      <w:r w:rsidR="00441D38" w:rsidRPr="00090C64">
        <w:rPr>
          <w:rFonts w:ascii="Times New Roman" w:hAnsi="Times New Roman" w:cs="Times New Roman"/>
          <w:spacing w:val="-2"/>
          <w:sz w:val="28"/>
          <w:szCs w:val="28"/>
          <w:lang w:val="nl-NL"/>
        </w:rPr>
        <w:t xml:space="preserve"> </w:t>
      </w:r>
      <w:r w:rsidR="00E477F8" w:rsidRPr="00090C64">
        <w:rPr>
          <w:rFonts w:ascii="Times New Roman" w:hAnsi="Times New Roman" w:cs="Times New Roman"/>
          <w:sz w:val="28"/>
          <w:szCs w:val="28"/>
        </w:rPr>
        <w:t>công văn số 2123/VPCP-NC</w:t>
      </w:r>
      <w:r w:rsidR="00E477F8" w:rsidRPr="00090C64">
        <w:rPr>
          <w:rFonts w:ascii="Times New Roman" w:hAnsi="Times New Roman" w:cs="Times New Roman"/>
          <w:sz w:val="28"/>
          <w:szCs w:val="28"/>
          <w:lang w:val="en-US"/>
        </w:rPr>
        <w:t xml:space="preserve"> n</w:t>
      </w:r>
      <w:r w:rsidR="00E477F8" w:rsidRPr="00090C64">
        <w:rPr>
          <w:rFonts w:ascii="Times New Roman" w:hAnsi="Times New Roman" w:cs="Times New Roman"/>
          <w:sz w:val="28"/>
          <w:szCs w:val="28"/>
        </w:rPr>
        <w:t>gày 12/3/2026</w:t>
      </w:r>
      <w:r w:rsidR="00E477F8" w:rsidRPr="00090C64">
        <w:rPr>
          <w:rFonts w:ascii="Times New Roman" w:hAnsi="Times New Roman" w:cs="Times New Roman"/>
          <w:sz w:val="28"/>
          <w:szCs w:val="28"/>
          <w:lang w:val="en-US"/>
        </w:rPr>
        <w:t xml:space="preserve"> của </w:t>
      </w:r>
      <w:r w:rsidR="00E477F8" w:rsidRPr="00090C64">
        <w:rPr>
          <w:rFonts w:ascii="Times New Roman" w:hAnsi="Times New Roman" w:cs="Times New Roman"/>
          <w:sz w:val="28"/>
          <w:szCs w:val="28"/>
        </w:rPr>
        <w:t>Văn phòng Chính phủ</w:t>
      </w:r>
      <w:r w:rsidR="0043037A" w:rsidRPr="00090C64">
        <w:rPr>
          <w:rFonts w:ascii="Times New Roman" w:hAnsi="Times New Roman" w:cs="Times New Roman"/>
          <w:sz w:val="28"/>
          <w:szCs w:val="28"/>
          <w:lang w:val="en-US"/>
        </w:rPr>
        <w:t>, trong đó</w:t>
      </w:r>
      <w:r w:rsidR="00E477F8" w:rsidRPr="00090C64">
        <w:rPr>
          <w:rFonts w:ascii="Times New Roman" w:hAnsi="Times New Roman" w:cs="Times New Roman"/>
          <w:sz w:val="28"/>
          <w:szCs w:val="28"/>
          <w:lang w:val="nl-NL"/>
        </w:rPr>
        <w:t xml:space="preserve"> </w:t>
      </w:r>
      <w:r w:rsidR="00E477F8" w:rsidRPr="00090C64">
        <w:rPr>
          <w:rFonts w:ascii="Times New Roman" w:hAnsi="Times New Roman" w:cs="Times New Roman"/>
          <w:sz w:val="28"/>
          <w:szCs w:val="28"/>
        </w:rPr>
        <w:t xml:space="preserve">giao Bộ Công an chủ trì, phối hợp với các Bộ: Tư pháp, Quốc phòng, Xây dựng, Ngoại giao, Tài chính, Công </w:t>
      </w:r>
      <w:r w:rsidR="00D57FD2">
        <w:rPr>
          <w:rFonts w:ascii="Times New Roman" w:hAnsi="Times New Roman" w:cs="Times New Roman"/>
          <w:sz w:val="28"/>
          <w:szCs w:val="28"/>
          <w:lang w:val="en-US"/>
        </w:rPr>
        <w:t>T</w:t>
      </w:r>
      <w:r w:rsidR="00E477F8" w:rsidRPr="00090C64">
        <w:rPr>
          <w:rFonts w:ascii="Times New Roman" w:hAnsi="Times New Roman" w:cs="Times New Roman"/>
          <w:sz w:val="28"/>
          <w:szCs w:val="28"/>
        </w:rPr>
        <w:t>hương, Y tế và các cơ quan, địa phương liên quan xây dựng dự thảo Nghị định về quản lý, bảo đảm an ninh, trật tự tại cửa khẩu cảng do Bộ Công an quản lý</w:t>
      </w:r>
      <w:r w:rsidR="00573F31">
        <w:rPr>
          <w:rFonts w:ascii="Times New Roman" w:hAnsi="Times New Roman" w:cs="Times New Roman"/>
          <w:sz w:val="28"/>
          <w:szCs w:val="28"/>
          <w:lang w:val="en-US"/>
        </w:rPr>
        <w:t xml:space="preserve"> (sau đây gọi tắt là Nghị định)</w:t>
      </w:r>
      <w:r w:rsidR="00E477F8" w:rsidRPr="00090C64">
        <w:rPr>
          <w:rFonts w:ascii="Times New Roman" w:hAnsi="Times New Roman" w:cs="Times New Roman"/>
          <w:sz w:val="28"/>
          <w:szCs w:val="28"/>
        </w:rPr>
        <w:t xml:space="preserve">. </w:t>
      </w:r>
      <w:r w:rsidR="0043037A" w:rsidRPr="00090C64">
        <w:rPr>
          <w:rFonts w:ascii="Times New Roman" w:hAnsi="Times New Roman" w:cs="Times New Roman"/>
          <w:spacing w:val="-2"/>
          <w:sz w:val="28"/>
          <w:szCs w:val="28"/>
          <w:lang w:val="nl-NL"/>
        </w:rPr>
        <w:t>Trên cơ sở</w:t>
      </w:r>
      <w:r w:rsidR="00090C64" w:rsidRPr="00090C64">
        <w:rPr>
          <w:rFonts w:ascii="Times New Roman" w:hAnsi="Times New Roman" w:cs="Times New Roman"/>
          <w:spacing w:val="-2"/>
          <w:sz w:val="28"/>
          <w:szCs w:val="28"/>
          <w:lang w:val="nl-NL"/>
        </w:rPr>
        <w:t xml:space="preserve"> báo cáo</w:t>
      </w:r>
      <w:r w:rsidR="0043037A" w:rsidRPr="00090C64">
        <w:rPr>
          <w:rFonts w:ascii="Times New Roman" w:hAnsi="Times New Roman" w:cs="Times New Roman"/>
          <w:spacing w:val="-2"/>
          <w:sz w:val="28"/>
          <w:szCs w:val="28"/>
          <w:lang w:val="nl-NL"/>
        </w:rPr>
        <w:t xml:space="preserve"> </w:t>
      </w:r>
      <w:r w:rsidRPr="00090C64">
        <w:rPr>
          <w:rFonts w:ascii="Times New Roman" w:hAnsi="Times New Roman" w:cs="Times New Roman"/>
          <w:sz w:val="28"/>
          <w:szCs w:val="28"/>
          <w:lang w:bidi="vi-VN"/>
        </w:rPr>
        <w:t xml:space="preserve">tổng kết </w:t>
      </w:r>
      <w:r w:rsidR="00090C64" w:rsidRPr="00090C64">
        <w:rPr>
          <w:rFonts w:ascii="Times New Roman" w:hAnsi="Times New Roman" w:cs="Times New Roman"/>
          <w:bCs/>
          <w:sz w:val="28"/>
          <w:szCs w:val="28"/>
        </w:rPr>
        <w:t>việc thi h</w:t>
      </w:r>
      <w:r w:rsidR="00090C64" w:rsidRPr="00090C64">
        <w:rPr>
          <w:rFonts w:ascii="Times New Roman" w:hAnsi="Times New Roman" w:cs="Times New Roman"/>
          <w:bCs/>
          <w:sz w:val="28"/>
          <w:szCs w:val="28"/>
          <w:lang w:val="en-US"/>
        </w:rPr>
        <w:t>ành văn bản quy phạm pháp luật về bảo đảm an ninh, trật tự, kiểm soát xuất nhập cảnh tại cửa khẩu cảng do Bộ Công an quản lý từ năm 2021 đến năm 2025</w:t>
      </w:r>
      <w:r w:rsidR="00573F31">
        <w:rPr>
          <w:rFonts w:ascii="Times New Roman" w:hAnsi="Times New Roman" w:cs="Times New Roman"/>
          <w:bCs/>
          <w:sz w:val="28"/>
          <w:szCs w:val="28"/>
          <w:lang w:val="en-US"/>
        </w:rPr>
        <w:t xml:space="preserve">, </w:t>
      </w:r>
      <w:r w:rsidR="00573F31" w:rsidRPr="0056491E">
        <w:rPr>
          <w:rFonts w:ascii="Times New Roman" w:hAnsi="Times New Roman" w:cs="Times New Roman"/>
          <w:sz w:val="28"/>
          <w:szCs w:val="28"/>
          <w:lang w:eastAsia="x-none"/>
        </w:rPr>
        <w:t xml:space="preserve">Bộ Công an xây dựng dự thảo Nghị định </w:t>
      </w:r>
      <w:r w:rsidR="003820AE">
        <w:rPr>
          <w:rFonts w:ascii="Times New Roman" w:hAnsi="Times New Roman" w:cs="Times New Roman"/>
          <w:sz w:val="28"/>
          <w:szCs w:val="28"/>
          <w:lang w:val="en-US" w:eastAsia="x-none"/>
        </w:rPr>
        <w:t>như sau:</w:t>
      </w:r>
      <w:r w:rsidR="00573F31" w:rsidRPr="0056491E">
        <w:rPr>
          <w:rFonts w:ascii="Times New Roman" w:hAnsi="Times New Roman" w:cs="Times New Roman"/>
          <w:sz w:val="28"/>
          <w:szCs w:val="28"/>
          <w:lang w:eastAsia="x-none"/>
        </w:rPr>
        <w:t xml:space="preserve"> </w:t>
      </w:r>
    </w:p>
    <w:p w:rsidR="00087503" w:rsidRPr="00746CAF" w:rsidRDefault="00087503" w:rsidP="003355F6">
      <w:pPr>
        <w:tabs>
          <w:tab w:val="left" w:pos="567"/>
        </w:tabs>
        <w:spacing w:before="120" w:line="320" w:lineRule="exact"/>
        <w:ind w:firstLine="567"/>
        <w:jc w:val="both"/>
        <w:rPr>
          <w:rFonts w:ascii="Times New Roman" w:eastAsia="Times New Roman" w:hAnsi="Times New Roman" w:cs="Times New Roman"/>
          <w:b/>
          <w:sz w:val="26"/>
          <w:szCs w:val="28"/>
        </w:rPr>
      </w:pPr>
      <w:r w:rsidRPr="00746CAF">
        <w:rPr>
          <w:rFonts w:ascii="Times New Roman" w:eastAsia="Times New Roman" w:hAnsi="Times New Roman" w:cs="Times New Roman"/>
          <w:b/>
          <w:sz w:val="26"/>
          <w:szCs w:val="28"/>
        </w:rPr>
        <w:t>I. SỰ CẦN THIẾT BAN HÀNH VĂN BẢN</w:t>
      </w:r>
    </w:p>
    <w:p w:rsidR="001256EA" w:rsidRPr="00AD49A6" w:rsidRDefault="00835E09" w:rsidP="003355F6">
      <w:pPr>
        <w:tabs>
          <w:tab w:val="left" w:pos="567"/>
        </w:tabs>
        <w:spacing w:before="120" w:line="320" w:lineRule="exact"/>
        <w:ind w:firstLine="567"/>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sidR="00087503" w:rsidRPr="00AD49A6">
        <w:rPr>
          <w:rFonts w:ascii="Times New Roman" w:eastAsia="Times New Roman" w:hAnsi="Times New Roman" w:cs="Times New Roman"/>
          <w:b/>
          <w:sz w:val="28"/>
          <w:szCs w:val="28"/>
        </w:rPr>
        <w:t xml:space="preserve">. </w:t>
      </w:r>
      <w:r w:rsidR="001256EA" w:rsidRPr="00AD49A6">
        <w:rPr>
          <w:rFonts w:ascii="Times New Roman" w:eastAsia="Times New Roman" w:hAnsi="Times New Roman" w:cs="Times New Roman"/>
          <w:b/>
          <w:sz w:val="28"/>
          <w:szCs w:val="28"/>
        </w:rPr>
        <w:t>Cơ sở pháp lý</w:t>
      </w:r>
    </w:p>
    <w:p w:rsidR="00CF76F0" w:rsidRDefault="00CF76F0" w:rsidP="003355F6">
      <w:pPr>
        <w:pStyle w:val="NormalWeb"/>
        <w:widowControl w:val="0"/>
        <w:tabs>
          <w:tab w:val="left" w:pos="567"/>
          <w:tab w:val="left" w:pos="3544"/>
        </w:tabs>
        <w:spacing w:before="120" w:beforeAutospacing="0" w:after="0" w:afterAutospacing="0" w:line="320" w:lineRule="exact"/>
        <w:ind w:firstLine="567"/>
        <w:jc w:val="both"/>
        <w:rPr>
          <w:sz w:val="28"/>
          <w:szCs w:val="28"/>
          <w:lang w:val="en-US"/>
        </w:rPr>
      </w:pPr>
      <w:r>
        <w:rPr>
          <w:sz w:val="28"/>
          <w:szCs w:val="28"/>
          <w:lang w:val="en-US"/>
        </w:rPr>
        <w:t>- Thứ nhất, các văn bản quy phạm pháp luật quy định lực lượng Công an nhân dân có thẩm quyền trong quản lý, kiểm soát xuất nhập cảnh tại các cửa khẩu do Bộ Công an quản lý, cụ thể:</w:t>
      </w:r>
    </w:p>
    <w:p w:rsidR="003F38BE" w:rsidRPr="003355F6" w:rsidRDefault="003F38BE" w:rsidP="003355F6">
      <w:pPr>
        <w:pStyle w:val="NormalWeb"/>
        <w:widowControl w:val="0"/>
        <w:tabs>
          <w:tab w:val="left" w:pos="567"/>
          <w:tab w:val="left" w:pos="3544"/>
        </w:tabs>
        <w:spacing w:before="120" w:beforeAutospacing="0" w:after="0" w:afterAutospacing="0" w:line="320" w:lineRule="exact"/>
        <w:ind w:firstLine="567"/>
        <w:jc w:val="both"/>
        <w:rPr>
          <w:spacing w:val="-2"/>
          <w:sz w:val="28"/>
          <w:szCs w:val="28"/>
          <w:lang w:val="en-US"/>
        </w:rPr>
      </w:pPr>
      <w:r w:rsidRPr="003355F6">
        <w:rPr>
          <w:spacing w:val="-2"/>
          <w:sz w:val="28"/>
          <w:szCs w:val="28"/>
          <w:lang w:val="en-US"/>
        </w:rPr>
        <w:t>Luật Công an nhân dân năm 2018 quy định lực lượng Công an nhân dân “</w:t>
      </w:r>
      <w:r w:rsidRPr="003355F6">
        <w:rPr>
          <w:spacing w:val="-2"/>
          <w:sz w:val="28"/>
          <w:szCs w:val="28"/>
          <w:lang w:val="nl-NL"/>
        </w:rPr>
        <w:t xml:space="preserve">chủ trì thực hiện quản lý về nhập cảnh, xuất cảnh, quá cảnh, cư trú của người nước ngoài tại Việt Nam; </w:t>
      </w:r>
      <w:r w:rsidRPr="003355F6">
        <w:rPr>
          <w:spacing w:val="-2"/>
          <w:sz w:val="28"/>
          <w:szCs w:val="28"/>
          <w:lang w:val="vi-VN"/>
        </w:rPr>
        <w:t>quản lý xuất cảnh, nhập cảnh của công dân Việt Nam theo quy định của pháp luật;</w:t>
      </w:r>
      <w:r w:rsidRPr="003355F6">
        <w:rPr>
          <w:spacing w:val="-2"/>
          <w:sz w:val="28"/>
          <w:szCs w:val="28"/>
          <w:lang w:val="nl-NL"/>
        </w:rPr>
        <w:t xml:space="preserve"> kiểm soát nhập cảnh, xuất cảnh, quá cảnh tại các cửa khẩu theo quy định của pháp luật; </w:t>
      </w:r>
      <w:r w:rsidRPr="003355F6">
        <w:rPr>
          <w:spacing w:val="-2"/>
          <w:sz w:val="28"/>
          <w:szCs w:val="28"/>
          <w:lang w:val="vi-VN"/>
        </w:rPr>
        <w:t>phối hợp với Quân đội nhân dân, các ngành hữu quan và chính quyền địa phương trong hoạt động quản lý, bảo vệ biên giới quốc gia</w:t>
      </w:r>
      <w:r w:rsidRPr="003355F6">
        <w:rPr>
          <w:bCs/>
          <w:iCs/>
          <w:spacing w:val="-2"/>
          <w:sz w:val="28"/>
          <w:szCs w:val="28"/>
          <w:lang w:val="vi-VN"/>
        </w:rPr>
        <w:t>, cửa khẩu, hải đảo, vùng biển, vùng trời</w:t>
      </w:r>
      <w:r w:rsidRPr="003355F6">
        <w:rPr>
          <w:spacing w:val="-2"/>
          <w:sz w:val="28"/>
          <w:szCs w:val="28"/>
          <w:lang w:val="vi-VN"/>
        </w:rPr>
        <w:t xml:space="preserve"> và thực hiện nhiệm vụ bảo vệ an ninh quốc gia, bảo đảm trật tự, an toàn xã hội ở khu vực biên giới theo quy định của pháp luật, điều ước quốc tế mà nước Cộng hòa xã hội chủ nghĩa Việt Nam là thành viên và thỏa thuận quốc tế có liên quan</w:t>
      </w:r>
      <w:r w:rsidRPr="003355F6">
        <w:rPr>
          <w:spacing w:val="-2"/>
          <w:sz w:val="28"/>
          <w:szCs w:val="28"/>
          <w:lang w:val="en-US"/>
        </w:rPr>
        <w:t>” (khoản 5 Điều 16).</w:t>
      </w:r>
    </w:p>
    <w:p w:rsidR="003F38BE" w:rsidRDefault="003F38BE" w:rsidP="003355F6">
      <w:pPr>
        <w:pStyle w:val="NormalWeb"/>
        <w:widowControl w:val="0"/>
        <w:tabs>
          <w:tab w:val="left" w:pos="567"/>
          <w:tab w:val="left" w:pos="3544"/>
        </w:tabs>
        <w:spacing w:before="120" w:beforeAutospacing="0" w:after="0" w:afterAutospacing="0" w:line="320" w:lineRule="exact"/>
        <w:ind w:firstLine="567"/>
        <w:jc w:val="both"/>
        <w:rPr>
          <w:sz w:val="28"/>
          <w:szCs w:val="28"/>
          <w:lang w:val="en-US"/>
        </w:rPr>
      </w:pPr>
      <w:r w:rsidRPr="00CB172D">
        <w:rPr>
          <w:sz w:val="28"/>
          <w:szCs w:val="28"/>
          <w:lang w:val="vi-VN"/>
        </w:rPr>
        <w:t xml:space="preserve"> </w:t>
      </w:r>
      <w:r w:rsidR="00A8617F">
        <w:rPr>
          <w:sz w:val="28"/>
          <w:szCs w:val="28"/>
          <w:lang w:val="en-US"/>
        </w:rPr>
        <w:t>Luật Nhập cảnh, xuất cảnh, quá cảnh, cư trú của người nước ngoài tại Việt Nam quy định Bộ Công an có trách nhiệm “</w:t>
      </w:r>
      <w:r w:rsidR="00B4322F">
        <w:rPr>
          <w:sz w:val="28"/>
          <w:szCs w:val="28"/>
          <w:lang w:val="en-US"/>
        </w:rPr>
        <w:t xml:space="preserve">chủ trì, phối hợp với các bộ, cơ quan ngang bộ liên quan thực hiện quản lý nhà nước về nhập cảnh, xuất cảnh, quá cảnh, cư trú của người nước ngoài tại Việt Nam” đồng thời “kiểm soát nhập cảnh, xuất cảnh, quá cảnh tại các cửa khẩu do Bộ Công an quản lý theo quy định của pháp </w:t>
      </w:r>
      <w:r w:rsidR="00B4322F">
        <w:rPr>
          <w:sz w:val="28"/>
          <w:szCs w:val="28"/>
          <w:lang w:val="en-US"/>
        </w:rPr>
        <w:lastRenderedPageBreak/>
        <w:t>luật” (khoản 1 và khoản 5 Điều 47).</w:t>
      </w:r>
    </w:p>
    <w:p w:rsidR="00832A9F" w:rsidRPr="006500D0" w:rsidRDefault="00CF76F0" w:rsidP="003355F6">
      <w:pPr>
        <w:pStyle w:val="NormalWeb"/>
        <w:widowControl w:val="0"/>
        <w:tabs>
          <w:tab w:val="left" w:pos="567"/>
          <w:tab w:val="left" w:pos="3544"/>
        </w:tabs>
        <w:spacing w:before="120" w:beforeAutospacing="0" w:after="0" w:afterAutospacing="0" w:line="340" w:lineRule="exact"/>
        <w:ind w:firstLine="567"/>
        <w:jc w:val="both"/>
        <w:rPr>
          <w:sz w:val="28"/>
          <w:szCs w:val="28"/>
          <w:lang w:val="en-US"/>
        </w:rPr>
      </w:pPr>
      <w:r w:rsidRPr="006500D0">
        <w:rPr>
          <w:sz w:val="28"/>
          <w:szCs w:val="28"/>
          <w:lang w:val="en-US"/>
        </w:rPr>
        <w:t xml:space="preserve">- Thứ hai, </w:t>
      </w:r>
      <w:r w:rsidR="00832A9F" w:rsidRPr="006500D0">
        <w:rPr>
          <w:sz w:val="28"/>
          <w:szCs w:val="28"/>
          <w:lang w:val="en-US"/>
        </w:rPr>
        <w:t xml:space="preserve">thời điểm thành lập cảng biển tại các tỉnh, thành phố Cần Thơ, </w:t>
      </w:r>
      <w:r w:rsidR="00C86A83" w:rsidRPr="006500D0">
        <w:rPr>
          <w:sz w:val="28"/>
          <w:szCs w:val="28"/>
          <w:lang w:val="en-US"/>
        </w:rPr>
        <w:t>Vĩnh Long, Đồng Tháp</w:t>
      </w:r>
      <w:r w:rsidR="003726A0" w:rsidRPr="006500D0">
        <w:rPr>
          <w:sz w:val="28"/>
          <w:szCs w:val="28"/>
          <w:lang w:val="en-US"/>
        </w:rPr>
        <w:t>, do yêu cầu công tác hoặc chưa có lực lượng Bộ đội Biên phòng, Ủy ban nhân dân các địa phương trên đã giao Công an tỉnh, thành phố (Phòng Quản lý xuất nhập cảnh) tổ chức lực lượng làm nhiệm vụ tại các cảng biển. Căn cứ văn bản đề nghị của Ủy ban nhân dân, Bộ Công an đã ra quyết định thành lập Trạm Công an cửa khẩu</w:t>
      </w:r>
      <w:r w:rsidR="00A31913" w:rsidRPr="006500D0">
        <w:rPr>
          <w:sz w:val="28"/>
          <w:szCs w:val="28"/>
          <w:lang w:val="en-US"/>
        </w:rPr>
        <w:t>.</w:t>
      </w:r>
    </w:p>
    <w:p w:rsidR="006500D0" w:rsidRPr="006500D0" w:rsidRDefault="0003677D" w:rsidP="003355F6">
      <w:pPr>
        <w:pStyle w:val="NormalWeb"/>
        <w:widowControl w:val="0"/>
        <w:tabs>
          <w:tab w:val="left" w:pos="567"/>
          <w:tab w:val="left" w:pos="3544"/>
        </w:tabs>
        <w:spacing w:before="120" w:beforeAutospacing="0" w:after="0" w:afterAutospacing="0" w:line="340" w:lineRule="exact"/>
        <w:ind w:firstLine="567"/>
        <w:jc w:val="both"/>
        <w:rPr>
          <w:sz w:val="28"/>
          <w:szCs w:val="28"/>
          <w:lang w:val="en-US"/>
        </w:rPr>
      </w:pPr>
      <w:r>
        <w:rPr>
          <w:sz w:val="28"/>
          <w:szCs w:val="28"/>
          <w:lang w:val="en-US"/>
        </w:rPr>
        <w:t xml:space="preserve">Về cơ bản, </w:t>
      </w:r>
      <w:r w:rsidRPr="000A0964">
        <w:rPr>
          <w:sz w:val="28"/>
          <w:szCs w:val="28"/>
          <w:lang w:val="en-US"/>
        </w:rPr>
        <w:t>chức năng, nhiệm vụ, quyền hạn của Trạm Công an cửa khẩu cảng tương tự như Đồn Biên phòng cửa khẩu cảng.</w:t>
      </w:r>
      <w:r w:rsidR="006500D0">
        <w:rPr>
          <w:sz w:val="28"/>
          <w:szCs w:val="28"/>
          <w:lang w:val="en-US"/>
        </w:rPr>
        <w:t xml:space="preserve"> Tuy nhiên, các văn bản quy phạm pháp luật hiện hành như </w:t>
      </w:r>
      <w:r w:rsidR="006500D0" w:rsidRPr="00162BB2">
        <w:rPr>
          <w:sz w:val="28"/>
          <w:szCs w:val="28"/>
          <w:lang w:val="en-US"/>
        </w:rPr>
        <w:t xml:space="preserve">Nghị định số 58/2017/NĐ-CP </w:t>
      </w:r>
      <w:r w:rsidR="006500D0" w:rsidRPr="00162BB2">
        <w:rPr>
          <w:sz w:val="28"/>
          <w:szCs w:val="28"/>
        </w:rPr>
        <w:t>ngày 10/5/2017 của Chính phủ quy định chi tiết một số điều của Bộ luật Hàng hải Việt Nam</w:t>
      </w:r>
      <w:r w:rsidR="006500D0">
        <w:rPr>
          <w:sz w:val="28"/>
          <w:szCs w:val="28"/>
          <w:lang w:val="en-US"/>
        </w:rPr>
        <w:t xml:space="preserve">, </w:t>
      </w:r>
      <w:r w:rsidR="006500D0" w:rsidRPr="000A0964">
        <w:rPr>
          <w:sz w:val="28"/>
          <w:szCs w:val="28"/>
          <w:lang w:val="en-US"/>
        </w:rPr>
        <w:t>Ngh</w:t>
      </w:r>
      <w:r w:rsidR="007313C4">
        <w:rPr>
          <w:sz w:val="28"/>
          <w:szCs w:val="28"/>
          <w:lang w:val="en-US"/>
        </w:rPr>
        <w:t>ị</w:t>
      </w:r>
      <w:r w:rsidR="006500D0" w:rsidRPr="000A0964">
        <w:rPr>
          <w:sz w:val="28"/>
          <w:szCs w:val="28"/>
          <w:lang w:val="en-US"/>
        </w:rPr>
        <w:t xml:space="preserve"> định số 77/2017/NĐ-CP </w:t>
      </w:r>
      <w:r w:rsidR="006500D0" w:rsidRPr="000A0964">
        <w:rPr>
          <w:sz w:val="28"/>
          <w:szCs w:val="28"/>
        </w:rPr>
        <w:t>ngày 03/7/2017</w:t>
      </w:r>
      <w:r w:rsidR="006500D0" w:rsidRPr="000A0964">
        <w:rPr>
          <w:sz w:val="28"/>
          <w:szCs w:val="28"/>
          <w:lang w:val="en-US"/>
        </w:rPr>
        <w:t xml:space="preserve"> của Chính phủ</w:t>
      </w:r>
      <w:r w:rsidR="006500D0" w:rsidRPr="000A0964">
        <w:rPr>
          <w:sz w:val="28"/>
          <w:szCs w:val="28"/>
        </w:rPr>
        <w:t xml:space="preserve"> quy định về quản lý, bảo vệ an ninh, trật tự tại cửa khẩu cảng</w:t>
      </w:r>
      <w:r w:rsidR="006500D0">
        <w:rPr>
          <w:sz w:val="28"/>
          <w:szCs w:val="28"/>
          <w:lang w:val="en-US"/>
        </w:rPr>
        <w:t xml:space="preserve"> chưa quy định cụ thể vị trí, vai trò của Công an cửa khẩu trong công tác bảo đảm an ninh, trật tự tại cửa khẩu cảng.</w:t>
      </w:r>
    </w:p>
    <w:p w:rsidR="00F44869" w:rsidRPr="00DE6837" w:rsidRDefault="005625F6" w:rsidP="003355F6">
      <w:pPr>
        <w:tabs>
          <w:tab w:val="left" w:pos="567"/>
        </w:tabs>
        <w:spacing w:before="120" w:line="340" w:lineRule="exact"/>
        <w:ind w:firstLine="567"/>
        <w:jc w:val="both"/>
        <w:rPr>
          <w:rFonts w:ascii="Times New Roman" w:hAnsi="Times New Roman" w:cs="Times New Roman"/>
          <w:sz w:val="28"/>
          <w:szCs w:val="28"/>
          <w:lang w:val="en-US"/>
        </w:rPr>
      </w:pPr>
      <w:r w:rsidRPr="00DE6837">
        <w:rPr>
          <w:rFonts w:ascii="Times New Roman" w:eastAsia="Times New Roman" w:hAnsi="Times New Roman" w:cs="Times New Roman"/>
          <w:sz w:val="28"/>
          <w:szCs w:val="28"/>
          <w:lang w:val="en-US"/>
        </w:rPr>
        <w:t>- Thứ ba,</w:t>
      </w:r>
      <w:r w:rsidR="001C3066" w:rsidRPr="00DE6837">
        <w:rPr>
          <w:rFonts w:ascii="Times New Roman" w:eastAsia="Times New Roman" w:hAnsi="Times New Roman" w:cs="Times New Roman"/>
          <w:sz w:val="28"/>
          <w:szCs w:val="28"/>
          <w:lang w:val="en-US"/>
        </w:rPr>
        <w:t xml:space="preserve"> về luật pháp quốc tế,</w:t>
      </w:r>
      <w:r w:rsidRPr="00DE6837">
        <w:rPr>
          <w:rFonts w:ascii="Times New Roman" w:eastAsia="Times New Roman" w:hAnsi="Times New Roman" w:cs="Times New Roman"/>
          <w:sz w:val="28"/>
          <w:szCs w:val="28"/>
          <w:lang w:val="en-US"/>
        </w:rPr>
        <w:t xml:space="preserve"> </w:t>
      </w:r>
      <w:r w:rsidR="001C3066" w:rsidRPr="00DE6837">
        <w:rPr>
          <w:rFonts w:ascii="Times New Roman" w:hAnsi="Times New Roman" w:cs="Times New Roman"/>
          <w:sz w:val="28"/>
          <w:szCs w:val="28"/>
        </w:rPr>
        <w:t xml:space="preserve">Công ước về tạo thuận lợi trong giao thông hàng hải quốc tế năm 1965 (gọi tắt là FAL 1965) </w:t>
      </w:r>
      <w:r w:rsidR="00744934" w:rsidRPr="00DE6837">
        <w:rPr>
          <w:rFonts w:ascii="Times New Roman" w:hAnsi="Times New Roman" w:cs="Times New Roman"/>
          <w:sz w:val="28"/>
          <w:szCs w:val="28"/>
          <w:lang w:val="en-US"/>
        </w:rPr>
        <w:t>quy định về các biện pháp tạo thuận lợi cụ thể, trong đó</w:t>
      </w:r>
      <w:r w:rsidR="00A56D46" w:rsidRPr="00DE6837">
        <w:rPr>
          <w:rFonts w:ascii="Times New Roman" w:hAnsi="Times New Roman" w:cs="Times New Roman"/>
          <w:sz w:val="28"/>
          <w:szCs w:val="28"/>
          <w:lang w:val="en-US"/>
        </w:rPr>
        <w:t xml:space="preserve"> Chính phủ nên</w:t>
      </w:r>
      <w:r w:rsidR="00744934" w:rsidRPr="00DE6837">
        <w:rPr>
          <w:rFonts w:ascii="Times New Roman" w:hAnsi="Times New Roman" w:cs="Times New Roman"/>
          <w:sz w:val="28"/>
          <w:szCs w:val="28"/>
          <w:lang w:val="en-US"/>
        </w:rPr>
        <w:t xml:space="preserve"> </w:t>
      </w:r>
      <w:r w:rsidR="00E513BE" w:rsidRPr="00DE6837">
        <w:rPr>
          <w:rFonts w:ascii="Times New Roman" w:hAnsi="Times New Roman" w:cs="Times New Roman"/>
          <w:sz w:val="28"/>
          <w:szCs w:val="28"/>
          <w:lang w:val="en-US"/>
        </w:rPr>
        <w:t>khuyến khích</w:t>
      </w:r>
      <w:r w:rsidR="00A56D46" w:rsidRPr="00DE6837">
        <w:rPr>
          <w:rFonts w:ascii="Times New Roman" w:hAnsi="Times New Roman" w:cs="Times New Roman"/>
          <w:sz w:val="28"/>
          <w:szCs w:val="28"/>
          <w:lang w:val="en-US"/>
        </w:rPr>
        <w:t xml:space="preserve"> những thành phần nhà nước, tư nhân có liên quan thực hiện các giao dịch điện tử để phù hợp với những tiêu chuẩn quốc tế; cơ quan chính quyền Nhà nước sẽ chấp nhận bất cứ chứng từ nà</w:t>
      </w:r>
      <w:r w:rsidR="0086767B">
        <w:rPr>
          <w:rFonts w:ascii="Times New Roman" w:hAnsi="Times New Roman" w:cs="Times New Roman"/>
          <w:sz w:val="28"/>
          <w:szCs w:val="28"/>
          <w:lang w:val="en-US"/>
        </w:rPr>
        <w:t>o</w:t>
      </w:r>
      <w:r w:rsidR="00A56D46" w:rsidRPr="00DE6837">
        <w:rPr>
          <w:rFonts w:ascii="Times New Roman" w:hAnsi="Times New Roman" w:cs="Times New Roman"/>
          <w:sz w:val="28"/>
          <w:szCs w:val="28"/>
          <w:lang w:val="en-US"/>
        </w:rPr>
        <w:t xml:space="preserve"> cần thiết cho việc làm thủ tục tàu mà kỹ thuật xử lý và giao dịch điện tử theo quy chuẩn quốc tế (mục 1.4</w:t>
      </w:r>
      <w:r w:rsidR="00CB50E9" w:rsidRPr="00DE6837">
        <w:rPr>
          <w:rFonts w:ascii="Times New Roman" w:hAnsi="Times New Roman" w:cs="Times New Roman"/>
          <w:sz w:val="28"/>
          <w:szCs w:val="28"/>
          <w:lang w:val="en-US"/>
        </w:rPr>
        <w:t>, 1.5</w:t>
      </w:r>
      <w:r w:rsidR="00A56D46" w:rsidRPr="00DE6837">
        <w:rPr>
          <w:rFonts w:ascii="Times New Roman" w:hAnsi="Times New Roman" w:cs="Times New Roman"/>
          <w:sz w:val="28"/>
          <w:szCs w:val="28"/>
          <w:lang w:val="en-US"/>
        </w:rPr>
        <w:t xml:space="preserve"> phần C)</w:t>
      </w:r>
      <w:r w:rsidR="00F44869" w:rsidRPr="00DE6837">
        <w:rPr>
          <w:rFonts w:ascii="Times New Roman" w:hAnsi="Times New Roman" w:cs="Times New Roman"/>
          <w:sz w:val="28"/>
          <w:szCs w:val="28"/>
          <w:lang w:val="en-US"/>
        </w:rPr>
        <w:t>. Để thực hiện các giao dịch điện tử, Công ước FAL quy định các bước thực hiện gồm:</w:t>
      </w:r>
      <w:r w:rsidR="00056B68" w:rsidRPr="00DE6837">
        <w:rPr>
          <w:rFonts w:ascii="Times New Roman" w:hAnsi="Times New Roman" w:cs="Times New Roman"/>
          <w:sz w:val="28"/>
          <w:szCs w:val="28"/>
          <w:lang w:val="en-US"/>
        </w:rPr>
        <w:t xml:space="preserve"> </w:t>
      </w:r>
      <w:r w:rsidR="00D820FD" w:rsidRPr="00DE6837">
        <w:rPr>
          <w:rFonts w:ascii="Times New Roman" w:hAnsi="Times New Roman" w:cs="Times New Roman"/>
          <w:sz w:val="28"/>
          <w:szCs w:val="28"/>
          <w:lang w:val="en-US"/>
        </w:rPr>
        <w:t>đánh giá những bước thủ tục và loại bỏ những thứ không cần thiết, vi tính hóa các bước thực hiện thủ tục…(mục 1.7 phần C).</w:t>
      </w:r>
      <w:r w:rsidR="00F44869" w:rsidRPr="00DE6837">
        <w:rPr>
          <w:rFonts w:ascii="Times New Roman" w:hAnsi="Times New Roman" w:cs="Times New Roman"/>
          <w:sz w:val="28"/>
          <w:szCs w:val="28"/>
          <w:lang w:val="en-US"/>
        </w:rPr>
        <w:t xml:space="preserve"> </w:t>
      </w:r>
      <w:r w:rsidR="00451976" w:rsidRPr="00DE6837">
        <w:rPr>
          <w:rFonts w:ascii="Times New Roman" w:hAnsi="Times New Roman" w:cs="Times New Roman"/>
          <w:sz w:val="28"/>
          <w:szCs w:val="28"/>
          <w:lang w:val="en-US"/>
        </w:rPr>
        <w:t>Như vậy, do chưa có cơ sở pháp lý để Công an cửa khẩu cảng thực hiện công tác bảo đảm an ninh, trật tự, kiểm soát xuất nhập cảnh tại cửa khẩu cảng mà hiện tại vẫn giải quyết các thủ tục hành chính cho tàu thuyền tại các cảng biển theo hình thức thủ</w:t>
      </w:r>
      <w:r w:rsidR="00C958F4" w:rsidRPr="00DE6837">
        <w:rPr>
          <w:rFonts w:ascii="Times New Roman" w:hAnsi="Times New Roman" w:cs="Times New Roman"/>
          <w:sz w:val="28"/>
          <w:szCs w:val="28"/>
          <w:lang w:val="en-US"/>
        </w:rPr>
        <w:t xml:space="preserve"> công nên chưa đáp ứng được khuyến nghị của Công ước FAL.</w:t>
      </w:r>
    </w:p>
    <w:p w:rsidR="00B865D6" w:rsidRPr="00AD49A6" w:rsidRDefault="00096EBF" w:rsidP="003355F6">
      <w:pPr>
        <w:tabs>
          <w:tab w:val="left" w:pos="567"/>
        </w:tabs>
        <w:spacing w:before="120" w:line="340" w:lineRule="exact"/>
        <w:ind w:firstLine="567"/>
        <w:jc w:val="both"/>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3</w:t>
      </w:r>
      <w:r w:rsidR="00202E31" w:rsidRPr="00AD49A6">
        <w:rPr>
          <w:rFonts w:ascii="Times New Roman" w:eastAsia="Times New Roman" w:hAnsi="Times New Roman" w:cs="Times New Roman"/>
          <w:b/>
          <w:sz w:val="28"/>
          <w:szCs w:val="28"/>
          <w:lang w:val="nl-NL"/>
        </w:rPr>
        <w:t>. Cơ sở</w:t>
      </w:r>
      <w:r w:rsidR="001A4FB0" w:rsidRPr="00AD49A6">
        <w:rPr>
          <w:rFonts w:ascii="Times New Roman" w:eastAsia="Times New Roman" w:hAnsi="Times New Roman" w:cs="Times New Roman"/>
          <w:b/>
          <w:sz w:val="28"/>
          <w:szCs w:val="28"/>
          <w:lang w:val="nl-NL"/>
        </w:rPr>
        <w:t xml:space="preserve"> thực tiễn</w:t>
      </w:r>
    </w:p>
    <w:p w:rsidR="00A7094D" w:rsidRDefault="00CF75DC" w:rsidP="003355F6">
      <w:pPr>
        <w:tabs>
          <w:tab w:val="left" w:pos="567"/>
        </w:tabs>
        <w:spacing w:before="120" w:line="340" w:lineRule="exact"/>
        <w:ind w:firstLine="567"/>
        <w:jc w:val="both"/>
        <w:rPr>
          <w:rFonts w:ascii="Times New Roman" w:hAnsi="Times New Roman" w:cs="Times New Roman"/>
          <w:spacing w:val="-2"/>
          <w:sz w:val="28"/>
          <w:szCs w:val="28"/>
          <w:lang w:val="nl-NL"/>
        </w:rPr>
      </w:pPr>
      <w:r w:rsidRPr="00152BBB">
        <w:rPr>
          <w:rFonts w:ascii="Times New Roman" w:hAnsi="Times New Roman" w:cs="Times New Roman"/>
          <w:sz w:val="28"/>
          <w:szCs w:val="28"/>
          <w:lang w:val="nl-NL"/>
        </w:rPr>
        <w:t xml:space="preserve">Trong những năm vừa qua, </w:t>
      </w:r>
      <w:r w:rsidR="002A08C4" w:rsidRPr="00152BBB">
        <w:rPr>
          <w:rFonts w:ascii="Times New Roman" w:hAnsi="Times New Roman" w:cs="Times New Roman"/>
          <w:sz w:val="28"/>
          <w:szCs w:val="28"/>
          <w:lang w:val="nl-NL"/>
        </w:rPr>
        <w:t>lưu lượng</w:t>
      </w:r>
      <w:r w:rsidRPr="00152BBB">
        <w:rPr>
          <w:rFonts w:ascii="Times New Roman" w:hAnsi="Times New Roman" w:cs="Times New Roman"/>
          <w:sz w:val="28"/>
          <w:szCs w:val="28"/>
          <w:lang w:val="nl-NL"/>
        </w:rPr>
        <w:t xml:space="preserve"> tàu thuyền, thuyền viên, hành khách</w:t>
      </w:r>
      <w:r w:rsidR="002A08C4" w:rsidRPr="00152BBB">
        <w:rPr>
          <w:rFonts w:ascii="Times New Roman" w:hAnsi="Times New Roman" w:cs="Times New Roman"/>
          <w:sz w:val="28"/>
          <w:szCs w:val="28"/>
          <w:lang w:val="nl-NL"/>
        </w:rPr>
        <w:t xml:space="preserve"> xuất nhập cảnh qua các cửa khẩu</w:t>
      </w:r>
      <w:r w:rsidRPr="00152BBB">
        <w:rPr>
          <w:rFonts w:ascii="Times New Roman" w:hAnsi="Times New Roman" w:cs="Times New Roman"/>
          <w:sz w:val="28"/>
          <w:szCs w:val="28"/>
          <w:lang w:val="nl-NL"/>
        </w:rPr>
        <w:t xml:space="preserve"> cảng do Bộ Công an quản lý tăng ổn định qua từng năm</w:t>
      </w:r>
      <w:r w:rsidRPr="00152BBB">
        <w:rPr>
          <w:rStyle w:val="FootnoteReference"/>
          <w:rFonts w:ascii="Times New Roman" w:hAnsi="Times New Roman" w:cs="Times New Roman"/>
          <w:sz w:val="28"/>
          <w:szCs w:val="28"/>
          <w:lang w:val="nl-NL"/>
        </w:rPr>
        <w:footnoteReference w:id="1"/>
      </w:r>
      <w:r w:rsidRPr="00152BBB">
        <w:rPr>
          <w:rFonts w:ascii="Times New Roman" w:hAnsi="Times New Roman" w:cs="Times New Roman"/>
          <w:sz w:val="28"/>
          <w:szCs w:val="28"/>
          <w:lang w:val="nl-NL"/>
        </w:rPr>
        <w:t>.</w:t>
      </w:r>
      <w:r w:rsidR="00060685" w:rsidRPr="00152BBB">
        <w:rPr>
          <w:rFonts w:ascii="Times New Roman" w:hAnsi="Times New Roman" w:cs="Times New Roman"/>
          <w:sz w:val="28"/>
          <w:szCs w:val="28"/>
          <w:lang w:val="nl-NL"/>
        </w:rPr>
        <w:t xml:space="preserve"> Tuy nhiên, do</w:t>
      </w:r>
      <w:r w:rsidR="002A40A4" w:rsidRPr="00152BBB">
        <w:rPr>
          <w:rFonts w:ascii="Times New Roman" w:hAnsi="Times New Roman" w:cs="Times New Roman"/>
          <w:spacing w:val="-2"/>
          <w:sz w:val="28"/>
          <w:szCs w:val="28"/>
          <w:lang w:val="nl-NL"/>
        </w:rPr>
        <w:t xml:space="preserve"> chưa có các quy định cụ thể</w:t>
      </w:r>
      <w:r w:rsidR="00152BBB" w:rsidRPr="00152BBB">
        <w:rPr>
          <w:rFonts w:ascii="Times New Roman" w:hAnsi="Times New Roman" w:cs="Times New Roman"/>
          <w:spacing w:val="-2"/>
          <w:sz w:val="28"/>
          <w:szCs w:val="28"/>
          <w:lang w:val="nl-NL"/>
        </w:rPr>
        <w:t xml:space="preserve"> về công tác bảo đảm an ninh, </w:t>
      </w:r>
      <w:r w:rsidR="00152BBB" w:rsidRPr="00152BBB">
        <w:rPr>
          <w:rFonts w:ascii="Times New Roman" w:hAnsi="Times New Roman" w:cs="Times New Roman"/>
          <w:spacing w:val="-2"/>
          <w:sz w:val="28"/>
          <w:szCs w:val="28"/>
          <w:lang w:val="nl-NL"/>
        </w:rPr>
        <w:lastRenderedPageBreak/>
        <w:t>trật tự, kiểm soát xuất nhập cảnh tại cửa khẩu cảng nên</w:t>
      </w:r>
      <w:r w:rsidR="002A40A4" w:rsidRPr="00152BBB">
        <w:rPr>
          <w:rFonts w:ascii="Times New Roman" w:hAnsi="Times New Roman" w:cs="Times New Roman"/>
          <w:spacing w:val="-2"/>
          <w:sz w:val="28"/>
          <w:szCs w:val="28"/>
          <w:lang w:val="nl-NL"/>
        </w:rPr>
        <w:t xml:space="preserve"> dẫn đến nhiều khó khăn trong công tác phối hợp cũng như tổ chức lực lượng của các cơ quan quản lý nhà nước chuyên ngành tại cửa khẩu </w:t>
      </w:r>
      <w:r w:rsidR="003B13E4">
        <w:rPr>
          <w:rFonts w:ascii="Times New Roman" w:hAnsi="Times New Roman" w:cs="Times New Roman"/>
          <w:spacing w:val="-2"/>
          <w:sz w:val="28"/>
          <w:szCs w:val="28"/>
          <w:lang w:val="nl-NL"/>
        </w:rPr>
        <w:t>cảng</w:t>
      </w:r>
      <w:r w:rsidR="002A40A4" w:rsidRPr="00152BBB">
        <w:rPr>
          <w:rFonts w:ascii="Times New Roman" w:hAnsi="Times New Roman" w:cs="Times New Roman"/>
          <w:spacing w:val="-2"/>
          <w:sz w:val="28"/>
          <w:szCs w:val="28"/>
          <w:lang w:val="nl-NL"/>
        </w:rPr>
        <w:t xml:space="preserve">. </w:t>
      </w:r>
    </w:p>
    <w:p w:rsidR="00043421" w:rsidRPr="003355F6" w:rsidRDefault="002A40A4" w:rsidP="003355F6">
      <w:pPr>
        <w:tabs>
          <w:tab w:val="left" w:pos="567"/>
        </w:tabs>
        <w:spacing w:before="120" w:line="340" w:lineRule="exact"/>
        <w:ind w:firstLine="567"/>
        <w:jc w:val="both"/>
        <w:rPr>
          <w:rFonts w:ascii="Times New Roman" w:hAnsi="Times New Roman" w:cs="Times New Roman"/>
          <w:spacing w:val="4"/>
          <w:sz w:val="28"/>
          <w:szCs w:val="28"/>
          <w:lang w:val="nl-NL"/>
        </w:rPr>
      </w:pPr>
      <w:r w:rsidRPr="000B0BF9">
        <w:rPr>
          <w:rFonts w:ascii="Times New Roman" w:hAnsi="Times New Roman" w:cs="Times New Roman"/>
          <w:spacing w:val="-2"/>
          <w:sz w:val="28"/>
          <w:szCs w:val="28"/>
          <w:lang w:val="nl-NL"/>
        </w:rPr>
        <w:t xml:space="preserve">Công tác phối hợp giữa các đơn vị thuộc lực lượng Công an nhân dân với các cơ quan, ban ngành tại cửa khẩu </w:t>
      </w:r>
      <w:r w:rsidR="00FA3803" w:rsidRPr="000B0BF9">
        <w:rPr>
          <w:rFonts w:ascii="Times New Roman" w:hAnsi="Times New Roman" w:cs="Times New Roman"/>
          <w:spacing w:val="-2"/>
          <w:sz w:val="28"/>
          <w:szCs w:val="28"/>
          <w:lang w:val="nl-NL"/>
        </w:rPr>
        <w:t>cảng</w:t>
      </w:r>
      <w:r w:rsidRPr="000B0BF9">
        <w:rPr>
          <w:rFonts w:ascii="Times New Roman" w:hAnsi="Times New Roman" w:cs="Times New Roman"/>
          <w:spacing w:val="-2"/>
          <w:sz w:val="28"/>
          <w:szCs w:val="28"/>
          <w:lang w:val="nl-NL"/>
        </w:rPr>
        <w:t xml:space="preserve"> chưa có quy định thống nhất, thông tin nhận được về các vụ việc vi phạm còn phân tán, chưa có sự phân công cụ thể trách nhiệm của đơn vị chủ trì cũng như các đơn vị tham gia phối hợp. Vai trò chủ trì quản lý</w:t>
      </w:r>
      <w:r w:rsidR="00B92D3A">
        <w:rPr>
          <w:rFonts w:ascii="Times New Roman" w:hAnsi="Times New Roman" w:cs="Times New Roman"/>
          <w:spacing w:val="-2"/>
          <w:sz w:val="28"/>
          <w:szCs w:val="28"/>
          <w:lang w:val="nl-NL"/>
        </w:rPr>
        <w:t>,</w:t>
      </w:r>
      <w:r w:rsidRPr="000B0BF9">
        <w:rPr>
          <w:rFonts w:ascii="Times New Roman" w:hAnsi="Times New Roman" w:cs="Times New Roman"/>
          <w:spacing w:val="-2"/>
          <w:sz w:val="28"/>
          <w:szCs w:val="28"/>
          <w:lang w:val="nl-NL"/>
        </w:rPr>
        <w:t xml:space="preserve"> </w:t>
      </w:r>
      <w:r w:rsidR="0069123A" w:rsidRPr="000B0BF9">
        <w:rPr>
          <w:rFonts w:ascii="Times New Roman" w:hAnsi="Times New Roman" w:cs="Times New Roman"/>
          <w:spacing w:val="-2"/>
          <w:sz w:val="28"/>
          <w:szCs w:val="28"/>
          <w:lang w:val="nl-NL"/>
        </w:rPr>
        <w:t>bảo đảm an ninh, trật tự của lực lượng Công an còn</w:t>
      </w:r>
      <w:r w:rsidRPr="000B0BF9">
        <w:rPr>
          <w:rFonts w:ascii="Times New Roman" w:hAnsi="Times New Roman" w:cs="Times New Roman"/>
          <w:spacing w:val="-2"/>
          <w:sz w:val="28"/>
          <w:szCs w:val="28"/>
          <w:lang w:val="nl-NL"/>
        </w:rPr>
        <w:t xml:space="preserve"> chưa rõ</w:t>
      </w:r>
      <w:r w:rsidR="003F28A5" w:rsidRPr="000B0BF9">
        <w:rPr>
          <w:rFonts w:ascii="Times New Roman" w:hAnsi="Times New Roman" w:cs="Times New Roman"/>
          <w:spacing w:val="-2"/>
          <w:sz w:val="28"/>
          <w:szCs w:val="28"/>
          <w:lang w:val="nl-NL"/>
        </w:rPr>
        <w:t xml:space="preserve"> ràng</w:t>
      </w:r>
      <w:r w:rsidR="000B0BF9" w:rsidRPr="000B0BF9">
        <w:rPr>
          <w:rFonts w:ascii="Times New Roman" w:hAnsi="Times New Roman" w:cs="Times New Roman"/>
          <w:spacing w:val="-2"/>
          <w:sz w:val="28"/>
          <w:szCs w:val="28"/>
          <w:lang w:val="nl-NL"/>
        </w:rPr>
        <w:t xml:space="preserve"> cũng như</w:t>
      </w:r>
      <w:r w:rsidR="00F0521C">
        <w:rPr>
          <w:rFonts w:ascii="Times New Roman" w:hAnsi="Times New Roman" w:cs="Times New Roman"/>
          <w:spacing w:val="-2"/>
          <w:sz w:val="28"/>
          <w:szCs w:val="28"/>
          <w:lang w:val="nl-NL"/>
        </w:rPr>
        <w:t xml:space="preserve"> chưa có sự phân công</w:t>
      </w:r>
      <w:r w:rsidR="000B0BF9" w:rsidRPr="000B0BF9">
        <w:rPr>
          <w:rFonts w:ascii="Times New Roman" w:hAnsi="Times New Roman" w:cs="Times New Roman"/>
          <w:spacing w:val="-2"/>
          <w:sz w:val="28"/>
          <w:szCs w:val="28"/>
          <w:lang w:val="nl-NL"/>
        </w:rPr>
        <w:t xml:space="preserve"> t</w:t>
      </w:r>
      <w:r w:rsidRPr="000B0BF9">
        <w:rPr>
          <w:rFonts w:ascii="Times New Roman" w:hAnsi="Times New Roman" w:cs="Times New Roman"/>
          <w:spacing w:val="4"/>
          <w:sz w:val="28"/>
          <w:szCs w:val="28"/>
          <w:lang w:val="nl-NL"/>
        </w:rPr>
        <w:t>rách nhiệm</w:t>
      </w:r>
      <w:r w:rsidR="00F0521C">
        <w:rPr>
          <w:rFonts w:ascii="Times New Roman" w:hAnsi="Times New Roman" w:cs="Times New Roman"/>
          <w:spacing w:val="4"/>
          <w:sz w:val="28"/>
          <w:szCs w:val="28"/>
          <w:lang w:val="nl-NL"/>
        </w:rPr>
        <w:t xml:space="preserve"> cụ thể</w:t>
      </w:r>
      <w:r w:rsidR="000B0BF9" w:rsidRPr="000B0BF9">
        <w:rPr>
          <w:rFonts w:ascii="Times New Roman" w:hAnsi="Times New Roman" w:cs="Times New Roman"/>
          <w:spacing w:val="4"/>
          <w:sz w:val="28"/>
          <w:szCs w:val="28"/>
          <w:lang w:val="nl-NL"/>
        </w:rPr>
        <w:t xml:space="preserve"> của các cơ quan quản lý nhà nước chuyên ngành trong phối hợp, phát hiện,</w:t>
      </w:r>
      <w:r w:rsidRPr="000B0BF9">
        <w:rPr>
          <w:rFonts w:ascii="Times New Roman" w:hAnsi="Times New Roman" w:cs="Times New Roman"/>
          <w:spacing w:val="4"/>
          <w:sz w:val="28"/>
          <w:szCs w:val="28"/>
          <w:lang w:val="nl-NL"/>
        </w:rPr>
        <w:t xml:space="preserve"> xử lý các vụ việc liên quan đến an ninh quốc gia, trật tự an toàn xã hội</w:t>
      </w:r>
      <w:r w:rsidR="000B0BF9" w:rsidRPr="000B0BF9">
        <w:rPr>
          <w:rFonts w:ascii="Times New Roman" w:hAnsi="Times New Roman" w:cs="Times New Roman"/>
          <w:spacing w:val="4"/>
          <w:sz w:val="28"/>
          <w:szCs w:val="28"/>
          <w:lang w:val="nl-NL"/>
        </w:rPr>
        <w:t xml:space="preserve"> tại cửa khẩu cảng</w:t>
      </w:r>
      <w:r w:rsidR="00F0521C">
        <w:rPr>
          <w:rFonts w:ascii="Times New Roman" w:hAnsi="Times New Roman" w:cs="Times New Roman"/>
          <w:spacing w:val="4"/>
          <w:sz w:val="28"/>
          <w:szCs w:val="28"/>
          <w:lang w:val="nl-NL"/>
        </w:rPr>
        <w:t>.</w:t>
      </w:r>
    </w:p>
    <w:p w:rsidR="00043421" w:rsidRPr="00AA08DC" w:rsidRDefault="00043421" w:rsidP="003355F6">
      <w:pPr>
        <w:tabs>
          <w:tab w:val="left" w:pos="567"/>
        </w:tabs>
        <w:spacing w:before="120" w:line="340" w:lineRule="exact"/>
        <w:ind w:firstLine="567"/>
        <w:jc w:val="both"/>
        <w:rPr>
          <w:rFonts w:ascii="Times New Roman" w:hAnsi="Times New Roman" w:cs="Times New Roman"/>
          <w:spacing w:val="-2"/>
          <w:sz w:val="28"/>
          <w:szCs w:val="28"/>
          <w:lang w:val="en-US"/>
        </w:rPr>
      </w:pPr>
      <w:r w:rsidRPr="00AA08DC">
        <w:rPr>
          <w:rFonts w:ascii="Times New Roman" w:hAnsi="Times New Roman" w:cs="Times New Roman"/>
          <w:spacing w:val="-2"/>
          <w:sz w:val="28"/>
          <w:szCs w:val="28"/>
          <w:lang w:val="en-US"/>
        </w:rPr>
        <w:t>C</w:t>
      </w:r>
      <w:r w:rsidRPr="00AA08DC">
        <w:rPr>
          <w:rFonts w:ascii="Times New Roman" w:hAnsi="Times New Roman" w:cs="Times New Roman"/>
          <w:spacing w:val="-2"/>
          <w:sz w:val="28"/>
          <w:szCs w:val="28"/>
        </w:rPr>
        <w:t>ơ sở vật chất, trang thiết bị</w:t>
      </w:r>
      <w:r w:rsidRPr="00AA08DC">
        <w:rPr>
          <w:rFonts w:ascii="Times New Roman" w:hAnsi="Times New Roman" w:cs="Times New Roman"/>
          <w:spacing w:val="-2"/>
          <w:sz w:val="28"/>
          <w:szCs w:val="28"/>
          <w:lang w:val="en-US"/>
        </w:rPr>
        <w:t xml:space="preserve"> phục vụ công tác hiện nay tại các Trạm Công an cửa khẩu </w:t>
      </w:r>
      <w:r w:rsidR="00AE0070" w:rsidRPr="00AA08DC">
        <w:rPr>
          <w:rFonts w:ascii="Times New Roman" w:hAnsi="Times New Roman" w:cs="Times New Roman"/>
          <w:spacing w:val="-2"/>
          <w:sz w:val="28"/>
          <w:szCs w:val="28"/>
          <w:lang w:val="en-US"/>
        </w:rPr>
        <w:t xml:space="preserve">cảng </w:t>
      </w:r>
      <w:r w:rsidRPr="00AA08DC">
        <w:rPr>
          <w:rFonts w:ascii="Times New Roman" w:hAnsi="Times New Roman" w:cs="Times New Roman"/>
          <w:spacing w:val="-2"/>
          <w:sz w:val="28"/>
          <w:szCs w:val="28"/>
          <w:lang w:val="en-US"/>
        </w:rPr>
        <w:t>còn lạc hậu, thiếu đồng bộ, sử dụng phần mềm kiểm soát xuất nhập cảnh tương tự như phần mềm kiểm soát tại cửa khẩu đường hàng không, chưa có phần mềm riêng thực hiện các thủ tục kiểm soát xuất nhập cảnh, biên phòng điện tử cũng như chưa có cơ sở pháp lý để thực hiện việc kết nối với Cổng thông tin một cửa quốc gia nhằm bảo đảm sự</w:t>
      </w:r>
      <w:r w:rsidR="00B36CAF" w:rsidRPr="00AA08DC">
        <w:rPr>
          <w:rFonts w:ascii="Times New Roman" w:hAnsi="Times New Roman" w:cs="Times New Roman"/>
          <w:spacing w:val="-2"/>
          <w:sz w:val="28"/>
          <w:szCs w:val="28"/>
          <w:lang w:val="en-US"/>
        </w:rPr>
        <w:t xml:space="preserve"> đồng bộ,</w:t>
      </w:r>
      <w:r w:rsidRPr="00AA08DC">
        <w:rPr>
          <w:rFonts w:ascii="Times New Roman" w:hAnsi="Times New Roman" w:cs="Times New Roman"/>
          <w:spacing w:val="-2"/>
          <w:sz w:val="28"/>
          <w:szCs w:val="28"/>
          <w:lang w:val="en-US"/>
        </w:rPr>
        <w:t xml:space="preserve"> thống nhất trong cách thức kiểm tra, kiểm soát, giám sát xuất nhập cảnh tại cửa khẩu cảng tương tự như lực lượng Bộ đội Biên phòng. </w:t>
      </w:r>
    </w:p>
    <w:p w:rsidR="00043421" w:rsidRPr="00AA08DC" w:rsidRDefault="00043421" w:rsidP="003355F6">
      <w:pPr>
        <w:tabs>
          <w:tab w:val="left" w:pos="567"/>
        </w:tabs>
        <w:spacing w:before="120" w:line="340" w:lineRule="exact"/>
        <w:ind w:firstLine="567"/>
        <w:jc w:val="both"/>
        <w:rPr>
          <w:rFonts w:ascii="Times New Roman" w:hAnsi="Times New Roman" w:cs="Times New Roman"/>
          <w:sz w:val="28"/>
          <w:szCs w:val="28"/>
          <w:lang w:val="en-US"/>
        </w:rPr>
      </w:pPr>
      <w:r w:rsidRPr="00AA08DC">
        <w:rPr>
          <w:rFonts w:ascii="Times New Roman" w:hAnsi="Times New Roman" w:cs="Times New Roman"/>
          <w:sz w:val="28"/>
          <w:szCs w:val="28"/>
          <w:lang w:val="en-US"/>
        </w:rPr>
        <w:t>Việc chưa áp dụng công nghệ thông tin, chuyển đổi số để thay đổi phương thức làm thủ tục xuất nhập cảnh từ thủ công sang điện tử cũng chưa bảo đảm thực hiện theo đúng tiêu chuẩn và khuyến nghị của Công ước FAL cũng như Nghị quyết số 57-NQ/TW ngày 22/12/2024 của Bộ Chính trị về đột phá phát triển khoa học, công nghệ, đổi mới sáng tạo và chuyển đổi số quốc gia.</w:t>
      </w:r>
    </w:p>
    <w:p w:rsidR="00640133" w:rsidRPr="00AA08DC" w:rsidRDefault="00A313DE" w:rsidP="003355F6">
      <w:pPr>
        <w:tabs>
          <w:tab w:val="left" w:pos="567"/>
        </w:tabs>
        <w:spacing w:before="120" w:line="340" w:lineRule="exact"/>
        <w:ind w:firstLine="567"/>
        <w:jc w:val="both"/>
        <w:rPr>
          <w:rFonts w:ascii="Times New Roman" w:eastAsia="Times New Roman" w:hAnsi="Times New Roman" w:cs="Times New Roman"/>
          <w:sz w:val="28"/>
          <w:szCs w:val="28"/>
          <w:lang w:val="nl-NL"/>
        </w:rPr>
      </w:pPr>
      <w:r w:rsidRPr="00AA08DC">
        <w:rPr>
          <w:rFonts w:ascii="Times New Roman" w:eastAsia="Times New Roman" w:hAnsi="Times New Roman" w:cs="Times New Roman"/>
          <w:sz w:val="28"/>
          <w:szCs w:val="28"/>
          <w:lang w:val="nl-NL"/>
        </w:rPr>
        <w:t xml:space="preserve">Xuất phát từ </w:t>
      </w:r>
      <w:r w:rsidR="00842713" w:rsidRPr="00AA08DC">
        <w:rPr>
          <w:rFonts w:ascii="Times New Roman" w:eastAsia="Times New Roman" w:hAnsi="Times New Roman" w:cs="Times New Roman"/>
          <w:sz w:val="28"/>
          <w:szCs w:val="28"/>
          <w:lang w:val="nl-NL"/>
        </w:rPr>
        <w:t>các cơ sở</w:t>
      </w:r>
      <w:r w:rsidR="00F96D37" w:rsidRPr="00AA08DC">
        <w:rPr>
          <w:rFonts w:ascii="Times New Roman" w:eastAsia="Times New Roman" w:hAnsi="Times New Roman" w:cs="Times New Roman"/>
          <w:sz w:val="28"/>
          <w:szCs w:val="28"/>
          <w:lang w:val="nl-NL"/>
        </w:rPr>
        <w:t xml:space="preserve"> chính trị, cơ sở</w:t>
      </w:r>
      <w:r w:rsidR="00842713" w:rsidRPr="00AA08DC">
        <w:rPr>
          <w:rFonts w:ascii="Times New Roman" w:eastAsia="Times New Roman" w:hAnsi="Times New Roman" w:cs="Times New Roman"/>
          <w:sz w:val="28"/>
          <w:szCs w:val="28"/>
          <w:lang w:val="nl-NL"/>
        </w:rPr>
        <w:t xml:space="preserve"> pháp lý và cơ sở thực tiễn như trên, </w:t>
      </w:r>
      <w:r w:rsidRPr="00AA08DC">
        <w:rPr>
          <w:rFonts w:ascii="Times New Roman" w:eastAsia="Times New Roman" w:hAnsi="Times New Roman" w:cs="Times New Roman"/>
          <w:sz w:val="28"/>
          <w:szCs w:val="28"/>
          <w:lang w:val="nl-NL"/>
        </w:rPr>
        <w:t>yêu cầu thống nhất, đồng bộ của hệ thống pháp luật về</w:t>
      </w:r>
      <w:r w:rsidR="002A08C4" w:rsidRPr="00AA08DC">
        <w:rPr>
          <w:rFonts w:ascii="Times New Roman" w:eastAsia="Times New Roman" w:hAnsi="Times New Roman" w:cs="Times New Roman"/>
          <w:sz w:val="28"/>
          <w:szCs w:val="28"/>
          <w:lang w:val="nl-NL"/>
        </w:rPr>
        <w:t xml:space="preserve"> bảo đảm an ninh trật tự nói chung và công tác quản lý</w:t>
      </w:r>
      <w:r w:rsidRPr="00AA08DC">
        <w:rPr>
          <w:rFonts w:ascii="Times New Roman" w:eastAsia="Times New Roman" w:hAnsi="Times New Roman" w:cs="Times New Roman"/>
          <w:sz w:val="28"/>
          <w:szCs w:val="28"/>
          <w:lang w:val="nl-NL"/>
        </w:rPr>
        <w:t xml:space="preserve"> xuất nhập cảnh</w:t>
      </w:r>
      <w:r w:rsidR="00335609" w:rsidRPr="00AA08DC">
        <w:rPr>
          <w:rFonts w:ascii="Times New Roman" w:eastAsia="Times New Roman" w:hAnsi="Times New Roman" w:cs="Times New Roman"/>
          <w:sz w:val="28"/>
          <w:szCs w:val="28"/>
          <w:lang w:val="nl-NL"/>
        </w:rPr>
        <w:t xml:space="preserve"> nói riêng</w:t>
      </w:r>
      <w:r w:rsidR="00640133" w:rsidRPr="00AA08DC">
        <w:rPr>
          <w:rFonts w:ascii="Times New Roman" w:eastAsia="Times New Roman" w:hAnsi="Times New Roman" w:cs="Times New Roman"/>
          <w:sz w:val="28"/>
          <w:szCs w:val="28"/>
          <w:lang w:val="nl-NL"/>
        </w:rPr>
        <w:t xml:space="preserve">, </w:t>
      </w:r>
      <w:r w:rsidR="00640133" w:rsidRPr="00AA08DC">
        <w:rPr>
          <w:rFonts w:ascii="Times New Roman" w:eastAsia="Times New Roman" w:hAnsi="Times New Roman" w:cs="Times New Roman"/>
          <w:sz w:val="28"/>
          <w:szCs w:val="28"/>
        </w:rPr>
        <w:t xml:space="preserve">việc xây dựng </w:t>
      </w:r>
      <w:r w:rsidR="00640133" w:rsidRPr="00AA08DC">
        <w:rPr>
          <w:rFonts w:ascii="Times New Roman" w:eastAsia="Times New Roman" w:hAnsi="Times New Roman" w:cs="Times New Roman"/>
          <w:sz w:val="28"/>
          <w:szCs w:val="28"/>
          <w:lang w:val="nl-NL"/>
        </w:rPr>
        <w:t xml:space="preserve">Nghị định của Chính phủ quy định việc quản lý, bảo đảm an ninh trật tự tại cửa khẩu </w:t>
      </w:r>
      <w:r w:rsidR="00F40A2B" w:rsidRPr="00AA08DC">
        <w:rPr>
          <w:rFonts w:ascii="Times New Roman" w:eastAsia="Times New Roman" w:hAnsi="Times New Roman" w:cs="Times New Roman"/>
          <w:sz w:val="28"/>
          <w:szCs w:val="28"/>
          <w:lang w:val="nl-NL"/>
        </w:rPr>
        <w:t xml:space="preserve">cảng do Bộ Công an quản lý </w:t>
      </w:r>
      <w:r w:rsidR="00640133" w:rsidRPr="00AA08DC">
        <w:rPr>
          <w:rFonts w:ascii="Times New Roman" w:eastAsia="Times New Roman" w:hAnsi="Times New Roman" w:cs="Times New Roman"/>
          <w:sz w:val="28"/>
          <w:szCs w:val="28"/>
        </w:rPr>
        <w:t>là cần thiết.</w:t>
      </w:r>
    </w:p>
    <w:p w:rsidR="00087503" w:rsidRPr="00AA08DC" w:rsidRDefault="00087503" w:rsidP="003355F6">
      <w:pPr>
        <w:tabs>
          <w:tab w:val="left" w:pos="567"/>
        </w:tabs>
        <w:spacing w:before="120" w:line="340" w:lineRule="exact"/>
        <w:ind w:firstLine="567"/>
        <w:jc w:val="both"/>
        <w:rPr>
          <w:rFonts w:ascii="Times New Roman" w:eastAsia="Times New Roman" w:hAnsi="Times New Roman" w:cs="Times New Roman"/>
          <w:b/>
          <w:sz w:val="28"/>
          <w:szCs w:val="28"/>
        </w:rPr>
      </w:pPr>
      <w:r w:rsidRPr="00AA08DC">
        <w:rPr>
          <w:rFonts w:ascii="Times New Roman" w:eastAsia="Times New Roman" w:hAnsi="Times New Roman" w:cs="Times New Roman"/>
          <w:b/>
          <w:sz w:val="28"/>
          <w:szCs w:val="28"/>
        </w:rPr>
        <w:t>II. MỤC ĐÍCH, QUAN ĐIỂM XÂY DỰNG VĂN BẢN</w:t>
      </w:r>
    </w:p>
    <w:p w:rsidR="0099416A" w:rsidRPr="00AA08DC" w:rsidRDefault="00087503" w:rsidP="003355F6">
      <w:pPr>
        <w:tabs>
          <w:tab w:val="left" w:pos="567"/>
        </w:tabs>
        <w:spacing w:before="120" w:line="340" w:lineRule="exact"/>
        <w:ind w:firstLine="567"/>
        <w:jc w:val="both"/>
        <w:rPr>
          <w:rFonts w:ascii="Times New Roman" w:hAnsi="Times New Roman" w:cs="Times New Roman"/>
          <w:sz w:val="28"/>
          <w:szCs w:val="28"/>
          <w:lang w:val="nl-NL"/>
        </w:rPr>
      </w:pPr>
      <w:r w:rsidRPr="00AA08DC">
        <w:rPr>
          <w:rFonts w:ascii="Times New Roman" w:eastAsia="Times New Roman" w:hAnsi="Times New Roman" w:cs="Times New Roman"/>
          <w:b/>
          <w:sz w:val="28"/>
          <w:szCs w:val="28"/>
        </w:rPr>
        <w:t xml:space="preserve">1. </w:t>
      </w:r>
      <w:r w:rsidR="009250B0" w:rsidRPr="00AA08DC">
        <w:rPr>
          <w:rFonts w:ascii="Times New Roman" w:eastAsia="Times New Roman" w:hAnsi="Times New Roman" w:cs="Times New Roman"/>
          <w:b/>
          <w:sz w:val="28"/>
          <w:szCs w:val="28"/>
        </w:rPr>
        <w:t>Mục đích xây dựng Nghị định</w:t>
      </w:r>
      <w:r w:rsidR="00DA0B4B" w:rsidRPr="00AA08DC">
        <w:rPr>
          <w:rFonts w:ascii="Times New Roman" w:hAnsi="Times New Roman" w:cs="Times New Roman"/>
          <w:sz w:val="28"/>
          <w:szCs w:val="28"/>
          <w:lang w:val="nl-NL"/>
        </w:rPr>
        <w:t xml:space="preserve"> </w:t>
      </w:r>
    </w:p>
    <w:p w:rsidR="00087503" w:rsidRPr="00AA08DC" w:rsidRDefault="0099416A" w:rsidP="003355F6">
      <w:pPr>
        <w:tabs>
          <w:tab w:val="left" w:pos="567"/>
        </w:tabs>
        <w:spacing w:before="120" w:line="340" w:lineRule="exact"/>
        <w:ind w:firstLine="567"/>
        <w:jc w:val="both"/>
        <w:rPr>
          <w:rFonts w:ascii="Times New Roman" w:eastAsia="Times New Roman" w:hAnsi="Times New Roman" w:cs="Times New Roman"/>
          <w:b/>
          <w:sz w:val="28"/>
          <w:szCs w:val="28"/>
        </w:rPr>
      </w:pPr>
      <w:r w:rsidRPr="00AA08DC">
        <w:rPr>
          <w:rFonts w:ascii="Times New Roman" w:hAnsi="Times New Roman" w:cs="Times New Roman"/>
          <w:sz w:val="28"/>
          <w:szCs w:val="28"/>
          <w:lang w:val="nl-NL"/>
        </w:rPr>
        <w:lastRenderedPageBreak/>
        <w:t xml:space="preserve">- </w:t>
      </w:r>
      <w:r w:rsidR="00DA0B4B" w:rsidRPr="00AA08DC">
        <w:rPr>
          <w:rFonts w:ascii="Times New Roman" w:hAnsi="Times New Roman" w:cs="Times New Roman"/>
          <w:sz w:val="28"/>
          <w:szCs w:val="28"/>
          <w:lang w:val="nl-NL"/>
        </w:rPr>
        <w:t>Việc xây dựng Nghị định nhằm hoàn thiện thể chế pháp luật về công tác bảo đảm an ninh</w:t>
      </w:r>
      <w:r w:rsidR="001938F1" w:rsidRPr="00AA08DC">
        <w:rPr>
          <w:rFonts w:ascii="Times New Roman" w:hAnsi="Times New Roman" w:cs="Times New Roman"/>
          <w:sz w:val="28"/>
          <w:szCs w:val="28"/>
          <w:lang w:val="nl-NL"/>
        </w:rPr>
        <w:t>,</w:t>
      </w:r>
      <w:r w:rsidR="00DA0B4B" w:rsidRPr="00AA08DC">
        <w:rPr>
          <w:rFonts w:ascii="Times New Roman" w:hAnsi="Times New Roman" w:cs="Times New Roman"/>
          <w:sz w:val="28"/>
          <w:szCs w:val="28"/>
          <w:lang w:val="nl-NL"/>
        </w:rPr>
        <w:t xml:space="preserve"> trật tự nói chung và công tác quản lý cửa khẩu </w:t>
      </w:r>
      <w:r w:rsidR="00DF22CC" w:rsidRPr="00AA08DC">
        <w:rPr>
          <w:rFonts w:ascii="Times New Roman" w:hAnsi="Times New Roman" w:cs="Times New Roman"/>
          <w:sz w:val="28"/>
          <w:szCs w:val="28"/>
          <w:lang w:val="nl-NL"/>
        </w:rPr>
        <w:t>cảng do Bộ Công an quản lý nói riêng</w:t>
      </w:r>
      <w:r w:rsidR="00DA0B4B" w:rsidRPr="00AA08DC">
        <w:rPr>
          <w:rFonts w:ascii="Times New Roman" w:hAnsi="Times New Roman" w:cs="Times New Roman"/>
          <w:sz w:val="28"/>
          <w:szCs w:val="28"/>
          <w:lang w:val="nl-NL"/>
        </w:rPr>
        <w:t xml:space="preserve"> nói riêng</w:t>
      </w:r>
      <w:r w:rsidR="00646C60" w:rsidRPr="00AA08DC">
        <w:rPr>
          <w:rFonts w:ascii="Times New Roman" w:hAnsi="Times New Roman" w:cs="Times New Roman"/>
          <w:sz w:val="28"/>
          <w:szCs w:val="28"/>
          <w:lang w:val="nl-NL"/>
        </w:rPr>
        <w:t>.</w:t>
      </w:r>
    </w:p>
    <w:p w:rsidR="00B453CD" w:rsidRPr="00AA08DC" w:rsidRDefault="009130B4" w:rsidP="003355F6">
      <w:pPr>
        <w:tabs>
          <w:tab w:val="left" w:pos="567"/>
        </w:tabs>
        <w:spacing w:before="120" w:line="340" w:lineRule="exact"/>
        <w:ind w:firstLine="567"/>
        <w:jc w:val="both"/>
        <w:rPr>
          <w:rFonts w:ascii="Times New Roman" w:hAnsi="Times New Roman" w:cs="Times New Roman"/>
          <w:sz w:val="28"/>
          <w:szCs w:val="28"/>
          <w:lang w:val="nl-NL"/>
        </w:rPr>
      </w:pPr>
      <w:r w:rsidRPr="00AA08DC">
        <w:rPr>
          <w:rFonts w:ascii="Times New Roman" w:hAnsi="Times New Roman" w:cs="Times New Roman"/>
          <w:sz w:val="28"/>
          <w:szCs w:val="28"/>
          <w:lang w:val="nl-NL"/>
        </w:rPr>
        <w:t>-</w:t>
      </w:r>
      <w:r w:rsidR="008B6D54" w:rsidRPr="00AA08DC">
        <w:rPr>
          <w:rFonts w:ascii="Times New Roman" w:hAnsi="Times New Roman" w:cs="Times New Roman"/>
          <w:sz w:val="28"/>
          <w:szCs w:val="28"/>
          <w:lang w:val="nl-NL"/>
        </w:rPr>
        <w:t xml:space="preserve"> Khắc phục những vướng mắc, bất cập phát sinh từ thực tiễn thi hành các văn bản quy phạm pháp luậ</w:t>
      </w:r>
      <w:r w:rsidR="00B453CD" w:rsidRPr="00AA08DC">
        <w:rPr>
          <w:rFonts w:ascii="Times New Roman" w:hAnsi="Times New Roman" w:cs="Times New Roman"/>
          <w:sz w:val="28"/>
          <w:szCs w:val="28"/>
          <w:lang w:val="nl-NL"/>
        </w:rPr>
        <w:t xml:space="preserve">t, </w:t>
      </w:r>
      <w:r w:rsidR="008B6D54" w:rsidRPr="00AA08DC">
        <w:rPr>
          <w:rFonts w:ascii="Times New Roman" w:hAnsi="Times New Roman" w:cs="Times New Roman"/>
          <w:sz w:val="28"/>
          <w:szCs w:val="28"/>
          <w:lang w:val="nl-NL"/>
        </w:rPr>
        <w:t>bảo</w:t>
      </w:r>
      <w:r w:rsidR="00B453CD" w:rsidRPr="00AA08DC">
        <w:rPr>
          <w:rFonts w:ascii="Times New Roman" w:hAnsi="Times New Roman" w:cs="Times New Roman"/>
          <w:sz w:val="28"/>
          <w:szCs w:val="28"/>
          <w:lang w:val="nl-NL"/>
        </w:rPr>
        <w:t xml:space="preserve"> đảm</w:t>
      </w:r>
      <w:r w:rsidR="00D34C29" w:rsidRPr="00AA08DC">
        <w:rPr>
          <w:rFonts w:ascii="Times New Roman" w:hAnsi="Times New Roman" w:cs="Times New Roman"/>
          <w:sz w:val="28"/>
          <w:szCs w:val="28"/>
          <w:lang w:val="nl-NL"/>
        </w:rPr>
        <w:t xml:space="preserve"> việc xuất cảnh, nhập cảnh, hoạt động tại cửa khẩu cảng được </w:t>
      </w:r>
      <w:r w:rsidR="008B6D54" w:rsidRPr="00AA08DC">
        <w:rPr>
          <w:rFonts w:ascii="Times New Roman" w:hAnsi="Times New Roman" w:cs="Times New Roman"/>
          <w:sz w:val="28"/>
          <w:szCs w:val="28"/>
          <w:lang w:val="nl-NL"/>
        </w:rPr>
        <w:t>thuận lợi về mặt thủ tục nh</w:t>
      </w:r>
      <w:r w:rsidR="0006048E" w:rsidRPr="00AA08DC">
        <w:rPr>
          <w:rFonts w:ascii="Times New Roman" w:hAnsi="Times New Roman" w:cs="Times New Roman"/>
          <w:sz w:val="28"/>
          <w:szCs w:val="28"/>
          <w:lang w:val="nl-NL"/>
        </w:rPr>
        <w:t>ư</w:t>
      </w:r>
      <w:r w:rsidR="008B6D54" w:rsidRPr="00AA08DC">
        <w:rPr>
          <w:rFonts w:ascii="Times New Roman" w:hAnsi="Times New Roman" w:cs="Times New Roman"/>
          <w:sz w:val="28"/>
          <w:szCs w:val="28"/>
          <w:lang w:val="nl-NL"/>
        </w:rPr>
        <w:t>ng cũng chặt chẽ</w:t>
      </w:r>
      <w:r w:rsidR="00B453CD" w:rsidRPr="00AA08DC">
        <w:rPr>
          <w:rFonts w:ascii="Times New Roman" w:hAnsi="Times New Roman" w:cs="Times New Roman"/>
          <w:sz w:val="28"/>
          <w:szCs w:val="28"/>
          <w:lang w:val="nl-NL"/>
        </w:rPr>
        <w:t xml:space="preserve"> về quy định.</w:t>
      </w:r>
    </w:p>
    <w:p w:rsidR="008B6D54" w:rsidRPr="00AA08DC" w:rsidRDefault="009130B4" w:rsidP="003355F6">
      <w:pPr>
        <w:tabs>
          <w:tab w:val="left" w:pos="567"/>
        </w:tabs>
        <w:spacing w:before="120" w:line="340" w:lineRule="exact"/>
        <w:ind w:firstLine="567"/>
        <w:jc w:val="both"/>
        <w:rPr>
          <w:rFonts w:ascii="Times New Roman" w:hAnsi="Times New Roman" w:cs="Times New Roman"/>
          <w:spacing w:val="-2"/>
          <w:sz w:val="28"/>
          <w:szCs w:val="28"/>
          <w:lang w:val="nl-NL"/>
        </w:rPr>
      </w:pPr>
      <w:r w:rsidRPr="00AA08DC">
        <w:rPr>
          <w:rFonts w:ascii="Times New Roman" w:hAnsi="Times New Roman" w:cs="Times New Roman"/>
          <w:spacing w:val="-2"/>
          <w:sz w:val="28"/>
          <w:szCs w:val="28"/>
          <w:lang w:val="nl-NL"/>
        </w:rPr>
        <w:t>-</w:t>
      </w:r>
      <w:r w:rsidR="008B6D54" w:rsidRPr="00AA08DC">
        <w:rPr>
          <w:rFonts w:ascii="Times New Roman" w:hAnsi="Times New Roman" w:cs="Times New Roman"/>
          <w:spacing w:val="-2"/>
          <w:sz w:val="28"/>
          <w:szCs w:val="28"/>
          <w:lang w:val="nl-NL"/>
        </w:rPr>
        <w:t xml:space="preserve"> </w:t>
      </w:r>
      <w:r w:rsidR="00B453CD" w:rsidRPr="00AA08DC">
        <w:rPr>
          <w:rFonts w:ascii="Times New Roman" w:hAnsi="Times New Roman" w:cs="Times New Roman"/>
          <w:spacing w:val="-2"/>
          <w:sz w:val="28"/>
          <w:szCs w:val="28"/>
          <w:lang w:val="nl-NL"/>
        </w:rPr>
        <w:t>Hoàn thiện cơ sở pháp lý, triển khai các biện pháp</w:t>
      </w:r>
      <w:r w:rsidR="008B6D54" w:rsidRPr="00AA08DC">
        <w:rPr>
          <w:rFonts w:ascii="Times New Roman" w:hAnsi="Times New Roman" w:cs="Times New Roman"/>
          <w:spacing w:val="-2"/>
          <w:sz w:val="28"/>
          <w:szCs w:val="28"/>
          <w:lang w:val="nl-NL"/>
        </w:rPr>
        <w:t xml:space="preserve"> ngăn ngừa, phát hiện, đấu tranh</w:t>
      </w:r>
      <w:r w:rsidR="0006048E" w:rsidRPr="00AA08DC">
        <w:rPr>
          <w:rFonts w:ascii="Times New Roman" w:hAnsi="Times New Roman" w:cs="Times New Roman"/>
          <w:spacing w:val="-2"/>
          <w:sz w:val="28"/>
          <w:szCs w:val="28"/>
          <w:lang w:val="nl-NL"/>
        </w:rPr>
        <w:t>,</w:t>
      </w:r>
      <w:r w:rsidR="008B6D54" w:rsidRPr="00AA08DC">
        <w:rPr>
          <w:rFonts w:ascii="Times New Roman" w:hAnsi="Times New Roman" w:cs="Times New Roman"/>
          <w:spacing w:val="-2"/>
          <w:sz w:val="28"/>
          <w:szCs w:val="28"/>
          <w:lang w:val="nl-NL"/>
        </w:rPr>
        <w:t xml:space="preserve"> xử lý các hành vi vi phạm pháp luật tại cửa khẩu </w:t>
      </w:r>
      <w:r w:rsidR="00D34C29" w:rsidRPr="00AA08DC">
        <w:rPr>
          <w:rFonts w:ascii="Times New Roman" w:hAnsi="Times New Roman" w:cs="Times New Roman"/>
          <w:spacing w:val="-2"/>
          <w:sz w:val="28"/>
          <w:szCs w:val="28"/>
          <w:lang w:val="nl-NL"/>
        </w:rPr>
        <w:t>cảng</w:t>
      </w:r>
      <w:r w:rsidR="00C74BA9">
        <w:rPr>
          <w:rFonts w:ascii="Times New Roman" w:hAnsi="Times New Roman" w:cs="Times New Roman"/>
          <w:spacing w:val="-2"/>
          <w:sz w:val="28"/>
          <w:szCs w:val="28"/>
          <w:lang w:val="nl-NL"/>
        </w:rPr>
        <w:t xml:space="preserve"> do Bộ Công an quản lý</w:t>
      </w:r>
      <w:r w:rsidR="00D34C29" w:rsidRPr="00AA08DC">
        <w:rPr>
          <w:rFonts w:ascii="Times New Roman" w:hAnsi="Times New Roman" w:cs="Times New Roman"/>
          <w:spacing w:val="-2"/>
          <w:sz w:val="28"/>
          <w:szCs w:val="28"/>
          <w:lang w:val="nl-NL"/>
        </w:rPr>
        <w:t>.</w:t>
      </w:r>
    </w:p>
    <w:p w:rsidR="008B6D54" w:rsidRPr="00AA08DC" w:rsidRDefault="008B6D54" w:rsidP="003355F6">
      <w:pPr>
        <w:tabs>
          <w:tab w:val="left" w:pos="567"/>
        </w:tabs>
        <w:spacing w:before="120" w:line="340" w:lineRule="exact"/>
        <w:ind w:firstLine="567"/>
        <w:jc w:val="both"/>
        <w:rPr>
          <w:rFonts w:ascii="Times New Roman" w:hAnsi="Times New Roman" w:cs="Times New Roman"/>
          <w:b/>
          <w:sz w:val="28"/>
          <w:szCs w:val="28"/>
          <w:lang w:val="nl-NL"/>
        </w:rPr>
      </w:pPr>
      <w:r w:rsidRPr="00AA08DC">
        <w:rPr>
          <w:rFonts w:ascii="Times New Roman" w:hAnsi="Times New Roman" w:cs="Times New Roman"/>
          <w:b/>
          <w:sz w:val="28"/>
          <w:szCs w:val="28"/>
          <w:lang w:val="nl-NL"/>
        </w:rPr>
        <w:t xml:space="preserve">2. Quan điểm </w:t>
      </w:r>
      <w:r w:rsidRPr="00AA08DC">
        <w:rPr>
          <w:rFonts w:ascii="Times New Roman" w:eastAsia="Times New Roman" w:hAnsi="Times New Roman" w:cs="Times New Roman"/>
          <w:b/>
          <w:sz w:val="28"/>
          <w:szCs w:val="28"/>
        </w:rPr>
        <w:t xml:space="preserve">xây dựng </w:t>
      </w:r>
      <w:r w:rsidRPr="00AA08DC">
        <w:rPr>
          <w:rFonts w:ascii="Times New Roman" w:eastAsia="Times New Roman" w:hAnsi="Times New Roman" w:cs="Times New Roman"/>
          <w:b/>
          <w:sz w:val="28"/>
          <w:szCs w:val="28"/>
          <w:lang w:val="nl-NL"/>
        </w:rPr>
        <w:t>Nghị định</w:t>
      </w:r>
    </w:p>
    <w:p w:rsidR="008B6D54" w:rsidRPr="002065F8" w:rsidRDefault="009130B4" w:rsidP="00A43654">
      <w:pPr>
        <w:tabs>
          <w:tab w:val="left" w:pos="567"/>
        </w:tabs>
        <w:spacing w:before="120" w:line="340" w:lineRule="exact"/>
        <w:ind w:firstLine="567"/>
        <w:jc w:val="both"/>
        <w:rPr>
          <w:rFonts w:ascii="Times New Roman" w:hAnsi="Times New Roman" w:cs="Times New Roman"/>
          <w:sz w:val="28"/>
          <w:szCs w:val="28"/>
          <w:lang w:val="nl-NL"/>
        </w:rPr>
      </w:pPr>
      <w:r w:rsidRPr="002065F8">
        <w:rPr>
          <w:rFonts w:ascii="Times New Roman" w:hAnsi="Times New Roman" w:cs="Times New Roman"/>
          <w:sz w:val="28"/>
          <w:szCs w:val="28"/>
          <w:lang w:val="nl-NL"/>
        </w:rPr>
        <w:t>-</w:t>
      </w:r>
      <w:r w:rsidR="008B6D54" w:rsidRPr="002065F8">
        <w:rPr>
          <w:rFonts w:ascii="Times New Roman" w:hAnsi="Times New Roman" w:cs="Times New Roman"/>
          <w:sz w:val="28"/>
          <w:szCs w:val="28"/>
          <w:lang w:val="nl-NL"/>
        </w:rPr>
        <w:t xml:space="preserve"> Thể chế hóa chủ trương, đường lối, chính sách của Đảng và Nhà nước</w:t>
      </w:r>
      <w:r w:rsidR="008B6D54" w:rsidRPr="002065F8">
        <w:rPr>
          <w:rFonts w:ascii="Times New Roman" w:eastAsia="Times New Roman" w:hAnsi="Times New Roman" w:cs="Times New Roman"/>
          <w:sz w:val="28"/>
          <w:szCs w:val="28"/>
          <w:lang w:val="nl-NL"/>
        </w:rPr>
        <w:t>; đ</w:t>
      </w:r>
      <w:r w:rsidR="008B6D54" w:rsidRPr="002065F8">
        <w:rPr>
          <w:rFonts w:ascii="Times New Roman" w:eastAsia="Times New Roman" w:hAnsi="Times New Roman" w:cs="Times New Roman"/>
          <w:sz w:val="28"/>
          <w:szCs w:val="28"/>
        </w:rPr>
        <w:t xml:space="preserve">ảm bảo sự lãnh đạo tuyệt đối của Đảng, sự điều hành của Chính phủ và công tác quản lý nhà nước đối với </w:t>
      </w:r>
      <w:r w:rsidR="008B6D54" w:rsidRPr="002065F8">
        <w:rPr>
          <w:rFonts w:ascii="Times New Roman" w:hAnsi="Times New Roman" w:cs="Times New Roman"/>
          <w:sz w:val="28"/>
          <w:szCs w:val="28"/>
          <w:lang w:val="nl-NL"/>
        </w:rPr>
        <w:t>công tác bảo đảm an ninh</w:t>
      </w:r>
      <w:r w:rsidR="00B35694" w:rsidRPr="002065F8">
        <w:rPr>
          <w:rFonts w:ascii="Times New Roman" w:hAnsi="Times New Roman" w:cs="Times New Roman"/>
          <w:sz w:val="28"/>
          <w:szCs w:val="28"/>
          <w:lang w:val="nl-NL"/>
        </w:rPr>
        <w:t>,</w:t>
      </w:r>
      <w:r w:rsidR="008B6D54" w:rsidRPr="002065F8">
        <w:rPr>
          <w:rFonts w:ascii="Times New Roman" w:hAnsi="Times New Roman" w:cs="Times New Roman"/>
          <w:sz w:val="28"/>
          <w:szCs w:val="28"/>
          <w:lang w:val="nl-NL"/>
        </w:rPr>
        <w:t xml:space="preserve"> trật tự tại cửa khẩu nói chung và tại cửa khẩu </w:t>
      </w:r>
      <w:r w:rsidR="00B35694" w:rsidRPr="002065F8">
        <w:rPr>
          <w:rFonts w:ascii="Times New Roman" w:hAnsi="Times New Roman" w:cs="Times New Roman"/>
          <w:sz w:val="28"/>
          <w:szCs w:val="28"/>
          <w:lang w:val="nl-NL"/>
        </w:rPr>
        <w:t>cảng</w:t>
      </w:r>
      <w:r w:rsidR="00A43654" w:rsidRPr="002065F8">
        <w:rPr>
          <w:rFonts w:ascii="Times New Roman" w:hAnsi="Times New Roman" w:cs="Times New Roman"/>
          <w:sz w:val="28"/>
          <w:szCs w:val="28"/>
          <w:lang w:val="nl-NL"/>
        </w:rPr>
        <w:t xml:space="preserve"> do Bộ Công an quản lý</w:t>
      </w:r>
      <w:r w:rsidR="008A7B34" w:rsidRPr="002065F8">
        <w:rPr>
          <w:rFonts w:ascii="Times New Roman" w:hAnsi="Times New Roman" w:cs="Times New Roman"/>
          <w:sz w:val="28"/>
          <w:szCs w:val="28"/>
          <w:lang w:val="nl-NL"/>
        </w:rPr>
        <w:t xml:space="preserve"> nói riêng.</w:t>
      </w:r>
    </w:p>
    <w:p w:rsidR="008B6D54" w:rsidRPr="002065F8" w:rsidRDefault="009130B4" w:rsidP="003355F6">
      <w:pPr>
        <w:tabs>
          <w:tab w:val="left" w:pos="567"/>
        </w:tabs>
        <w:spacing w:before="120" w:line="340" w:lineRule="exact"/>
        <w:ind w:firstLine="567"/>
        <w:jc w:val="both"/>
        <w:rPr>
          <w:rFonts w:ascii="Times New Roman" w:hAnsi="Times New Roman" w:cs="Times New Roman"/>
          <w:sz w:val="28"/>
          <w:szCs w:val="28"/>
          <w:lang w:val="nl-NL"/>
        </w:rPr>
      </w:pPr>
      <w:r w:rsidRPr="002065F8">
        <w:rPr>
          <w:rFonts w:ascii="Times New Roman" w:hAnsi="Times New Roman" w:cs="Times New Roman"/>
          <w:sz w:val="28"/>
          <w:szCs w:val="28"/>
          <w:lang w:val="nl-NL"/>
        </w:rPr>
        <w:t>-</w:t>
      </w:r>
      <w:r w:rsidR="008B6D54" w:rsidRPr="002065F8">
        <w:rPr>
          <w:rFonts w:ascii="Times New Roman" w:hAnsi="Times New Roman" w:cs="Times New Roman"/>
          <w:sz w:val="28"/>
          <w:szCs w:val="28"/>
          <w:lang w:val="nl-NL"/>
        </w:rPr>
        <w:t xml:space="preserve"> Bảo đảm tính hợp Hiến, hợp pháp; tính thống nhất, đồng bộ với các văn bản quy phạm pháp luật hiện hành có liên quan về hoạt động xuất nhập cảnh và bảo đảm an ninh</w:t>
      </w:r>
      <w:r w:rsidR="0074441D" w:rsidRPr="002065F8">
        <w:rPr>
          <w:rFonts w:ascii="Times New Roman" w:hAnsi="Times New Roman" w:cs="Times New Roman"/>
          <w:sz w:val="28"/>
          <w:szCs w:val="28"/>
          <w:lang w:val="nl-NL"/>
        </w:rPr>
        <w:t>,</w:t>
      </w:r>
      <w:r w:rsidR="008B6D54" w:rsidRPr="002065F8">
        <w:rPr>
          <w:rFonts w:ascii="Times New Roman" w:hAnsi="Times New Roman" w:cs="Times New Roman"/>
          <w:sz w:val="28"/>
          <w:szCs w:val="28"/>
          <w:lang w:val="nl-NL"/>
        </w:rPr>
        <w:t xml:space="preserve"> trật tự tại cửa khẩ</w:t>
      </w:r>
      <w:r w:rsidR="008A7B34" w:rsidRPr="002065F8">
        <w:rPr>
          <w:rFonts w:ascii="Times New Roman" w:hAnsi="Times New Roman" w:cs="Times New Roman"/>
          <w:sz w:val="28"/>
          <w:szCs w:val="28"/>
          <w:lang w:val="nl-NL"/>
        </w:rPr>
        <w:t>u.</w:t>
      </w:r>
    </w:p>
    <w:p w:rsidR="008B6D54" w:rsidRPr="002065F8" w:rsidRDefault="009130B4" w:rsidP="003355F6">
      <w:pPr>
        <w:tabs>
          <w:tab w:val="left" w:pos="567"/>
        </w:tabs>
        <w:spacing w:before="120" w:line="340" w:lineRule="exact"/>
        <w:ind w:firstLine="567"/>
        <w:jc w:val="both"/>
        <w:rPr>
          <w:rFonts w:ascii="Times New Roman" w:hAnsi="Times New Roman" w:cs="Times New Roman"/>
          <w:sz w:val="28"/>
          <w:szCs w:val="28"/>
          <w:lang w:val="nl-NL"/>
        </w:rPr>
      </w:pPr>
      <w:r w:rsidRPr="002065F8">
        <w:rPr>
          <w:rFonts w:ascii="Times New Roman" w:hAnsi="Times New Roman" w:cs="Times New Roman"/>
          <w:sz w:val="28"/>
          <w:szCs w:val="28"/>
          <w:lang w:val="nl-NL"/>
        </w:rPr>
        <w:t>-</w:t>
      </w:r>
      <w:r w:rsidR="008B6D54" w:rsidRPr="002065F8">
        <w:rPr>
          <w:rFonts w:ascii="Times New Roman" w:hAnsi="Times New Roman" w:cs="Times New Roman"/>
          <w:sz w:val="28"/>
          <w:szCs w:val="28"/>
          <w:lang w:val="nl-NL"/>
        </w:rPr>
        <w:t xml:space="preserve"> Khắc phục những khó khăn, vướng mắc, bất cập, hạn chế trong thực tiễn hiện nay;</w:t>
      </w:r>
      <w:r w:rsidRPr="002065F8">
        <w:rPr>
          <w:rFonts w:ascii="Times New Roman" w:hAnsi="Times New Roman" w:cs="Times New Roman"/>
          <w:sz w:val="28"/>
          <w:szCs w:val="28"/>
          <w:lang w:val="nl-NL"/>
        </w:rPr>
        <w:t xml:space="preserve"> b</w:t>
      </w:r>
      <w:r w:rsidR="008B6D54" w:rsidRPr="002065F8">
        <w:rPr>
          <w:rFonts w:ascii="Times New Roman" w:hAnsi="Times New Roman" w:cs="Times New Roman"/>
          <w:sz w:val="28"/>
          <w:szCs w:val="28"/>
          <w:lang w:val="nl-NL"/>
        </w:rPr>
        <w:t xml:space="preserve">ảo đảm tính khả thi, phù hợp các điều kiện thực tiễn của hoạt động xuất nhập cảnh tại cửa khẩu </w:t>
      </w:r>
      <w:r w:rsidR="00790A82" w:rsidRPr="002065F8">
        <w:rPr>
          <w:rFonts w:ascii="Times New Roman" w:hAnsi="Times New Roman" w:cs="Times New Roman"/>
          <w:sz w:val="28"/>
          <w:szCs w:val="28"/>
          <w:lang w:val="nl-NL"/>
        </w:rPr>
        <w:t>cảng</w:t>
      </w:r>
      <w:r w:rsidR="008B6D54" w:rsidRPr="002065F8">
        <w:rPr>
          <w:rFonts w:ascii="Times New Roman" w:hAnsi="Times New Roman" w:cs="Times New Roman"/>
          <w:sz w:val="28"/>
          <w:szCs w:val="28"/>
          <w:lang w:val="nl-NL"/>
        </w:rPr>
        <w:t>, phù hợp các cam kết</w:t>
      </w:r>
      <w:r w:rsidR="00790A82" w:rsidRPr="002065F8">
        <w:rPr>
          <w:rFonts w:ascii="Times New Roman" w:hAnsi="Times New Roman" w:cs="Times New Roman"/>
          <w:sz w:val="28"/>
          <w:szCs w:val="28"/>
          <w:lang w:val="nl-NL"/>
        </w:rPr>
        <w:t>, khuyến nghị</w:t>
      </w:r>
      <w:r w:rsidR="008B6D54" w:rsidRPr="002065F8">
        <w:rPr>
          <w:rFonts w:ascii="Times New Roman" w:hAnsi="Times New Roman" w:cs="Times New Roman"/>
          <w:sz w:val="28"/>
          <w:szCs w:val="28"/>
          <w:lang w:val="nl-NL"/>
        </w:rPr>
        <w:t xml:space="preserve"> quốc tế.</w:t>
      </w:r>
    </w:p>
    <w:p w:rsidR="009130B4" w:rsidRPr="002065F8" w:rsidRDefault="009130B4" w:rsidP="003355F6">
      <w:pPr>
        <w:tabs>
          <w:tab w:val="left" w:pos="567"/>
        </w:tabs>
        <w:spacing w:before="120" w:line="320" w:lineRule="exact"/>
        <w:ind w:firstLine="567"/>
        <w:jc w:val="both"/>
        <w:rPr>
          <w:rFonts w:ascii="Times New Roman" w:eastAsia="Times New Roman" w:hAnsi="Times New Roman" w:cs="Times New Roman"/>
          <w:spacing w:val="-4"/>
          <w:sz w:val="28"/>
          <w:szCs w:val="28"/>
          <w:lang w:val="nl-NL"/>
        </w:rPr>
      </w:pPr>
      <w:r w:rsidRPr="002065F8">
        <w:rPr>
          <w:rFonts w:ascii="Times New Roman" w:eastAsia="Times New Roman" w:hAnsi="Times New Roman" w:cs="Times New Roman"/>
          <w:spacing w:val="-4"/>
          <w:sz w:val="28"/>
          <w:szCs w:val="28"/>
          <w:lang w:val="nl-NL"/>
        </w:rPr>
        <w:t>-</w:t>
      </w:r>
      <w:r w:rsidRPr="002065F8">
        <w:rPr>
          <w:rFonts w:ascii="Times New Roman" w:eastAsia="Times New Roman" w:hAnsi="Times New Roman" w:cs="Times New Roman"/>
          <w:spacing w:val="-4"/>
          <w:sz w:val="28"/>
          <w:szCs w:val="28"/>
        </w:rPr>
        <w:t xml:space="preserve"> Giữ vững an ninh chính trị và trật tự an toàn xã hội nhằm thực hiện chiến lược bảo đảm an ninh quốc gia, giữ vững độc lập, chủ quyền và toàn vẹn lãnh thổ</w:t>
      </w:r>
      <w:r w:rsidRPr="002065F8">
        <w:rPr>
          <w:rFonts w:ascii="Times New Roman" w:eastAsia="Times New Roman" w:hAnsi="Times New Roman" w:cs="Times New Roman"/>
          <w:spacing w:val="-4"/>
          <w:sz w:val="28"/>
          <w:szCs w:val="28"/>
          <w:lang w:val="nl-NL"/>
        </w:rPr>
        <w:t>.</w:t>
      </w:r>
    </w:p>
    <w:p w:rsidR="005A15CC" w:rsidRPr="002065F8" w:rsidRDefault="00CF09E4" w:rsidP="003355F6">
      <w:pPr>
        <w:tabs>
          <w:tab w:val="left" w:pos="567"/>
        </w:tabs>
        <w:spacing w:before="120" w:line="320" w:lineRule="exact"/>
        <w:ind w:firstLine="567"/>
        <w:jc w:val="both"/>
        <w:rPr>
          <w:rFonts w:ascii="Times New Roman" w:hAnsi="Times New Roman" w:cs="Times New Roman"/>
          <w:sz w:val="28"/>
          <w:szCs w:val="28"/>
          <w:lang w:val="nl-NL"/>
        </w:rPr>
      </w:pPr>
      <w:r w:rsidRPr="002065F8">
        <w:rPr>
          <w:rFonts w:ascii="Times New Roman" w:hAnsi="Times New Roman" w:cs="Times New Roman"/>
          <w:sz w:val="28"/>
          <w:szCs w:val="28"/>
          <w:lang w:val="nl-NL"/>
        </w:rPr>
        <w:t>- Hạn chế tối đa phát sinh thủ tục, gây khó khăn cho hoạt động thông thường của</w:t>
      </w:r>
      <w:r w:rsidR="00660071" w:rsidRPr="002065F8">
        <w:rPr>
          <w:rFonts w:ascii="Times New Roman" w:hAnsi="Times New Roman" w:cs="Times New Roman"/>
          <w:sz w:val="28"/>
          <w:szCs w:val="28"/>
          <w:lang w:val="nl-NL"/>
        </w:rPr>
        <w:t xml:space="preserve"> tàu thuyề</w:t>
      </w:r>
      <w:r w:rsidR="00874D7A" w:rsidRPr="002065F8">
        <w:rPr>
          <w:rFonts w:ascii="Times New Roman" w:hAnsi="Times New Roman" w:cs="Times New Roman"/>
          <w:sz w:val="28"/>
          <w:szCs w:val="28"/>
          <w:lang w:val="nl-NL"/>
        </w:rPr>
        <w:t>n,</w:t>
      </w:r>
      <w:r w:rsidR="00660071" w:rsidRPr="002065F8">
        <w:rPr>
          <w:rFonts w:ascii="Times New Roman" w:hAnsi="Times New Roman" w:cs="Times New Roman"/>
          <w:sz w:val="28"/>
          <w:szCs w:val="28"/>
          <w:lang w:val="nl-NL"/>
        </w:rPr>
        <w:t xml:space="preserve"> thuyền viên, hành khách xuất nhập cảnh, hoạt động tại cửa khẩu cảng</w:t>
      </w:r>
      <w:r w:rsidRPr="002065F8">
        <w:rPr>
          <w:rFonts w:ascii="Times New Roman" w:hAnsi="Times New Roman" w:cs="Times New Roman"/>
          <w:sz w:val="28"/>
          <w:szCs w:val="28"/>
          <w:lang w:val="nl-NL"/>
        </w:rPr>
        <w:t>.</w:t>
      </w:r>
    </w:p>
    <w:p w:rsidR="00087503" w:rsidRPr="00AD49A6" w:rsidRDefault="007234FA" w:rsidP="003355F6">
      <w:pPr>
        <w:tabs>
          <w:tab w:val="left" w:pos="567"/>
        </w:tabs>
        <w:spacing w:before="120" w:line="320" w:lineRule="exact"/>
        <w:ind w:firstLine="567"/>
        <w:jc w:val="both"/>
        <w:rPr>
          <w:rFonts w:ascii="Times New Roman" w:eastAsia="Times New Roman" w:hAnsi="Times New Roman" w:cs="Times New Roman"/>
          <w:b/>
          <w:sz w:val="28"/>
          <w:szCs w:val="28"/>
          <w:lang w:val="nl-NL"/>
        </w:rPr>
      </w:pPr>
      <w:r w:rsidRPr="00AD49A6">
        <w:rPr>
          <w:rFonts w:ascii="Times New Roman" w:eastAsia="Times New Roman" w:hAnsi="Times New Roman" w:cs="Times New Roman"/>
          <w:b/>
          <w:sz w:val="28"/>
          <w:szCs w:val="28"/>
          <w:lang w:val="nl-NL"/>
        </w:rPr>
        <w:t xml:space="preserve">III. </w:t>
      </w:r>
      <w:r w:rsidR="00541F10" w:rsidRPr="00AD49A6">
        <w:rPr>
          <w:rFonts w:ascii="Times New Roman" w:eastAsia="Times New Roman" w:hAnsi="Times New Roman" w:cs="Times New Roman"/>
          <w:b/>
          <w:sz w:val="28"/>
          <w:szCs w:val="28"/>
          <w:lang w:val="nl-NL"/>
        </w:rPr>
        <w:t>QUÁ</w:t>
      </w:r>
      <w:r w:rsidR="00EE49DC" w:rsidRPr="00AD49A6">
        <w:rPr>
          <w:rFonts w:ascii="Times New Roman" w:eastAsia="Times New Roman" w:hAnsi="Times New Roman" w:cs="Times New Roman"/>
          <w:b/>
          <w:sz w:val="28"/>
          <w:szCs w:val="28"/>
          <w:lang w:val="nl-NL"/>
        </w:rPr>
        <w:t xml:space="preserve"> TRÌNH XÂY DỰNG</w:t>
      </w:r>
      <w:r w:rsidR="001C1882" w:rsidRPr="00AD49A6">
        <w:rPr>
          <w:rFonts w:ascii="Times New Roman" w:eastAsia="Times New Roman" w:hAnsi="Times New Roman" w:cs="Times New Roman"/>
          <w:b/>
          <w:sz w:val="28"/>
          <w:szCs w:val="28"/>
          <w:lang w:val="nl-NL"/>
        </w:rPr>
        <w:t xml:space="preserve"> DỰ THẢO NGHỊ ĐỊNH</w:t>
      </w:r>
    </w:p>
    <w:p w:rsidR="005A0E07" w:rsidRPr="005A0E07" w:rsidRDefault="005A0E07" w:rsidP="003355F6">
      <w:pPr>
        <w:tabs>
          <w:tab w:val="left" w:pos="567"/>
          <w:tab w:val="left" w:pos="709"/>
        </w:tabs>
        <w:spacing w:before="120" w:line="320" w:lineRule="exact"/>
        <w:ind w:firstLine="567"/>
        <w:jc w:val="both"/>
        <w:rPr>
          <w:rFonts w:ascii="Times New Roman" w:hAnsi="Times New Roman" w:cs="Times New Roman"/>
          <w:sz w:val="28"/>
          <w:szCs w:val="28"/>
          <w:lang w:val="nl-NL"/>
        </w:rPr>
      </w:pPr>
      <w:r w:rsidRPr="005A0E07">
        <w:rPr>
          <w:rFonts w:ascii="Times New Roman" w:hAnsi="Times New Roman" w:cs="Times New Roman"/>
          <w:sz w:val="28"/>
          <w:szCs w:val="28"/>
          <w:lang w:val="nl-NL"/>
        </w:rPr>
        <w:t>Quá trình xây dựng Nghị định, Bộ Công an đã tuân thủ đầy đủ các quy định của Luật Ban hành văn bản quy phạm pháp luật năm 2025 và các văn bản hướng dẫn thi hành, cụ thể như sau:</w:t>
      </w:r>
    </w:p>
    <w:p w:rsidR="005A0E07" w:rsidRPr="005A0E07" w:rsidRDefault="005A0E07" w:rsidP="003355F6">
      <w:pPr>
        <w:tabs>
          <w:tab w:val="left" w:pos="567"/>
          <w:tab w:val="left" w:pos="709"/>
        </w:tabs>
        <w:spacing w:before="120" w:line="320" w:lineRule="exact"/>
        <w:ind w:firstLine="567"/>
        <w:jc w:val="both"/>
        <w:rPr>
          <w:rFonts w:ascii="Times New Roman" w:hAnsi="Times New Roman" w:cs="Times New Roman"/>
          <w:strike/>
          <w:color w:val="FF0000"/>
          <w:spacing w:val="4"/>
          <w:sz w:val="28"/>
          <w:szCs w:val="28"/>
          <w:lang w:val="nl-NL"/>
        </w:rPr>
      </w:pPr>
      <w:r w:rsidRPr="005A0E07">
        <w:rPr>
          <w:rFonts w:ascii="Times New Roman" w:hAnsi="Times New Roman" w:cs="Times New Roman"/>
          <w:spacing w:val="4"/>
          <w:sz w:val="28"/>
          <w:szCs w:val="28"/>
        </w:rPr>
        <w:t>1.</w:t>
      </w:r>
      <w:r w:rsidRPr="005A0E07">
        <w:rPr>
          <w:rFonts w:ascii="Times New Roman" w:hAnsi="Times New Roman" w:cs="Times New Roman"/>
          <w:spacing w:val="4"/>
          <w:sz w:val="28"/>
          <w:szCs w:val="28"/>
          <w:lang w:val="nl-NL"/>
        </w:rPr>
        <w:t xml:space="preserve"> Tổ chức lấy ý kiến góp ý của Công an các đơn vị, địa phương; Ủy</w:t>
      </w:r>
      <w:r w:rsidRPr="005A0E07">
        <w:rPr>
          <w:rFonts w:ascii="Times New Roman" w:hAnsi="Times New Roman" w:cs="Times New Roman"/>
          <w:spacing w:val="4"/>
          <w:sz w:val="28"/>
          <w:szCs w:val="28"/>
        </w:rPr>
        <w:t xml:space="preserve"> ban nhân dân các tỉnh, thành phố; </w:t>
      </w:r>
      <w:r w:rsidRPr="005A0E07">
        <w:rPr>
          <w:rFonts w:ascii="Times New Roman" w:hAnsi="Times New Roman" w:cs="Times New Roman"/>
          <w:spacing w:val="4"/>
          <w:sz w:val="28"/>
          <w:szCs w:val="28"/>
          <w:lang w:val="nl-NL"/>
        </w:rPr>
        <w:t>các Bộ, cơ quan ngang Bộ đối</w:t>
      </w:r>
      <w:r w:rsidRPr="005A0E07">
        <w:rPr>
          <w:rFonts w:ascii="Times New Roman" w:hAnsi="Times New Roman" w:cs="Times New Roman"/>
          <w:spacing w:val="4"/>
          <w:sz w:val="28"/>
          <w:szCs w:val="28"/>
        </w:rPr>
        <w:t xml:space="preserve"> với hồ sơ dự thảo Nghị định</w:t>
      </w:r>
      <w:r w:rsidRPr="005A0E07">
        <w:rPr>
          <w:rFonts w:ascii="Times New Roman" w:hAnsi="Times New Roman" w:cs="Times New Roman"/>
          <w:spacing w:val="4"/>
          <w:sz w:val="28"/>
          <w:szCs w:val="28"/>
          <w:lang w:val="nl-NL"/>
        </w:rPr>
        <w:t>; đăng tải dự thảo Tờ trình và</w:t>
      </w:r>
      <w:r w:rsidRPr="005A0E07">
        <w:rPr>
          <w:rFonts w:ascii="Times New Roman" w:hAnsi="Times New Roman" w:cs="Times New Roman"/>
          <w:spacing w:val="4"/>
          <w:sz w:val="28"/>
          <w:szCs w:val="28"/>
        </w:rPr>
        <w:t xml:space="preserve"> </w:t>
      </w:r>
      <w:r w:rsidRPr="005A0E07">
        <w:rPr>
          <w:rFonts w:ascii="Times New Roman" w:hAnsi="Times New Roman" w:cs="Times New Roman"/>
          <w:spacing w:val="4"/>
          <w:sz w:val="28"/>
          <w:szCs w:val="28"/>
          <w:lang w:val="nl-NL"/>
        </w:rPr>
        <w:t xml:space="preserve">dự thảo Nghị định trên Cổng thông tin điện tử Bộ Công an để lấy ý kiến tham gia của cơ quan, tổ chức và Nhân dân theo quy định, </w:t>
      </w:r>
      <w:r w:rsidRPr="005A0E07">
        <w:rPr>
          <w:rFonts w:ascii="Times New Roman" w:hAnsi="Times New Roman" w:cs="Times New Roman"/>
          <w:sz w:val="28"/>
          <w:szCs w:val="28"/>
        </w:rPr>
        <w:t xml:space="preserve">đảm bảo đúng quy định. </w:t>
      </w:r>
    </w:p>
    <w:p w:rsidR="005A0E07" w:rsidRPr="005A0E07" w:rsidRDefault="005A0E07" w:rsidP="003355F6">
      <w:pPr>
        <w:tabs>
          <w:tab w:val="left" w:pos="567"/>
          <w:tab w:val="left" w:pos="709"/>
        </w:tabs>
        <w:spacing w:before="120" w:line="320" w:lineRule="exact"/>
        <w:ind w:firstLine="567"/>
        <w:jc w:val="both"/>
        <w:rPr>
          <w:rFonts w:ascii="Times New Roman" w:hAnsi="Times New Roman" w:cs="Times New Roman"/>
          <w:sz w:val="28"/>
          <w:szCs w:val="28"/>
          <w:lang w:val="nl-NL"/>
        </w:rPr>
      </w:pPr>
      <w:r w:rsidRPr="005A0E07">
        <w:rPr>
          <w:rFonts w:ascii="Times New Roman" w:hAnsi="Times New Roman" w:cs="Times New Roman"/>
          <w:sz w:val="28"/>
          <w:szCs w:val="28"/>
          <w:lang w:val="nl-NL"/>
        </w:rPr>
        <w:t>2.</w:t>
      </w:r>
      <w:r w:rsidRPr="005A0E07">
        <w:rPr>
          <w:rFonts w:ascii="Times New Roman" w:hAnsi="Times New Roman" w:cs="Times New Roman"/>
          <w:b/>
          <w:sz w:val="28"/>
          <w:szCs w:val="28"/>
          <w:lang w:val="nl-NL"/>
        </w:rPr>
        <w:t xml:space="preserve"> </w:t>
      </w:r>
      <w:r w:rsidRPr="005A0E07">
        <w:rPr>
          <w:rFonts w:ascii="Times New Roman" w:hAnsi="Times New Roman" w:cs="Times New Roman"/>
          <w:sz w:val="28"/>
          <w:szCs w:val="28"/>
          <w:lang w:val="nl-NL"/>
        </w:rPr>
        <w:t>Bộ Công an đã tổng hợp, tiếp thu, giải trình đầy đủ các ý kiến tham gia; chỉnh lý, hoàn thiện hồ sơ dự thảo Nghị định</w:t>
      </w:r>
      <w:r>
        <w:rPr>
          <w:rFonts w:ascii="Times New Roman" w:hAnsi="Times New Roman" w:cs="Times New Roman"/>
          <w:sz w:val="28"/>
          <w:szCs w:val="28"/>
          <w:lang w:val="nl-NL"/>
        </w:rPr>
        <w:t xml:space="preserve">; </w:t>
      </w:r>
      <w:r w:rsidRPr="005A0E07">
        <w:rPr>
          <w:rFonts w:ascii="Times New Roman" w:hAnsi="Times New Roman" w:cs="Times New Roman"/>
          <w:sz w:val="28"/>
          <w:szCs w:val="28"/>
          <w:lang w:val="nl-NL"/>
        </w:rPr>
        <w:t>ngày ....., có Công văn số...... đề nghị Bộ Tư pháp thẩm định.</w:t>
      </w:r>
    </w:p>
    <w:p w:rsidR="005A0E07" w:rsidRPr="005A0E07" w:rsidRDefault="005A0E07" w:rsidP="003355F6">
      <w:pPr>
        <w:tabs>
          <w:tab w:val="left" w:pos="567"/>
        </w:tabs>
        <w:spacing w:before="120" w:line="320" w:lineRule="exact"/>
        <w:ind w:firstLine="567"/>
        <w:jc w:val="both"/>
        <w:rPr>
          <w:rFonts w:ascii="Times New Roman" w:hAnsi="Times New Roman" w:cs="Times New Roman"/>
          <w:sz w:val="28"/>
          <w:szCs w:val="28"/>
          <w:lang w:val="nl-NL"/>
        </w:rPr>
      </w:pPr>
      <w:r w:rsidRPr="005A0E07">
        <w:rPr>
          <w:rFonts w:ascii="Times New Roman" w:hAnsi="Times New Roman" w:cs="Times New Roman"/>
          <w:sz w:val="28"/>
          <w:szCs w:val="28"/>
          <w:lang w:val="nl-NL"/>
        </w:rPr>
        <w:t>3</w:t>
      </w:r>
      <w:r w:rsidRPr="005A0E07">
        <w:rPr>
          <w:rFonts w:ascii="Times New Roman" w:hAnsi="Times New Roman" w:cs="Times New Roman"/>
          <w:sz w:val="28"/>
          <w:szCs w:val="28"/>
        </w:rPr>
        <w:t>.</w:t>
      </w:r>
      <w:r w:rsidRPr="005A0E07">
        <w:rPr>
          <w:rFonts w:ascii="Times New Roman" w:hAnsi="Times New Roman" w:cs="Times New Roman"/>
          <w:sz w:val="28"/>
          <w:szCs w:val="28"/>
          <w:lang w:val="nl-NL"/>
        </w:rPr>
        <w:t xml:space="preserve"> Trên cơ sở ý kiến thẩm định của Bộ Tư pháp tại Báo cáo số ......, Bộ </w:t>
      </w:r>
      <w:r w:rsidRPr="005A0E07">
        <w:rPr>
          <w:rFonts w:ascii="Times New Roman" w:hAnsi="Times New Roman" w:cs="Times New Roman"/>
          <w:sz w:val="28"/>
          <w:szCs w:val="28"/>
          <w:lang w:val="nl-NL"/>
        </w:rPr>
        <w:lastRenderedPageBreak/>
        <w:t>Công an có Báo cáo số .... về việc tổng hợp, tiếp thu, giải trình ý kiến thẩm định của Bộ Tư pháp và chỉnh lý, hoàn thiện hồ sơ dự thảo Nghị định.</w:t>
      </w:r>
    </w:p>
    <w:p w:rsidR="00EE49DC" w:rsidRPr="00AD49A6" w:rsidRDefault="00A07014" w:rsidP="003355F6">
      <w:pPr>
        <w:tabs>
          <w:tab w:val="left" w:pos="567"/>
        </w:tabs>
        <w:spacing w:before="120" w:line="320" w:lineRule="exact"/>
        <w:ind w:firstLine="567"/>
        <w:jc w:val="both"/>
        <w:rPr>
          <w:rFonts w:ascii="Times New Roman" w:eastAsia="Times New Roman" w:hAnsi="Times New Roman" w:cs="Times New Roman"/>
          <w:b/>
          <w:sz w:val="28"/>
          <w:szCs w:val="28"/>
          <w:lang w:val="nl-NL"/>
        </w:rPr>
      </w:pPr>
      <w:r w:rsidRPr="00AD49A6">
        <w:rPr>
          <w:rFonts w:ascii="Times New Roman" w:eastAsia="Times New Roman" w:hAnsi="Times New Roman" w:cs="Times New Roman"/>
          <w:b/>
          <w:sz w:val="28"/>
          <w:szCs w:val="28"/>
          <w:lang w:val="nl-NL"/>
        </w:rPr>
        <w:t>I</w:t>
      </w:r>
      <w:r w:rsidR="00E57F3A" w:rsidRPr="00AD49A6">
        <w:rPr>
          <w:rFonts w:ascii="Times New Roman" w:eastAsia="Times New Roman" w:hAnsi="Times New Roman" w:cs="Times New Roman"/>
          <w:b/>
          <w:sz w:val="28"/>
          <w:szCs w:val="28"/>
          <w:lang w:val="nl-NL"/>
        </w:rPr>
        <w:t>V. BỐ CỤC VÀ NỘI DUNG CƠ BẢN CỦA NGHỊ ĐỊNH</w:t>
      </w:r>
    </w:p>
    <w:p w:rsidR="008156F7" w:rsidRPr="00BC3928" w:rsidRDefault="008156F7" w:rsidP="003355F6">
      <w:pPr>
        <w:tabs>
          <w:tab w:val="left" w:pos="567"/>
        </w:tabs>
        <w:spacing w:before="120" w:line="320" w:lineRule="exact"/>
        <w:ind w:firstLine="567"/>
        <w:jc w:val="both"/>
        <w:rPr>
          <w:rFonts w:ascii="Times New Roman" w:hAnsi="Times New Roman" w:cs="Times New Roman"/>
          <w:b/>
          <w:sz w:val="28"/>
          <w:szCs w:val="28"/>
          <w:lang w:val="nl-NL"/>
        </w:rPr>
      </w:pPr>
      <w:r w:rsidRPr="00BC3928">
        <w:rPr>
          <w:rFonts w:ascii="Times New Roman" w:hAnsi="Times New Roman" w:cs="Times New Roman"/>
          <w:b/>
          <w:sz w:val="28"/>
          <w:szCs w:val="28"/>
          <w:lang w:val="nl-NL"/>
        </w:rPr>
        <w:t>1. Phạm vi điều chỉnh, đối tượng áp dụng</w:t>
      </w:r>
    </w:p>
    <w:p w:rsidR="00BC3928" w:rsidRPr="00BC3928" w:rsidRDefault="00BC3928" w:rsidP="003355F6">
      <w:pPr>
        <w:tabs>
          <w:tab w:val="left" w:pos="567"/>
        </w:tabs>
        <w:spacing w:before="120" w:line="320" w:lineRule="exact"/>
        <w:ind w:firstLine="567"/>
        <w:jc w:val="both"/>
        <w:rPr>
          <w:rFonts w:ascii="Times New Roman" w:hAnsi="Times New Roman" w:cs="Times New Roman"/>
          <w:sz w:val="28"/>
          <w:szCs w:val="28"/>
          <w:lang w:val="en-US"/>
        </w:rPr>
      </w:pPr>
      <w:r w:rsidRPr="00BC3928">
        <w:rPr>
          <w:rFonts w:ascii="Times New Roman" w:hAnsi="Times New Roman" w:cs="Times New Roman"/>
          <w:bCs/>
          <w:sz w:val="28"/>
          <w:szCs w:val="28"/>
        </w:rPr>
        <w:t xml:space="preserve">Nghị định này quy định việc quản lý, bảo đảm </w:t>
      </w:r>
      <w:r w:rsidRPr="00BC3928">
        <w:rPr>
          <w:rFonts w:ascii="Times New Roman" w:hAnsi="Times New Roman" w:cs="Times New Roman"/>
          <w:sz w:val="28"/>
          <w:szCs w:val="28"/>
        </w:rPr>
        <w:t xml:space="preserve">an ninh quốc gia, trật tự an toàn xã hội tại cửa khẩu </w:t>
      </w:r>
      <w:r w:rsidRPr="00BC3928">
        <w:rPr>
          <w:rFonts w:ascii="Times New Roman" w:hAnsi="Times New Roman" w:cs="Times New Roman"/>
          <w:sz w:val="28"/>
          <w:szCs w:val="28"/>
          <w:lang w:val="en-US"/>
        </w:rPr>
        <w:t>cảng do Bộ Công an quản lý bao gồm cảng Mỹ Tho, Vĩnh Long, Cần Thơ, Hậu Giang;</w:t>
      </w:r>
      <w:r w:rsidRPr="00BC3928">
        <w:rPr>
          <w:rFonts w:ascii="Times New Roman" w:hAnsi="Times New Roman" w:cs="Times New Roman"/>
          <w:sz w:val="28"/>
          <w:szCs w:val="28"/>
        </w:rPr>
        <w:t xml:space="preserve"> </w:t>
      </w:r>
      <w:r w:rsidRPr="00BC3928">
        <w:rPr>
          <w:rFonts w:ascii="Times New Roman" w:hAnsi="Times New Roman" w:cs="Times New Roman"/>
          <w:sz w:val="28"/>
          <w:szCs w:val="28"/>
          <w:lang w:val="en-US"/>
        </w:rPr>
        <w:t>trách nhiệm c</w:t>
      </w:r>
      <w:r w:rsidRPr="00BC3928">
        <w:rPr>
          <w:rFonts w:ascii="Times New Roman" w:hAnsi="Times New Roman" w:cs="Times New Roman"/>
          <w:sz w:val="28"/>
          <w:szCs w:val="28"/>
        </w:rPr>
        <w:t xml:space="preserve">ủa các bộ, ngành và Ủy ban nhân dân các tỉnh, thành phố trực thuộc Trung ương có cửa khẩu </w:t>
      </w:r>
      <w:r w:rsidRPr="00BC3928">
        <w:rPr>
          <w:rFonts w:ascii="Times New Roman" w:hAnsi="Times New Roman" w:cs="Times New Roman"/>
          <w:sz w:val="28"/>
          <w:szCs w:val="28"/>
          <w:lang w:val="en-US"/>
        </w:rPr>
        <w:t>cảng do Bộ Công an quản lý</w:t>
      </w:r>
      <w:r w:rsidRPr="00BC3928">
        <w:rPr>
          <w:rFonts w:ascii="Times New Roman" w:hAnsi="Times New Roman" w:cs="Times New Roman"/>
          <w:sz w:val="28"/>
          <w:szCs w:val="28"/>
        </w:rPr>
        <w:t>; trách nhiệm của cơ quan quản lý nhà nước chuyên ngành tại cửa khẩu</w:t>
      </w:r>
      <w:r w:rsidRPr="00BC3928">
        <w:rPr>
          <w:rFonts w:ascii="Times New Roman" w:hAnsi="Times New Roman" w:cs="Times New Roman"/>
          <w:sz w:val="28"/>
          <w:szCs w:val="28"/>
          <w:lang w:val="en-US"/>
        </w:rPr>
        <w:t xml:space="preserve"> cảng</w:t>
      </w:r>
      <w:r w:rsidRPr="00BC3928">
        <w:rPr>
          <w:rFonts w:ascii="Times New Roman" w:hAnsi="Times New Roman" w:cs="Times New Roman"/>
          <w:sz w:val="28"/>
          <w:szCs w:val="28"/>
        </w:rPr>
        <w:t xml:space="preserve"> </w:t>
      </w:r>
      <w:r w:rsidRPr="00BC3928">
        <w:rPr>
          <w:rFonts w:ascii="Times New Roman" w:hAnsi="Times New Roman" w:cs="Times New Roman"/>
          <w:sz w:val="28"/>
          <w:szCs w:val="28"/>
          <w:lang w:val="en-US"/>
        </w:rPr>
        <w:t>do Bộ Công an quản lý</w:t>
      </w:r>
      <w:r w:rsidRPr="00BC3928">
        <w:rPr>
          <w:rFonts w:ascii="Times New Roman" w:hAnsi="Times New Roman" w:cs="Times New Roman"/>
          <w:sz w:val="28"/>
          <w:szCs w:val="28"/>
        </w:rPr>
        <w:t>.</w:t>
      </w:r>
    </w:p>
    <w:p w:rsidR="00BC253F" w:rsidRPr="00AD49A6" w:rsidRDefault="00BC3928" w:rsidP="003355F6">
      <w:pPr>
        <w:tabs>
          <w:tab w:val="left" w:pos="567"/>
        </w:tabs>
        <w:spacing w:before="120" w:line="320" w:lineRule="exact"/>
        <w:ind w:firstLine="567"/>
        <w:jc w:val="both"/>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2</w:t>
      </w:r>
      <w:r w:rsidR="00E57F3A" w:rsidRPr="00AD49A6">
        <w:rPr>
          <w:rFonts w:ascii="Times New Roman" w:eastAsia="Times New Roman" w:hAnsi="Times New Roman" w:cs="Times New Roman"/>
          <w:b/>
          <w:sz w:val="28"/>
          <w:szCs w:val="28"/>
          <w:lang w:val="nl-NL"/>
        </w:rPr>
        <w:t>. B</w:t>
      </w:r>
      <w:r w:rsidR="00BC253F" w:rsidRPr="00AD49A6">
        <w:rPr>
          <w:rFonts w:ascii="Times New Roman" w:eastAsia="Times New Roman" w:hAnsi="Times New Roman" w:cs="Times New Roman"/>
          <w:b/>
          <w:sz w:val="28"/>
          <w:szCs w:val="28"/>
          <w:lang w:val="nl-NL"/>
        </w:rPr>
        <w:t>ố cục</w:t>
      </w:r>
    </w:p>
    <w:p w:rsidR="00BC253F" w:rsidRPr="00AD49A6" w:rsidRDefault="00BC253F" w:rsidP="003355F6">
      <w:pPr>
        <w:tabs>
          <w:tab w:val="left" w:pos="567"/>
        </w:tabs>
        <w:spacing w:before="120" w:line="320" w:lineRule="exact"/>
        <w:ind w:firstLine="567"/>
        <w:jc w:val="both"/>
        <w:rPr>
          <w:rFonts w:ascii="Times New Roman" w:eastAsia="Times New Roman" w:hAnsi="Times New Roman" w:cs="Times New Roman"/>
          <w:sz w:val="28"/>
          <w:szCs w:val="28"/>
          <w:lang w:val="nl-NL"/>
        </w:rPr>
      </w:pPr>
      <w:r w:rsidRPr="00AD49A6">
        <w:rPr>
          <w:rFonts w:ascii="Times New Roman" w:eastAsia="Times New Roman" w:hAnsi="Times New Roman" w:cs="Times New Roman"/>
          <w:sz w:val="28"/>
          <w:szCs w:val="28"/>
          <w:lang w:val="nl-NL"/>
        </w:rPr>
        <w:t>Nghị định được chia thành 0</w:t>
      </w:r>
      <w:r w:rsidR="00B84EC8">
        <w:rPr>
          <w:rFonts w:ascii="Times New Roman" w:eastAsia="Times New Roman" w:hAnsi="Times New Roman" w:cs="Times New Roman"/>
          <w:sz w:val="28"/>
          <w:szCs w:val="28"/>
          <w:lang w:val="nl-NL"/>
        </w:rPr>
        <w:t>3</w:t>
      </w:r>
      <w:r w:rsidRPr="00AD49A6">
        <w:rPr>
          <w:rFonts w:ascii="Times New Roman" w:eastAsia="Times New Roman" w:hAnsi="Times New Roman" w:cs="Times New Roman"/>
          <w:sz w:val="28"/>
          <w:szCs w:val="28"/>
          <w:lang w:val="nl-NL"/>
        </w:rPr>
        <w:t xml:space="preserve"> chương</w:t>
      </w:r>
      <w:r w:rsidR="00F451E4" w:rsidRPr="00AD49A6">
        <w:rPr>
          <w:rFonts w:ascii="Times New Roman" w:eastAsia="Times New Roman" w:hAnsi="Times New Roman" w:cs="Times New Roman"/>
          <w:sz w:val="28"/>
          <w:szCs w:val="28"/>
          <w:lang w:val="nl-NL"/>
        </w:rPr>
        <w:t xml:space="preserve"> (Quy định chung</w:t>
      </w:r>
      <w:r w:rsidR="00142120" w:rsidRPr="00AD49A6">
        <w:rPr>
          <w:rFonts w:ascii="Times New Roman" w:eastAsia="Times New Roman" w:hAnsi="Times New Roman" w:cs="Times New Roman"/>
          <w:sz w:val="28"/>
          <w:szCs w:val="28"/>
          <w:lang w:val="nl-NL"/>
        </w:rPr>
        <w:t>;</w:t>
      </w:r>
      <w:r w:rsidR="00F451E4" w:rsidRPr="00AD49A6">
        <w:rPr>
          <w:rFonts w:ascii="Times New Roman" w:eastAsia="Times New Roman" w:hAnsi="Times New Roman" w:cs="Times New Roman"/>
          <w:sz w:val="28"/>
          <w:szCs w:val="28"/>
          <w:lang w:val="nl-NL"/>
        </w:rPr>
        <w:t xml:space="preserve"> </w:t>
      </w:r>
      <w:r w:rsidR="00B84EC8">
        <w:rPr>
          <w:rFonts w:ascii="Times New Roman" w:eastAsia="Times New Roman" w:hAnsi="Times New Roman" w:cs="Times New Roman"/>
          <w:sz w:val="28"/>
          <w:szCs w:val="28"/>
          <w:lang w:val="nl-NL"/>
        </w:rPr>
        <w:t>Quy định cụ thể</w:t>
      </w:r>
      <w:r w:rsidR="00142120" w:rsidRPr="00AD49A6">
        <w:rPr>
          <w:rFonts w:ascii="Times New Roman" w:eastAsia="Times New Roman" w:hAnsi="Times New Roman" w:cs="Times New Roman"/>
          <w:sz w:val="28"/>
          <w:szCs w:val="28"/>
          <w:lang w:val="nl-NL"/>
        </w:rPr>
        <w:t>; Tổ chức thực hiện và đ</w:t>
      </w:r>
      <w:r w:rsidR="00F451E4" w:rsidRPr="00AD49A6">
        <w:rPr>
          <w:rFonts w:ascii="Times New Roman" w:eastAsia="Times New Roman" w:hAnsi="Times New Roman" w:cs="Times New Roman"/>
          <w:sz w:val="28"/>
          <w:szCs w:val="28"/>
          <w:lang w:val="nl-NL"/>
        </w:rPr>
        <w:t>iều khoản thi hành)</w:t>
      </w:r>
      <w:r w:rsidR="00002F3F" w:rsidRPr="00AD49A6">
        <w:rPr>
          <w:rFonts w:ascii="Times New Roman" w:eastAsia="Times New Roman" w:hAnsi="Times New Roman" w:cs="Times New Roman"/>
          <w:sz w:val="28"/>
          <w:szCs w:val="28"/>
          <w:lang w:val="nl-NL"/>
        </w:rPr>
        <w:t xml:space="preserve"> gồm</w:t>
      </w:r>
      <w:r w:rsidR="00CF09E4" w:rsidRPr="00AD49A6">
        <w:rPr>
          <w:rFonts w:ascii="Times New Roman" w:eastAsia="Times New Roman" w:hAnsi="Times New Roman" w:cs="Times New Roman"/>
          <w:sz w:val="28"/>
          <w:szCs w:val="28"/>
          <w:lang w:val="nl-NL"/>
        </w:rPr>
        <w:t xml:space="preserve"> </w:t>
      </w:r>
      <w:r w:rsidR="00FD2643">
        <w:rPr>
          <w:rFonts w:ascii="Times New Roman" w:eastAsia="Times New Roman" w:hAnsi="Times New Roman" w:cs="Times New Roman"/>
          <w:sz w:val="28"/>
          <w:szCs w:val="28"/>
          <w:lang w:val="nl-NL"/>
        </w:rPr>
        <w:t>11</w:t>
      </w:r>
      <w:r w:rsidR="00CC1134" w:rsidRPr="00AD49A6">
        <w:rPr>
          <w:rFonts w:ascii="Times New Roman" w:eastAsia="Times New Roman" w:hAnsi="Times New Roman" w:cs="Times New Roman"/>
          <w:sz w:val="28"/>
          <w:szCs w:val="28"/>
          <w:lang w:val="nl-NL"/>
        </w:rPr>
        <w:t xml:space="preserve"> Đ</w:t>
      </w:r>
      <w:r w:rsidRPr="00AD49A6">
        <w:rPr>
          <w:rFonts w:ascii="Times New Roman" w:eastAsia="Times New Roman" w:hAnsi="Times New Roman" w:cs="Times New Roman"/>
          <w:sz w:val="28"/>
          <w:szCs w:val="28"/>
          <w:lang w:val="nl-NL"/>
        </w:rPr>
        <w:t>iều</w:t>
      </w:r>
      <w:r w:rsidR="009A3A5F">
        <w:rPr>
          <w:rFonts w:ascii="Times New Roman" w:eastAsia="Times New Roman" w:hAnsi="Times New Roman" w:cs="Times New Roman"/>
          <w:sz w:val="28"/>
          <w:szCs w:val="28"/>
          <w:lang w:val="nl-NL"/>
        </w:rPr>
        <w:t>, cụ thể:</w:t>
      </w:r>
    </w:p>
    <w:p w:rsidR="00B55CBF" w:rsidRDefault="009740D5" w:rsidP="003355F6">
      <w:pPr>
        <w:tabs>
          <w:tab w:val="left" w:pos="567"/>
        </w:tabs>
        <w:spacing w:before="120" w:line="320" w:lineRule="exact"/>
        <w:ind w:firstLine="567"/>
        <w:jc w:val="both"/>
        <w:rPr>
          <w:rFonts w:ascii="Times New Roman" w:eastAsia="Times New Roman" w:hAnsi="Times New Roman" w:cs="Times New Roman"/>
          <w:sz w:val="28"/>
          <w:szCs w:val="28"/>
          <w:lang w:val="nl-NL"/>
        </w:rPr>
      </w:pPr>
      <w:r w:rsidRPr="00AD49A6">
        <w:rPr>
          <w:rFonts w:ascii="Times New Roman" w:eastAsia="Times New Roman" w:hAnsi="Times New Roman" w:cs="Times New Roman"/>
          <w:sz w:val="28"/>
          <w:szCs w:val="28"/>
          <w:lang w:val="nl-NL"/>
        </w:rPr>
        <w:t xml:space="preserve">- </w:t>
      </w:r>
      <w:r w:rsidR="00D32381" w:rsidRPr="00AD49A6">
        <w:rPr>
          <w:rFonts w:ascii="Times New Roman" w:eastAsia="Times New Roman" w:hAnsi="Times New Roman" w:cs="Times New Roman"/>
          <w:sz w:val="28"/>
          <w:szCs w:val="28"/>
          <w:lang w:val="nl-NL"/>
        </w:rPr>
        <w:t>Chương I.</w:t>
      </w:r>
      <w:r w:rsidR="00EE49DC" w:rsidRPr="00AD49A6">
        <w:rPr>
          <w:rFonts w:ascii="Times New Roman" w:eastAsia="Times New Roman" w:hAnsi="Times New Roman" w:cs="Times New Roman"/>
          <w:sz w:val="28"/>
          <w:szCs w:val="28"/>
          <w:lang w:val="nl-NL"/>
        </w:rPr>
        <w:t xml:space="preserve"> Quy định chung, gồm</w:t>
      </w:r>
      <w:r w:rsidR="00CF09E4" w:rsidRPr="00AD49A6">
        <w:rPr>
          <w:rFonts w:ascii="Times New Roman" w:eastAsia="Times New Roman" w:hAnsi="Times New Roman" w:cs="Times New Roman"/>
          <w:sz w:val="28"/>
          <w:szCs w:val="28"/>
          <w:lang w:val="nl-NL"/>
        </w:rPr>
        <w:t xml:space="preserve"> 0</w:t>
      </w:r>
      <w:r w:rsidR="00BF6633">
        <w:rPr>
          <w:rFonts w:ascii="Times New Roman" w:eastAsia="Times New Roman" w:hAnsi="Times New Roman" w:cs="Times New Roman"/>
          <w:sz w:val="28"/>
          <w:szCs w:val="28"/>
          <w:lang w:val="nl-NL"/>
        </w:rPr>
        <w:t>3</w:t>
      </w:r>
      <w:r w:rsidR="00E2680B" w:rsidRPr="00AD49A6">
        <w:rPr>
          <w:rFonts w:ascii="Times New Roman" w:eastAsia="Times New Roman" w:hAnsi="Times New Roman" w:cs="Times New Roman"/>
          <w:sz w:val="28"/>
          <w:szCs w:val="28"/>
          <w:lang w:val="nl-NL"/>
        </w:rPr>
        <w:t xml:space="preserve"> Điều (từ Điều 1 đến Điều </w:t>
      </w:r>
      <w:r w:rsidR="00BF6633">
        <w:rPr>
          <w:rFonts w:ascii="Times New Roman" w:eastAsia="Times New Roman" w:hAnsi="Times New Roman" w:cs="Times New Roman"/>
          <w:sz w:val="28"/>
          <w:szCs w:val="28"/>
          <w:lang w:val="nl-NL"/>
        </w:rPr>
        <w:t>3</w:t>
      </w:r>
      <w:r w:rsidR="00E2680B" w:rsidRPr="00AD49A6">
        <w:rPr>
          <w:rFonts w:ascii="Times New Roman" w:eastAsia="Times New Roman" w:hAnsi="Times New Roman" w:cs="Times New Roman"/>
          <w:sz w:val="28"/>
          <w:szCs w:val="28"/>
          <w:lang w:val="nl-NL"/>
        </w:rPr>
        <w:t>)</w:t>
      </w:r>
      <w:r w:rsidR="00CC1134" w:rsidRPr="00AD49A6">
        <w:rPr>
          <w:rFonts w:ascii="Times New Roman" w:eastAsia="Times New Roman" w:hAnsi="Times New Roman" w:cs="Times New Roman"/>
          <w:sz w:val="28"/>
          <w:szCs w:val="28"/>
          <w:lang w:val="nl-NL"/>
        </w:rPr>
        <w:t xml:space="preserve"> </w:t>
      </w:r>
      <w:r w:rsidR="0006048E" w:rsidRPr="00AD49A6">
        <w:rPr>
          <w:rFonts w:ascii="Times New Roman" w:eastAsia="Times New Roman" w:hAnsi="Times New Roman" w:cs="Times New Roman"/>
          <w:sz w:val="28"/>
          <w:szCs w:val="28"/>
          <w:lang w:val="nl-NL"/>
        </w:rPr>
        <w:t>q</w:t>
      </w:r>
      <w:r w:rsidR="00E2680B" w:rsidRPr="00AD49A6">
        <w:rPr>
          <w:rFonts w:ascii="Times New Roman" w:eastAsia="Times New Roman" w:hAnsi="Times New Roman" w:cs="Times New Roman"/>
          <w:sz w:val="28"/>
          <w:szCs w:val="28"/>
          <w:lang w:val="nl-NL"/>
        </w:rPr>
        <w:t>uy định về p</w:t>
      </w:r>
      <w:r w:rsidR="00087503" w:rsidRPr="00746CAF">
        <w:rPr>
          <w:rFonts w:ascii="Times New Roman" w:eastAsia="Times New Roman" w:hAnsi="Times New Roman" w:cs="Times New Roman"/>
          <w:sz w:val="28"/>
          <w:szCs w:val="28"/>
        </w:rPr>
        <w:t>hạm vi điều chỉnh</w:t>
      </w:r>
      <w:r w:rsidR="00142120" w:rsidRPr="00AD49A6">
        <w:rPr>
          <w:rFonts w:ascii="Times New Roman" w:eastAsia="Times New Roman" w:hAnsi="Times New Roman" w:cs="Times New Roman"/>
          <w:sz w:val="28"/>
          <w:szCs w:val="28"/>
          <w:lang w:val="nl-NL"/>
        </w:rPr>
        <w:t>, đối tượng áp dụng và</w:t>
      </w:r>
      <w:r w:rsidR="00E2680B" w:rsidRPr="00AD49A6">
        <w:rPr>
          <w:rFonts w:ascii="Times New Roman" w:eastAsia="Times New Roman" w:hAnsi="Times New Roman" w:cs="Times New Roman"/>
          <w:sz w:val="28"/>
          <w:szCs w:val="28"/>
          <w:lang w:val="nl-NL"/>
        </w:rPr>
        <w:t xml:space="preserve"> giải thích từ ngữ</w:t>
      </w:r>
      <w:r w:rsidR="00B55CBF">
        <w:rPr>
          <w:rFonts w:ascii="Times New Roman" w:eastAsia="Times New Roman" w:hAnsi="Times New Roman" w:cs="Times New Roman"/>
          <w:sz w:val="28"/>
          <w:szCs w:val="28"/>
          <w:lang w:val="nl-NL"/>
        </w:rPr>
        <w:t>.</w:t>
      </w:r>
    </w:p>
    <w:p w:rsidR="00B55CBF" w:rsidRDefault="009740D5" w:rsidP="003355F6">
      <w:pPr>
        <w:tabs>
          <w:tab w:val="left" w:pos="567"/>
        </w:tabs>
        <w:spacing w:before="120" w:line="320" w:lineRule="exact"/>
        <w:ind w:firstLine="567"/>
        <w:jc w:val="both"/>
        <w:rPr>
          <w:rFonts w:ascii="Times New Roman" w:eastAsia="Times New Roman" w:hAnsi="Times New Roman" w:cs="Times New Roman"/>
          <w:sz w:val="28"/>
          <w:szCs w:val="28"/>
          <w:lang w:val="nl-NL"/>
        </w:rPr>
      </w:pPr>
      <w:r w:rsidRPr="00AD49A6">
        <w:rPr>
          <w:rFonts w:ascii="Times New Roman" w:eastAsia="Times New Roman" w:hAnsi="Times New Roman" w:cs="Times New Roman"/>
          <w:sz w:val="28"/>
          <w:szCs w:val="28"/>
          <w:lang w:val="nl-NL"/>
        </w:rPr>
        <w:t xml:space="preserve">- </w:t>
      </w:r>
      <w:r w:rsidR="004F1934" w:rsidRPr="00AD49A6">
        <w:rPr>
          <w:rFonts w:ascii="Times New Roman" w:eastAsia="Times New Roman" w:hAnsi="Times New Roman" w:cs="Times New Roman"/>
          <w:sz w:val="28"/>
          <w:szCs w:val="28"/>
          <w:lang w:val="nl-NL"/>
        </w:rPr>
        <w:t>Ch</w:t>
      </w:r>
      <w:r w:rsidR="00D32381" w:rsidRPr="00AD49A6">
        <w:rPr>
          <w:rFonts w:ascii="Times New Roman" w:eastAsia="Times New Roman" w:hAnsi="Times New Roman" w:cs="Times New Roman"/>
          <w:sz w:val="28"/>
          <w:szCs w:val="28"/>
          <w:lang w:val="nl-NL"/>
        </w:rPr>
        <w:t>ương II.</w:t>
      </w:r>
      <w:r w:rsidR="002661E7" w:rsidRPr="00AD49A6">
        <w:rPr>
          <w:rFonts w:ascii="Times New Roman" w:eastAsia="Times New Roman" w:hAnsi="Times New Roman" w:cs="Times New Roman"/>
          <w:sz w:val="28"/>
          <w:szCs w:val="28"/>
          <w:lang w:val="nl-NL"/>
        </w:rPr>
        <w:t xml:space="preserve"> </w:t>
      </w:r>
      <w:r w:rsidR="00B55CBF">
        <w:rPr>
          <w:rFonts w:ascii="Times New Roman" w:eastAsia="Times New Roman" w:hAnsi="Times New Roman" w:cs="Times New Roman"/>
          <w:sz w:val="28"/>
          <w:szCs w:val="28"/>
          <w:lang w:val="nl-NL"/>
        </w:rPr>
        <w:t xml:space="preserve">Quy định cụ thể, gồm </w:t>
      </w:r>
      <w:r w:rsidR="00674D52">
        <w:rPr>
          <w:rFonts w:ascii="Times New Roman" w:eastAsia="Times New Roman" w:hAnsi="Times New Roman" w:cs="Times New Roman"/>
          <w:sz w:val="28"/>
          <w:szCs w:val="28"/>
          <w:lang w:val="nl-NL"/>
        </w:rPr>
        <w:t>05 Điều (từ Điều 4 đến Điều 8) quy định những vấn đề sau:</w:t>
      </w:r>
    </w:p>
    <w:p w:rsidR="00BD1DB9" w:rsidRPr="008F43D2" w:rsidRDefault="008F43D2" w:rsidP="003355F6">
      <w:pPr>
        <w:tabs>
          <w:tab w:val="left" w:pos="567"/>
        </w:tabs>
        <w:spacing w:before="120" w:line="320" w:lineRule="exact"/>
        <w:ind w:firstLine="567"/>
        <w:jc w:val="both"/>
        <w:rPr>
          <w:rFonts w:ascii="Times New Roman" w:hAnsi="Times New Roman" w:cs="Times New Roman"/>
          <w:bCs/>
          <w:sz w:val="28"/>
          <w:lang w:val="en-US"/>
        </w:rPr>
      </w:pPr>
      <w:bookmarkStart w:id="0" w:name="dieu_8"/>
      <w:r>
        <w:rPr>
          <w:rFonts w:ascii="Times New Roman" w:hAnsi="Times New Roman" w:cs="Times New Roman"/>
          <w:bCs/>
          <w:sz w:val="28"/>
          <w:lang w:val="en-US"/>
        </w:rPr>
        <w:t xml:space="preserve">+ </w:t>
      </w:r>
      <w:r w:rsidR="00BD1DB9" w:rsidRPr="008F43D2">
        <w:rPr>
          <w:rFonts w:ascii="Times New Roman" w:hAnsi="Times New Roman" w:cs="Times New Roman"/>
          <w:bCs/>
          <w:sz w:val="28"/>
        </w:rPr>
        <w:t xml:space="preserve">Điều </w:t>
      </w:r>
      <w:r w:rsidR="00BD1DB9" w:rsidRPr="008F43D2">
        <w:rPr>
          <w:rFonts w:ascii="Times New Roman" w:hAnsi="Times New Roman" w:cs="Times New Roman"/>
          <w:bCs/>
          <w:sz w:val="28"/>
          <w:lang w:val="en-US"/>
        </w:rPr>
        <w:t>4</w:t>
      </w:r>
      <w:r w:rsidR="00BD1DB9" w:rsidRPr="008F43D2">
        <w:rPr>
          <w:rFonts w:ascii="Times New Roman" w:hAnsi="Times New Roman" w:cs="Times New Roman"/>
          <w:bCs/>
          <w:sz w:val="28"/>
        </w:rPr>
        <w:t xml:space="preserve">. </w:t>
      </w:r>
      <w:bookmarkEnd w:id="0"/>
      <w:r w:rsidR="00BD1DB9" w:rsidRPr="008F43D2">
        <w:rPr>
          <w:rFonts w:ascii="Times New Roman" w:hAnsi="Times New Roman" w:cs="Times New Roman"/>
          <w:bCs/>
          <w:sz w:val="28"/>
          <w:lang w:val="en-US"/>
        </w:rPr>
        <w:t>Thủ tục biên phòng đối với tàu thuyền xuất cảnh, nhập cảnh, quá cảnh, chuyển cảng</w:t>
      </w:r>
      <w:r>
        <w:rPr>
          <w:rFonts w:ascii="Times New Roman" w:hAnsi="Times New Roman" w:cs="Times New Roman"/>
          <w:bCs/>
          <w:sz w:val="28"/>
          <w:lang w:val="en-US"/>
        </w:rPr>
        <w:t>.</w:t>
      </w:r>
    </w:p>
    <w:p w:rsidR="00BD1DB9" w:rsidRPr="008F43D2" w:rsidRDefault="008F43D2" w:rsidP="003355F6">
      <w:pPr>
        <w:tabs>
          <w:tab w:val="left" w:pos="567"/>
        </w:tabs>
        <w:spacing w:before="120" w:line="340" w:lineRule="exact"/>
        <w:ind w:firstLine="567"/>
        <w:jc w:val="both"/>
        <w:rPr>
          <w:rFonts w:ascii="Times New Roman" w:hAnsi="Times New Roman" w:cs="Times New Roman"/>
          <w:bCs/>
          <w:sz w:val="28"/>
          <w:lang w:val="en-US"/>
        </w:rPr>
      </w:pPr>
      <w:r>
        <w:rPr>
          <w:rFonts w:ascii="Times New Roman" w:hAnsi="Times New Roman" w:cs="Times New Roman"/>
          <w:bCs/>
          <w:sz w:val="28"/>
          <w:lang w:val="en-US"/>
        </w:rPr>
        <w:t xml:space="preserve">+ </w:t>
      </w:r>
      <w:r w:rsidR="00BD1DB9" w:rsidRPr="008F43D2">
        <w:rPr>
          <w:rFonts w:ascii="Times New Roman" w:hAnsi="Times New Roman" w:cs="Times New Roman"/>
          <w:bCs/>
          <w:sz w:val="28"/>
          <w:lang w:val="en-US"/>
        </w:rPr>
        <w:t>Điều 5. Cấp thị thực và các loại giấy phép</w:t>
      </w:r>
      <w:r>
        <w:rPr>
          <w:rFonts w:ascii="Times New Roman" w:hAnsi="Times New Roman" w:cs="Times New Roman"/>
          <w:bCs/>
          <w:sz w:val="28"/>
          <w:lang w:val="en-US"/>
        </w:rPr>
        <w:t>.</w:t>
      </w:r>
    </w:p>
    <w:p w:rsidR="00E77192" w:rsidRPr="008F43D2" w:rsidRDefault="008F43D2" w:rsidP="003355F6">
      <w:pPr>
        <w:tabs>
          <w:tab w:val="left" w:pos="567"/>
        </w:tabs>
        <w:spacing w:before="120" w:line="340" w:lineRule="exact"/>
        <w:ind w:firstLine="567"/>
        <w:jc w:val="both"/>
        <w:rPr>
          <w:rFonts w:ascii="Times New Roman" w:hAnsi="Times New Roman" w:cs="Times New Roman"/>
          <w:bCs/>
          <w:sz w:val="28"/>
          <w:lang w:val="en-US"/>
        </w:rPr>
      </w:pPr>
      <w:r>
        <w:rPr>
          <w:rFonts w:ascii="Times New Roman" w:hAnsi="Times New Roman" w:cs="Times New Roman"/>
          <w:bCs/>
          <w:sz w:val="28"/>
          <w:lang w:val="en-US"/>
        </w:rPr>
        <w:t xml:space="preserve">+ </w:t>
      </w:r>
      <w:r w:rsidR="00E77192" w:rsidRPr="008F43D2">
        <w:rPr>
          <w:rFonts w:ascii="Times New Roman" w:hAnsi="Times New Roman" w:cs="Times New Roman"/>
          <w:bCs/>
          <w:sz w:val="28"/>
          <w:lang w:val="en-US"/>
        </w:rPr>
        <w:t>Điều 6. Quản lý, kiểm soát hoạt động của người, phương tiện tại cửa khẩu cảng</w:t>
      </w:r>
      <w:r>
        <w:rPr>
          <w:rFonts w:ascii="Times New Roman" w:hAnsi="Times New Roman" w:cs="Times New Roman"/>
          <w:bCs/>
          <w:sz w:val="28"/>
          <w:lang w:val="en-US"/>
        </w:rPr>
        <w:t>.</w:t>
      </w:r>
    </w:p>
    <w:p w:rsidR="00960071" w:rsidRPr="008F43D2" w:rsidRDefault="008F43D2" w:rsidP="003355F6">
      <w:pPr>
        <w:tabs>
          <w:tab w:val="left" w:pos="567"/>
        </w:tabs>
        <w:spacing w:before="120" w:line="340" w:lineRule="exact"/>
        <w:ind w:firstLine="567"/>
        <w:jc w:val="both"/>
        <w:rPr>
          <w:rFonts w:ascii="Times New Roman" w:hAnsi="Times New Roman" w:cs="Times New Roman"/>
          <w:bCs/>
          <w:sz w:val="28"/>
          <w:lang w:val="en-US"/>
        </w:rPr>
      </w:pPr>
      <w:r>
        <w:rPr>
          <w:rFonts w:ascii="Times New Roman" w:hAnsi="Times New Roman" w:cs="Times New Roman"/>
          <w:bCs/>
          <w:sz w:val="28"/>
          <w:lang w:val="en-US"/>
        </w:rPr>
        <w:t xml:space="preserve">+ </w:t>
      </w:r>
      <w:r w:rsidR="00960071" w:rsidRPr="008F43D2">
        <w:rPr>
          <w:rFonts w:ascii="Times New Roman" w:hAnsi="Times New Roman" w:cs="Times New Roman"/>
          <w:bCs/>
          <w:sz w:val="28"/>
          <w:lang w:val="en-US"/>
        </w:rPr>
        <w:t>Điều 7. Trách nhiệm xử lý thông tin và thẩm quyền giải quyết thủ tục đối với tàu thuyền của các cơ quan quản lý nhà nước chuyên ngành</w:t>
      </w:r>
      <w:r>
        <w:rPr>
          <w:rFonts w:ascii="Times New Roman" w:hAnsi="Times New Roman" w:cs="Times New Roman"/>
          <w:bCs/>
          <w:sz w:val="28"/>
          <w:lang w:val="en-US"/>
        </w:rPr>
        <w:t>.</w:t>
      </w:r>
    </w:p>
    <w:p w:rsidR="008F43D2" w:rsidRPr="008F43D2" w:rsidRDefault="008F43D2" w:rsidP="003355F6">
      <w:pPr>
        <w:tabs>
          <w:tab w:val="left" w:pos="567"/>
        </w:tabs>
        <w:spacing w:before="120" w:line="340" w:lineRule="exact"/>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8F43D2">
        <w:rPr>
          <w:rFonts w:ascii="Times New Roman" w:hAnsi="Times New Roman" w:cs="Times New Roman"/>
          <w:sz w:val="28"/>
          <w:szCs w:val="28"/>
        </w:rPr>
        <w:t xml:space="preserve">Điều </w:t>
      </w:r>
      <w:r w:rsidRPr="008F43D2">
        <w:rPr>
          <w:rFonts w:ascii="Times New Roman" w:hAnsi="Times New Roman" w:cs="Times New Roman"/>
          <w:sz w:val="28"/>
          <w:szCs w:val="28"/>
          <w:lang w:val="en-US"/>
        </w:rPr>
        <w:t>8</w:t>
      </w:r>
      <w:r w:rsidRPr="008F43D2">
        <w:rPr>
          <w:rFonts w:ascii="Times New Roman" w:hAnsi="Times New Roman" w:cs="Times New Roman"/>
          <w:sz w:val="28"/>
          <w:szCs w:val="28"/>
        </w:rPr>
        <w:t xml:space="preserve">. Bảo đảm an ninh, trật tự tại khu vực cửa khẩu </w:t>
      </w:r>
      <w:r w:rsidRPr="008F43D2">
        <w:rPr>
          <w:rFonts w:ascii="Times New Roman" w:hAnsi="Times New Roman" w:cs="Times New Roman"/>
          <w:sz w:val="28"/>
          <w:szCs w:val="28"/>
          <w:lang w:val="en-US"/>
        </w:rPr>
        <w:t>cảng</w:t>
      </w:r>
      <w:r>
        <w:rPr>
          <w:rFonts w:ascii="Times New Roman" w:hAnsi="Times New Roman" w:cs="Times New Roman"/>
          <w:sz w:val="28"/>
          <w:szCs w:val="28"/>
          <w:lang w:val="en-US"/>
        </w:rPr>
        <w:t>.</w:t>
      </w:r>
    </w:p>
    <w:p w:rsidR="00C43637" w:rsidRDefault="007E5B6C" w:rsidP="003355F6">
      <w:pPr>
        <w:tabs>
          <w:tab w:val="left" w:pos="567"/>
        </w:tabs>
        <w:spacing w:before="120" w:line="340" w:lineRule="exact"/>
        <w:ind w:firstLine="567"/>
        <w:jc w:val="both"/>
        <w:rPr>
          <w:rFonts w:ascii="Times New Roman" w:eastAsia="Times New Roman" w:hAnsi="Times New Roman" w:cs="Times New Roman"/>
          <w:spacing w:val="-2"/>
          <w:sz w:val="28"/>
          <w:szCs w:val="28"/>
        </w:rPr>
      </w:pPr>
      <w:r w:rsidRPr="00B314CA">
        <w:rPr>
          <w:rFonts w:ascii="Times New Roman" w:eastAsia="Times New Roman" w:hAnsi="Times New Roman" w:cs="Times New Roman"/>
          <w:spacing w:val="-2"/>
          <w:sz w:val="28"/>
          <w:szCs w:val="28"/>
        </w:rPr>
        <w:t>- Chương I</w:t>
      </w:r>
      <w:r w:rsidR="00253D3E" w:rsidRPr="00B314CA">
        <w:rPr>
          <w:rFonts w:ascii="Times New Roman" w:eastAsia="Times New Roman" w:hAnsi="Times New Roman" w:cs="Times New Roman"/>
          <w:spacing w:val="-2"/>
          <w:sz w:val="28"/>
          <w:szCs w:val="28"/>
          <w:lang w:val="en-US"/>
        </w:rPr>
        <w:t>II</w:t>
      </w:r>
      <w:r w:rsidRPr="00B314CA">
        <w:rPr>
          <w:rFonts w:ascii="Times New Roman" w:eastAsia="Times New Roman" w:hAnsi="Times New Roman" w:cs="Times New Roman"/>
          <w:spacing w:val="-2"/>
          <w:sz w:val="28"/>
          <w:szCs w:val="28"/>
        </w:rPr>
        <w:t xml:space="preserve"> Tổ chức thực hiện và</w:t>
      </w:r>
      <w:r w:rsidR="00C43637" w:rsidRPr="00B314CA">
        <w:rPr>
          <w:rFonts w:ascii="Times New Roman" w:eastAsia="Times New Roman" w:hAnsi="Times New Roman" w:cs="Times New Roman"/>
          <w:spacing w:val="-2"/>
          <w:sz w:val="28"/>
          <w:szCs w:val="28"/>
        </w:rPr>
        <w:t xml:space="preserve"> điều khoản t</w:t>
      </w:r>
      <w:r w:rsidR="00AC6EC7" w:rsidRPr="00B314CA">
        <w:rPr>
          <w:rFonts w:ascii="Times New Roman" w:eastAsia="Times New Roman" w:hAnsi="Times New Roman" w:cs="Times New Roman"/>
          <w:spacing w:val="-2"/>
          <w:sz w:val="28"/>
          <w:szCs w:val="28"/>
        </w:rPr>
        <w:t xml:space="preserve">hi hành, gồm </w:t>
      </w:r>
      <w:r w:rsidR="00AC1BFA" w:rsidRPr="00B314CA">
        <w:rPr>
          <w:rFonts w:ascii="Times New Roman" w:eastAsia="Times New Roman" w:hAnsi="Times New Roman" w:cs="Times New Roman"/>
          <w:spacing w:val="-2"/>
          <w:sz w:val="28"/>
          <w:szCs w:val="28"/>
          <w:lang w:val="en-US"/>
        </w:rPr>
        <w:t>3</w:t>
      </w:r>
      <w:r w:rsidR="00AC6EC7" w:rsidRPr="00B314CA">
        <w:rPr>
          <w:rFonts w:ascii="Times New Roman" w:eastAsia="Times New Roman" w:hAnsi="Times New Roman" w:cs="Times New Roman"/>
          <w:spacing w:val="-2"/>
          <w:sz w:val="28"/>
          <w:szCs w:val="28"/>
        </w:rPr>
        <w:t xml:space="preserve"> điều (từ Điều </w:t>
      </w:r>
      <w:r w:rsidR="00AC1BFA" w:rsidRPr="00B314CA">
        <w:rPr>
          <w:rFonts w:ascii="Times New Roman" w:eastAsia="Times New Roman" w:hAnsi="Times New Roman" w:cs="Times New Roman"/>
          <w:spacing w:val="-2"/>
          <w:sz w:val="28"/>
          <w:szCs w:val="28"/>
          <w:lang w:val="en-US"/>
        </w:rPr>
        <w:t>9</w:t>
      </w:r>
      <w:r w:rsidR="00C43637" w:rsidRPr="00B314CA">
        <w:rPr>
          <w:rFonts w:ascii="Times New Roman" w:eastAsia="Times New Roman" w:hAnsi="Times New Roman" w:cs="Times New Roman"/>
          <w:spacing w:val="-2"/>
          <w:sz w:val="28"/>
          <w:szCs w:val="28"/>
        </w:rPr>
        <w:t xml:space="preserve"> đến Điều </w:t>
      </w:r>
      <w:r w:rsidR="00AC1BFA" w:rsidRPr="00B314CA">
        <w:rPr>
          <w:rFonts w:ascii="Times New Roman" w:eastAsia="Times New Roman" w:hAnsi="Times New Roman" w:cs="Times New Roman"/>
          <w:spacing w:val="-2"/>
          <w:sz w:val="28"/>
          <w:szCs w:val="28"/>
          <w:lang w:val="en-US"/>
        </w:rPr>
        <w:t>1</w:t>
      </w:r>
      <w:r w:rsidR="00AC6EC7" w:rsidRPr="00B314CA">
        <w:rPr>
          <w:rFonts w:ascii="Times New Roman" w:eastAsia="Times New Roman" w:hAnsi="Times New Roman" w:cs="Times New Roman"/>
          <w:spacing w:val="-2"/>
          <w:sz w:val="28"/>
          <w:szCs w:val="28"/>
        </w:rPr>
        <w:t>1</w:t>
      </w:r>
      <w:r w:rsidR="00C43637" w:rsidRPr="00B314CA">
        <w:rPr>
          <w:rFonts w:ascii="Times New Roman" w:eastAsia="Times New Roman" w:hAnsi="Times New Roman" w:cs="Times New Roman"/>
          <w:spacing w:val="-2"/>
          <w:sz w:val="28"/>
          <w:szCs w:val="28"/>
        </w:rPr>
        <w:t>)</w:t>
      </w:r>
      <w:r w:rsidR="00CC1134" w:rsidRPr="00B314CA">
        <w:rPr>
          <w:rFonts w:ascii="Times New Roman" w:eastAsia="Times New Roman" w:hAnsi="Times New Roman" w:cs="Times New Roman"/>
          <w:spacing w:val="-2"/>
          <w:sz w:val="28"/>
          <w:szCs w:val="28"/>
        </w:rPr>
        <w:t xml:space="preserve">. </w:t>
      </w:r>
      <w:r w:rsidR="00C43637" w:rsidRPr="00B314CA">
        <w:rPr>
          <w:rFonts w:ascii="Times New Roman" w:eastAsia="Times New Roman" w:hAnsi="Times New Roman" w:cs="Times New Roman"/>
          <w:spacing w:val="-2"/>
          <w:sz w:val="28"/>
          <w:szCs w:val="28"/>
        </w:rPr>
        <w:t>Quy định trách nhiệm của</w:t>
      </w:r>
      <w:r w:rsidR="002D4079">
        <w:rPr>
          <w:rFonts w:ascii="Times New Roman" w:eastAsia="Times New Roman" w:hAnsi="Times New Roman" w:cs="Times New Roman"/>
          <w:spacing w:val="-2"/>
          <w:sz w:val="28"/>
          <w:szCs w:val="28"/>
          <w:lang w:val="en-US"/>
        </w:rPr>
        <w:t xml:space="preserve"> Bộ Công an</w:t>
      </w:r>
      <w:r w:rsidR="00EC1E3E">
        <w:rPr>
          <w:rFonts w:ascii="Times New Roman" w:eastAsia="Times New Roman" w:hAnsi="Times New Roman" w:cs="Times New Roman"/>
          <w:spacing w:val="-2"/>
          <w:sz w:val="28"/>
          <w:szCs w:val="28"/>
          <w:lang w:val="en-US"/>
        </w:rPr>
        <w:t>; trách nhiệm của</w:t>
      </w:r>
      <w:r w:rsidR="00C43637" w:rsidRPr="00B314CA">
        <w:rPr>
          <w:rFonts w:ascii="Times New Roman" w:eastAsia="Times New Roman" w:hAnsi="Times New Roman" w:cs="Times New Roman"/>
          <w:spacing w:val="-2"/>
          <w:sz w:val="28"/>
          <w:szCs w:val="28"/>
        </w:rPr>
        <w:t xml:space="preserve"> các Bộ, ngành, Ủy ban nhân dân tỉnh, thành phố</w:t>
      </w:r>
      <w:r w:rsidR="008F52B1" w:rsidRPr="00B314CA">
        <w:rPr>
          <w:rFonts w:ascii="Times New Roman" w:eastAsia="Times New Roman" w:hAnsi="Times New Roman" w:cs="Times New Roman"/>
          <w:spacing w:val="-2"/>
          <w:sz w:val="28"/>
          <w:szCs w:val="28"/>
        </w:rPr>
        <w:t xml:space="preserve"> trực thuộc Trung ương</w:t>
      </w:r>
      <w:r w:rsidR="00C43637" w:rsidRPr="00B314CA">
        <w:rPr>
          <w:rFonts w:ascii="Times New Roman" w:eastAsia="Times New Roman" w:hAnsi="Times New Roman" w:cs="Times New Roman"/>
          <w:spacing w:val="-2"/>
          <w:sz w:val="28"/>
          <w:szCs w:val="28"/>
        </w:rPr>
        <w:t xml:space="preserve"> trong công tác quản lý, bảo đảm an ninh trật tự tại cửa khẩu </w:t>
      </w:r>
      <w:r w:rsidR="001A2D27" w:rsidRPr="00B314CA">
        <w:rPr>
          <w:rFonts w:ascii="Times New Roman" w:eastAsia="Times New Roman" w:hAnsi="Times New Roman" w:cs="Times New Roman"/>
          <w:spacing w:val="-2"/>
          <w:sz w:val="28"/>
          <w:szCs w:val="28"/>
          <w:lang w:val="en-US"/>
        </w:rPr>
        <w:t>cảng do Bộ Công an quản lý</w:t>
      </w:r>
      <w:r w:rsidR="00A3080F">
        <w:rPr>
          <w:rFonts w:ascii="Times New Roman" w:eastAsia="Times New Roman" w:hAnsi="Times New Roman" w:cs="Times New Roman"/>
          <w:spacing w:val="-2"/>
          <w:sz w:val="28"/>
          <w:szCs w:val="28"/>
          <w:lang w:val="en-US"/>
        </w:rPr>
        <w:t>; h</w:t>
      </w:r>
      <w:r w:rsidR="00C43637" w:rsidRPr="00B314CA">
        <w:rPr>
          <w:rFonts w:ascii="Times New Roman" w:eastAsia="Times New Roman" w:hAnsi="Times New Roman" w:cs="Times New Roman"/>
          <w:spacing w:val="-2"/>
          <w:sz w:val="28"/>
          <w:szCs w:val="28"/>
        </w:rPr>
        <w:t>iệu lực thi hành của Nghị định.</w:t>
      </w:r>
    </w:p>
    <w:p w:rsidR="008E46EC" w:rsidRPr="008E46EC" w:rsidRDefault="008E46EC" w:rsidP="003355F6">
      <w:pPr>
        <w:tabs>
          <w:tab w:val="left" w:pos="567"/>
        </w:tabs>
        <w:spacing w:before="120" w:line="340" w:lineRule="exact"/>
        <w:ind w:firstLine="567"/>
        <w:jc w:val="both"/>
        <w:rPr>
          <w:rFonts w:ascii="Times New Roman" w:hAnsi="Times New Roman" w:cs="Times New Roman"/>
          <w:b/>
          <w:sz w:val="28"/>
          <w:szCs w:val="28"/>
        </w:rPr>
      </w:pPr>
      <w:r w:rsidRPr="008E46EC">
        <w:rPr>
          <w:rFonts w:ascii="Times New Roman" w:hAnsi="Times New Roman" w:cs="Times New Roman"/>
          <w:b/>
          <w:sz w:val="28"/>
          <w:szCs w:val="28"/>
        </w:rPr>
        <w:t xml:space="preserve">3. </w:t>
      </w:r>
      <w:r w:rsidRPr="008E46EC">
        <w:rPr>
          <w:rFonts w:ascii="Times New Roman" w:hAnsi="Times New Roman" w:cs="Times New Roman"/>
          <w:b/>
          <w:sz w:val="28"/>
          <w:szCs w:val="28"/>
          <w:lang w:val="nl-NL"/>
        </w:rPr>
        <w:t>Nội dung cơ bản</w:t>
      </w:r>
    </w:p>
    <w:p w:rsidR="008E46EC" w:rsidRPr="008E46EC" w:rsidRDefault="008E46EC" w:rsidP="003355F6">
      <w:pPr>
        <w:tabs>
          <w:tab w:val="left" w:pos="567"/>
        </w:tabs>
        <w:spacing w:before="120" w:line="340" w:lineRule="exact"/>
        <w:ind w:firstLine="567"/>
        <w:jc w:val="both"/>
        <w:rPr>
          <w:rFonts w:ascii="Times New Roman" w:hAnsi="Times New Roman" w:cs="Times New Roman"/>
          <w:b/>
          <w:sz w:val="28"/>
          <w:szCs w:val="28"/>
        </w:rPr>
      </w:pPr>
      <w:r w:rsidRPr="008E46EC">
        <w:rPr>
          <w:rFonts w:ascii="Times New Roman" w:hAnsi="Times New Roman" w:cs="Times New Roman"/>
          <w:b/>
          <w:sz w:val="28"/>
          <w:szCs w:val="28"/>
          <w:lang w:val="nl-NL"/>
        </w:rPr>
        <w:t>3.1. Nội dung cơ bản của dự thảo Nghị</w:t>
      </w:r>
      <w:r w:rsidRPr="008E46EC">
        <w:rPr>
          <w:rFonts w:ascii="Times New Roman" w:hAnsi="Times New Roman" w:cs="Times New Roman"/>
          <w:b/>
          <w:sz w:val="28"/>
          <w:szCs w:val="28"/>
        </w:rPr>
        <w:t xml:space="preserve"> định</w:t>
      </w:r>
    </w:p>
    <w:p w:rsidR="008E46EC" w:rsidRDefault="008E46EC" w:rsidP="003355F6">
      <w:pPr>
        <w:tabs>
          <w:tab w:val="left" w:pos="567"/>
        </w:tabs>
        <w:spacing w:before="120" w:line="340" w:lineRule="exact"/>
        <w:ind w:firstLine="567"/>
        <w:jc w:val="both"/>
        <w:rPr>
          <w:rFonts w:ascii="Times New Roman" w:hAnsi="Times New Roman" w:cs="Times New Roman"/>
          <w:sz w:val="28"/>
          <w:szCs w:val="28"/>
          <w:lang w:val="en-US"/>
        </w:rPr>
      </w:pPr>
      <w:r w:rsidRPr="0031376E">
        <w:rPr>
          <w:rFonts w:ascii="Times New Roman" w:hAnsi="Times New Roman" w:cs="Times New Roman"/>
          <w:sz w:val="28"/>
          <w:szCs w:val="28"/>
        </w:rPr>
        <w:t xml:space="preserve">Về cơ bản, </w:t>
      </w:r>
      <w:r w:rsidRPr="0031376E">
        <w:rPr>
          <w:rFonts w:ascii="Times New Roman" w:hAnsi="Times New Roman" w:cs="Times New Roman"/>
          <w:sz w:val="28"/>
          <w:szCs w:val="28"/>
          <w:lang w:val="en-US"/>
        </w:rPr>
        <w:t xml:space="preserve">dự thảo </w:t>
      </w:r>
      <w:r w:rsidRPr="0031376E">
        <w:rPr>
          <w:rFonts w:ascii="Times New Roman" w:hAnsi="Times New Roman" w:cs="Times New Roman"/>
          <w:sz w:val="28"/>
          <w:szCs w:val="28"/>
        </w:rPr>
        <w:t xml:space="preserve">Nghị định </w:t>
      </w:r>
      <w:r w:rsidRPr="0031376E">
        <w:rPr>
          <w:rFonts w:ascii="Times New Roman" w:hAnsi="Times New Roman" w:cs="Times New Roman"/>
          <w:sz w:val="28"/>
          <w:szCs w:val="28"/>
          <w:lang w:val="en-US"/>
        </w:rPr>
        <w:t xml:space="preserve">dẫn chiếu các quy định tại </w:t>
      </w:r>
      <w:r w:rsidR="0031376E" w:rsidRPr="0031376E">
        <w:rPr>
          <w:rFonts w:ascii="Times New Roman" w:hAnsi="Times New Roman" w:cs="Times New Roman"/>
          <w:bCs/>
          <w:sz w:val="28"/>
          <w:szCs w:val="28"/>
          <w:lang w:val="en-US"/>
        </w:rPr>
        <w:t xml:space="preserve">Nghị định số 77/2017/NĐ-CP ngày 03/7/2017 của Chính phủ quy định </w:t>
      </w:r>
      <w:r w:rsidR="0031376E" w:rsidRPr="0031376E">
        <w:rPr>
          <w:rFonts w:ascii="Times New Roman" w:hAnsi="Times New Roman" w:cs="Times New Roman"/>
          <w:sz w:val="28"/>
          <w:szCs w:val="28"/>
        </w:rPr>
        <w:t>về quản lý, bảo vệ an ninh, trật tự tại cửa khẩu cảng</w:t>
      </w:r>
      <w:r w:rsidR="0031376E" w:rsidRPr="0031376E">
        <w:rPr>
          <w:rFonts w:ascii="Times New Roman" w:hAnsi="Times New Roman" w:cs="Times New Roman"/>
          <w:sz w:val="28"/>
          <w:szCs w:val="28"/>
          <w:lang w:val="en-US"/>
        </w:rPr>
        <w:t xml:space="preserve"> và Nghị định số 58/2017/NĐ-CP </w:t>
      </w:r>
      <w:r w:rsidR="0031376E" w:rsidRPr="0031376E">
        <w:rPr>
          <w:rFonts w:ascii="Times New Roman" w:hAnsi="Times New Roman" w:cs="Times New Roman"/>
          <w:sz w:val="28"/>
          <w:szCs w:val="28"/>
        </w:rPr>
        <w:t>ngày 10/5/2017 của Chính phủ quy định chi tiết một số điều của Bộ luật Hàng hải Việt Nam</w:t>
      </w:r>
      <w:r w:rsidR="0031376E">
        <w:rPr>
          <w:rFonts w:ascii="Times New Roman" w:hAnsi="Times New Roman" w:cs="Times New Roman"/>
          <w:sz w:val="28"/>
          <w:szCs w:val="28"/>
          <w:lang w:val="en-US"/>
        </w:rPr>
        <w:t xml:space="preserve"> để bảo đảm tính thống nhất, đồng bộ trong đối tượng, trình tự, thủ tục thực hiện các </w:t>
      </w:r>
      <w:r w:rsidR="0031376E">
        <w:rPr>
          <w:rFonts w:ascii="Times New Roman" w:hAnsi="Times New Roman" w:cs="Times New Roman"/>
          <w:sz w:val="28"/>
          <w:szCs w:val="28"/>
          <w:lang w:val="en-US"/>
        </w:rPr>
        <w:lastRenderedPageBreak/>
        <w:t>thủ tục hành chính, kiểm soát xuất nhập cảnh tại các cửa khẩu cảng do Bộ Công an quản lý với các cửa khẩu cảng do Bộ Quốc phòng quản lý</w:t>
      </w:r>
      <w:r w:rsidR="00A9189A">
        <w:rPr>
          <w:rFonts w:ascii="Times New Roman" w:hAnsi="Times New Roman" w:cs="Times New Roman"/>
          <w:sz w:val="28"/>
          <w:szCs w:val="28"/>
          <w:lang w:val="en-US"/>
        </w:rPr>
        <w:t>, cụ thể:</w:t>
      </w:r>
    </w:p>
    <w:p w:rsidR="007B7F36" w:rsidRPr="008225F3" w:rsidRDefault="001E263D" w:rsidP="003355F6">
      <w:pPr>
        <w:tabs>
          <w:tab w:val="left" w:pos="567"/>
        </w:tabs>
        <w:spacing w:before="120" w:line="340" w:lineRule="exact"/>
        <w:ind w:firstLine="567"/>
        <w:jc w:val="both"/>
        <w:rPr>
          <w:rFonts w:ascii="Times New Roman" w:hAnsi="Times New Roman" w:cs="Times New Roman"/>
          <w:sz w:val="28"/>
          <w:szCs w:val="28"/>
          <w:lang w:val="en-US"/>
        </w:rPr>
      </w:pPr>
      <w:r w:rsidRPr="008225F3">
        <w:rPr>
          <w:rFonts w:ascii="Times New Roman" w:hAnsi="Times New Roman" w:cs="Times New Roman"/>
          <w:sz w:val="28"/>
          <w:szCs w:val="28"/>
          <w:lang w:val="en-US"/>
        </w:rPr>
        <w:t xml:space="preserve">- </w:t>
      </w:r>
      <w:r w:rsidR="000A00AA">
        <w:rPr>
          <w:rFonts w:ascii="Times New Roman" w:hAnsi="Times New Roman" w:cs="Times New Roman"/>
          <w:sz w:val="28"/>
          <w:szCs w:val="28"/>
          <w:lang w:val="en-US"/>
        </w:rPr>
        <w:t>T</w:t>
      </w:r>
      <w:r w:rsidRPr="008225F3">
        <w:rPr>
          <w:rFonts w:ascii="Times New Roman" w:hAnsi="Times New Roman" w:cs="Times New Roman"/>
          <w:sz w:val="28"/>
          <w:szCs w:val="28"/>
          <w:lang w:val="en-US"/>
        </w:rPr>
        <w:t xml:space="preserve">hủ tục biên phòng đối với tàu thuyền xuất cảnh, nhập cảnh, quá cảnh, chuyển cảng (Điều 4): </w:t>
      </w:r>
      <w:r w:rsidR="007B7F36" w:rsidRPr="008225F3">
        <w:rPr>
          <w:rFonts w:ascii="Times New Roman" w:hAnsi="Times New Roman" w:cs="Times New Roman"/>
          <w:sz w:val="28"/>
          <w:szCs w:val="28"/>
          <w:lang w:val="en-US"/>
        </w:rPr>
        <w:t xml:space="preserve">Dự thảo dẫn chiếu quy định tại </w:t>
      </w:r>
      <w:r w:rsidR="007B7F36" w:rsidRPr="008225F3">
        <w:rPr>
          <w:rFonts w:ascii="Times New Roman" w:hAnsi="Times New Roman" w:cs="Times New Roman"/>
          <w:bCs/>
          <w:sz w:val="28"/>
          <w:szCs w:val="28"/>
          <w:lang w:val="en-US"/>
        </w:rPr>
        <w:t>Nghị định số 77/2017/NĐ-CP đối với 03 nội dung:</w:t>
      </w:r>
      <w:r w:rsidR="00F259FB" w:rsidRPr="008225F3">
        <w:rPr>
          <w:rFonts w:ascii="Times New Roman" w:hAnsi="Times New Roman" w:cs="Times New Roman"/>
          <w:bCs/>
          <w:sz w:val="28"/>
          <w:szCs w:val="28"/>
          <w:lang w:val="en-US"/>
        </w:rPr>
        <w:t xml:space="preserve"> </w:t>
      </w:r>
      <w:r w:rsidR="007B7F36" w:rsidRPr="008225F3">
        <w:rPr>
          <w:rFonts w:ascii="Times New Roman" w:hAnsi="Times New Roman" w:cs="Times New Roman"/>
          <w:bCs/>
          <w:sz w:val="28"/>
          <w:szCs w:val="28"/>
          <w:lang w:val="en-US"/>
        </w:rPr>
        <w:t xml:space="preserve">(1) </w:t>
      </w:r>
      <w:r w:rsidR="00D43ABC" w:rsidRPr="008225F3">
        <w:rPr>
          <w:rFonts w:ascii="Times New Roman" w:hAnsi="Times New Roman" w:cs="Times New Roman"/>
          <w:bCs/>
          <w:sz w:val="28"/>
          <w:szCs w:val="28"/>
          <w:lang w:val="en-US"/>
        </w:rPr>
        <w:t xml:space="preserve">Việc áp dụng thủ tục biên phòng đối với tàu thuyền xuất cảnh, nhập cảnh, quá cảnh, chuyển cảng thực hiện theo quy định tại các Điều 4, Điều 5, Điều 6, Điều 7 Nghị định số 77/2017/NĐ-CP; </w:t>
      </w:r>
      <w:r w:rsidR="00CB6E82" w:rsidRPr="008225F3">
        <w:rPr>
          <w:rFonts w:ascii="Times New Roman" w:hAnsi="Times New Roman" w:cs="Times New Roman"/>
          <w:bCs/>
          <w:sz w:val="28"/>
          <w:szCs w:val="28"/>
          <w:lang w:val="en-US"/>
        </w:rPr>
        <w:t xml:space="preserve">(2) </w:t>
      </w:r>
      <w:r w:rsidR="0014476B" w:rsidRPr="008225F3">
        <w:rPr>
          <w:rFonts w:ascii="Times New Roman" w:hAnsi="Times New Roman" w:cs="Times New Roman"/>
          <w:bCs/>
          <w:sz w:val="28"/>
          <w:szCs w:val="28"/>
          <w:lang w:val="en-US"/>
        </w:rPr>
        <w:t xml:space="preserve">Thủ tục biên phòng theo cách thức điện tử thực hiện theo quy định tại các Điều 10, Điều 11 Nghị định số 77/2017/NĐ-CP; (3) </w:t>
      </w:r>
      <w:r w:rsidR="00F259FB" w:rsidRPr="008225F3">
        <w:rPr>
          <w:rFonts w:ascii="Times New Roman" w:hAnsi="Times New Roman" w:cs="Times New Roman"/>
          <w:bCs/>
          <w:sz w:val="28"/>
          <w:szCs w:val="28"/>
          <w:lang w:val="en-US"/>
        </w:rPr>
        <w:t>Thủ tục biên phòng theo cách thức thủ công thực hiện theo quy định tại các Điều 12, Điều 13, Điều 14, Điều 15, Điều 16, Điều 17 Nghị định số 77/2017/NĐ-CP.</w:t>
      </w:r>
    </w:p>
    <w:p w:rsidR="00A9189A" w:rsidRPr="00970794" w:rsidRDefault="00F259FB" w:rsidP="003355F6">
      <w:pPr>
        <w:tabs>
          <w:tab w:val="left" w:pos="567"/>
        </w:tabs>
        <w:autoSpaceDE w:val="0"/>
        <w:autoSpaceDN w:val="0"/>
        <w:adjustRightInd w:val="0"/>
        <w:spacing w:before="120" w:line="340" w:lineRule="exact"/>
        <w:ind w:firstLine="567"/>
        <w:jc w:val="both"/>
        <w:rPr>
          <w:rFonts w:ascii="Times New Roman" w:hAnsi="Times New Roman" w:cs="Times New Roman"/>
          <w:bCs/>
          <w:sz w:val="28"/>
          <w:szCs w:val="28"/>
          <w:lang w:val="en-US"/>
        </w:rPr>
      </w:pPr>
      <w:r w:rsidRPr="00970794">
        <w:rPr>
          <w:rFonts w:ascii="Times New Roman" w:hAnsi="Times New Roman" w:cs="Times New Roman"/>
          <w:sz w:val="28"/>
          <w:szCs w:val="28"/>
          <w:lang w:val="en-US"/>
        </w:rPr>
        <w:t xml:space="preserve">- </w:t>
      </w:r>
      <w:r w:rsidR="000A00AA">
        <w:rPr>
          <w:rFonts w:ascii="Times New Roman" w:hAnsi="Times New Roman" w:cs="Times New Roman"/>
          <w:sz w:val="28"/>
          <w:szCs w:val="28"/>
          <w:lang w:val="en-US"/>
        </w:rPr>
        <w:t>C</w:t>
      </w:r>
      <w:r w:rsidR="00A775DB" w:rsidRPr="00970794">
        <w:rPr>
          <w:rFonts w:ascii="Times New Roman" w:hAnsi="Times New Roman" w:cs="Times New Roman"/>
          <w:sz w:val="28"/>
          <w:szCs w:val="28"/>
          <w:lang w:val="en-US"/>
        </w:rPr>
        <w:t>ác loại giấy phép cấp tại cửa khẩu cảng</w:t>
      </w:r>
      <w:r w:rsidR="007875E3" w:rsidRPr="00970794">
        <w:rPr>
          <w:rFonts w:ascii="Times New Roman" w:hAnsi="Times New Roman" w:cs="Times New Roman"/>
          <w:sz w:val="28"/>
          <w:szCs w:val="28"/>
          <w:lang w:val="en-US"/>
        </w:rPr>
        <w:t xml:space="preserve"> (Điều 5)</w:t>
      </w:r>
      <w:r w:rsidR="008225F3" w:rsidRPr="00970794">
        <w:rPr>
          <w:rFonts w:ascii="Times New Roman" w:hAnsi="Times New Roman" w:cs="Times New Roman"/>
          <w:sz w:val="28"/>
          <w:szCs w:val="28"/>
          <w:lang w:val="en-US"/>
        </w:rPr>
        <w:t xml:space="preserve">: </w:t>
      </w:r>
      <w:r w:rsidR="00970794" w:rsidRPr="00970794">
        <w:rPr>
          <w:rFonts w:ascii="Times New Roman" w:hAnsi="Times New Roman" w:cs="Times New Roman"/>
          <w:sz w:val="28"/>
          <w:szCs w:val="28"/>
          <w:lang w:val="en-US"/>
        </w:rPr>
        <w:t>Dự thảo quy định 02 nội dung: (1)</w:t>
      </w:r>
      <w:r w:rsidR="008225F3" w:rsidRPr="00970794">
        <w:rPr>
          <w:rFonts w:ascii="Times New Roman" w:hAnsi="Times New Roman" w:cs="Times New Roman"/>
          <w:sz w:val="28"/>
          <w:szCs w:val="28"/>
          <w:lang w:val="en-US"/>
        </w:rPr>
        <w:t xml:space="preserve"> </w:t>
      </w:r>
      <w:r w:rsidR="008225F3" w:rsidRPr="00970794">
        <w:rPr>
          <w:rFonts w:ascii="Times New Roman" w:hAnsi="Times New Roman" w:cs="Times New Roman"/>
          <w:sz w:val="28"/>
          <w:szCs w:val="28"/>
          <w:lang w:val="en"/>
        </w:rPr>
        <w:t>Về các loại giấy phép và mẫu các loại giấy phép mà Công an cửa khẩu cảng cấp tương tự như Biên phòng cấp. Tuy nhiên về hình thức có điều chỉnh cho phù hợp với đơn vị cấp</w:t>
      </w:r>
      <w:r w:rsidR="00970794" w:rsidRPr="00970794">
        <w:rPr>
          <w:rFonts w:ascii="Times New Roman" w:hAnsi="Times New Roman" w:cs="Times New Roman"/>
          <w:sz w:val="28"/>
          <w:szCs w:val="28"/>
          <w:lang w:val="en"/>
        </w:rPr>
        <w:t>; (2)</w:t>
      </w:r>
      <w:r w:rsidR="008225F3" w:rsidRPr="00970794">
        <w:rPr>
          <w:rFonts w:ascii="Times New Roman" w:hAnsi="Times New Roman" w:cs="Times New Roman"/>
          <w:sz w:val="28"/>
          <w:szCs w:val="28"/>
          <w:lang w:val="en"/>
        </w:rPr>
        <w:t xml:space="preserve"> Về </w:t>
      </w:r>
      <w:r w:rsidR="00133636" w:rsidRPr="00970794">
        <w:rPr>
          <w:rFonts w:ascii="Times New Roman" w:hAnsi="Times New Roman" w:cs="Times New Roman"/>
          <w:sz w:val="28"/>
          <w:szCs w:val="28"/>
          <w:lang w:val="en"/>
        </w:rPr>
        <w:t>đ</w:t>
      </w:r>
      <w:r w:rsidR="00133636" w:rsidRPr="00970794">
        <w:rPr>
          <w:rFonts w:ascii="Times New Roman" w:hAnsi="Times New Roman" w:cs="Times New Roman"/>
          <w:bCs/>
          <w:sz w:val="28"/>
          <w:szCs w:val="28"/>
          <w:lang w:val="en-US"/>
        </w:rPr>
        <w:t>ối tượng, trình tự, thủ tục cấp các loại giấy phép thực hiện theo quy định tại các Điều 23, Điều 24, Điều 25 Nghị định số 77/2017/NĐ-CP</w:t>
      </w:r>
      <w:r w:rsidR="007875E3" w:rsidRPr="00970794">
        <w:rPr>
          <w:rFonts w:ascii="Times New Roman" w:hAnsi="Times New Roman" w:cs="Times New Roman"/>
          <w:bCs/>
          <w:sz w:val="28"/>
          <w:szCs w:val="28"/>
          <w:lang w:val="en-US"/>
        </w:rPr>
        <w:t>.</w:t>
      </w:r>
    </w:p>
    <w:p w:rsidR="007875E3" w:rsidRDefault="007875E3" w:rsidP="003355F6">
      <w:pPr>
        <w:tabs>
          <w:tab w:val="left" w:pos="567"/>
        </w:tabs>
        <w:spacing w:before="120" w:line="340" w:lineRule="exact"/>
        <w:ind w:firstLine="567"/>
        <w:jc w:val="both"/>
        <w:rPr>
          <w:rFonts w:ascii="Times New Roman" w:hAnsi="Times New Roman" w:cs="Times New Roman"/>
          <w:bCs/>
          <w:sz w:val="28"/>
          <w:szCs w:val="28"/>
          <w:lang w:val="en-US"/>
        </w:rPr>
      </w:pPr>
      <w:r w:rsidRPr="00367F72">
        <w:rPr>
          <w:rFonts w:ascii="Times New Roman" w:hAnsi="Times New Roman" w:cs="Times New Roman"/>
          <w:bCs/>
          <w:sz w:val="28"/>
          <w:szCs w:val="28"/>
          <w:lang w:val="en-US"/>
        </w:rPr>
        <w:t xml:space="preserve">- </w:t>
      </w:r>
      <w:r w:rsidR="000A00AA">
        <w:rPr>
          <w:rFonts w:ascii="Times New Roman" w:hAnsi="Times New Roman" w:cs="Times New Roman"/>
          <w:bCs/>
          <w:sz w:val="28"/>
          <w:szCs w:val="28"/>
          <w:lang w:val="en-US"/>
        </w:rPr>
        <w:t>Q</w:t>
      </w:r>
      <w:r w:rsidR="00565431" w:rsidRPr="00367F72">
        <w:rPr>
          <w:rFonts w:ascii="Times New Roman" w:hAnsi="Times New Roman" w:cs="Times New Roman"/>
          <w:sz w:val="28"/>
          <w:szCs w:val="28"/>
          <w:lang w:val="en-US"/>
        </w:rPr>
        <w:t>uản lý, kiểm soát hoạt động của người, phương tiện tại cửa khẩu cảng (Điều 6)</w:t>
      </w:r>
      <w:r w:rsidR="00970794" w:rsidRPr="00367F72">
        <w:rPr>
          <w:rFonts w:ascii="Times New Roman" w:hAnsi="Times New Roman" w:cs="Times New Roman"/>
          <w:sz w:val="28"/>
          <w:szCs w:val="28"/>
          <w:lang w:val="en-US"/>
        </w:rPr>
        <w:t xml:space="preserve">: Dự thảo dẫn chiếu quy định tại </w:t>
      </w:r>
      <w:r w:rsidR="00970794" w:rsidRPr="00367F72">
        <w:rPr>
          <w:rFonts w:ascii="Times New Roman" w:hAnsi="Times New Roman" w:cs="Times New Roman"/>
          <w:bCs/>
          <w:sz w:val="28"/>
          <w:szCs w:val="28"/>
          <w:lang w:val="en-US"/>
        </w:rPr>
        <w:t xml:space="preserve">Nghị định số 77/2017/NĐ-CP đối với 02 nội dung: (1) </w:t>
      </w:r>
      <w:r w:rsidR="00E93A6E" w:rsidRPr="00367F72">
        <w:rPr>
          <w:rFonts w:ascii="Times New Roman" w:hAnsi="Times New Roman" w:cs="Times New Roman"/>
          <w:bCs/>
          <w:sz w:val="28"/>
          <w:szCs w:val="28"/>
          <w:lang w:val="en-US"/>
        </w:rPr>
        <w:t xml:space="preserve">Đối tượng, trình tự, thủ tục việc quản lý, kiểm soát hoạt động của người tại cửa khẩu cảng thực hiện theo quy định tại các Điều 26, Điều 27, Điều 28, Điều 29 Nghị định số 77/2017/NĐ-CP; </w:t>
      </w:r>
      <w:bookmarkStart w:id="1" w:name="_Hlk226535821"/>
      <w:r w:rsidR="00367F72" w:rsidRPr="00367F72">
        <w:rPr>
          <w:rFonts w:ascii="Times New Roman" w:hAnsi="Times New Roman" w:cs="Times New Roman"/>
          <w:bCs/>
          <w:sz w:val="28"/>
          <w:szCs w:val="28"/>
          <w:lang w:val="en-US"/>
        </w:rPr>
        <w:t>(2) Đối tượng, trình tự, thủ tục việc quản lý, kiểm soát hoạt động của phương tiện thực hiện theo quy định tại các Điều 30, Điều 31 Nghị định số 77/2017/NĐ-CP</w:t>
      </w:r>
      <w:bookmarkEnd w:id="1"/>
      <w:r w:rsidR="00367F72" w:rsidRPr="00367F72">
        <w:rPr>
          <w:rFonts w:ascii="Times New Roman" w:hAnsi="Times New Roman" w:cs="Times New Roman"/>
          <w:bCs/>
          <w:sz w:val="28"/>
          <w:szCs w:val="28"/>
          <w:lang w:val="en-US"/>
        </w:rPr>
        <w:t>.</w:t>
      </w:r>
    </w:p>
    <w:p w:rsidR="00A16782" w:rsidRPr="008444E4" w:rsidRDefault="003F7F1C" w:rsidP="003355F6">
      <w:pPr>
        <w:tabs>
          <w:tab w:val="left" w:pos="567"/>
        </w:tabs>
        <w:spacing w:before="120" w:line="340" w:lineRule="exact"/>
        <w:ind w:firstLine="567"/>
        <w:jc w:val="both"/>
        <w:rPr>
          <w:rFonts w:ascii="Times New Roman" w:hAnsi="Times New Roman" w:cs="Times New Roman"/>
          <w:sz w:val="28"/>
          <w:szCs w:val="28"/>
          <w:lang w:val="en-US"/>
        </w:rPr>
      </w:pPr>
      <w:r w:rsidRPr="008444E4">
        <w:rPr>
          <w:rFonts w:ascii="Times New Roman" w:hAnsi="Times New Roman" w:cs="Times New Roman"/>
          <w:sz w:val="28"/>
          <w:szCs w:val="28"/>
          <w:lang w:val="en-US"/>
        </w:rPr>
        <w:t xml:space="preserve">- </w:t>
      </w:r>
      <w:r w:rsidR="000A00AA">
        <w:rPr>
          <w:rFonts w:ascii="Times New Roman" w:hAnsi="Times New Roman" w:cs="Times New Roman"/>
          <w:sz w:val="28"/>
          <w:szCs w:val="28"/>
          <w:lang w:val="en-US"/>
        </w:rPr>
        <w:t>T</w:t>
      </w:r>
      <w:r w:rsidR="00590202" w:rsidRPr="008444E4">
        <w:rPr>
          <w:rFonts w:ascii="Times New Roman" w:hAnsi="Times New Roman" w:cs="Times New Roman"/>
          <w:sz w:val="28"/>
          <w:szCs w:val="28"/>
          <w:lang w:val="en-US"/>
        </w:rPr>
        <w:t>rách nhiệm xử lý thông tin và thẩm quyền giải quyết thủ tục đối với tàu thuyền của các cơ quan quản lý nhà nước chuyên ngành</w:t>
      </w:r>
      <w:r w:rsidR="004676BB" w:rsidRPr="008444E4">
        <w:rPr>
          <w:rFonts w:ascii="Times New Roman" w:hAnsi="Times New Roman" w:cs="Times New Roman"/>
          <w:sz w:val="28"/>
          <w:szCs w:val="28"/>
          <w:lang w:val="en-US"/>
        </w:rPr>
        <w:t xml:space="preserve"> (Điều 7)</w:t>
      </w:r>
      <w:r w:rsidR="00590202" w:rsidRPr="008444E4">
        <w:rPr>
          <w:rFonts w:ascii="Times New Roman" w:hAnsi="Times New Roman" w:cs="Times New Roman"/>
          <w:sz w:val="28"/>
          <w:szCs w:val="28"/>
          <w:lang w:val="en-US"/>
        </w:rPr>
        <w:t>:</w:t>
      </w:r>
      <w:r w:rsidR="004751B5" w:rsidRPr="008444E4">
        <w:rPr>
          <w:rFonts w:ascii="Times New Roman" w:hAnsi="Times New Roman" w:cs="Times New Roman"/>
          <w:sz w:val="28"/>
          <w:szCs w:val="28"/>
          <w:lang w:val="en-US"/>
        </w:rPr>
        <w:t xml:space="preserve"> </w:t>
      </w:r>
      <w:r w:rsidR="00A16782" w:rsidRPr="008444E4">
        <w:rPr>
          <w:rFonts w:ascii="Times New Roman" w:hAnsi="Times New Roman" w:cs="Times New Roman"/>
          <w:sz w:val="28"/>
          <w:szCs w:val="28"/>
          <w:lang w:val="en-US"/>
        </w:rPr>
        <w:t xml:space="preserve">Đối với trách nhiệm của </w:t>
      </w:r>
      <w:r w:rsidR="00A16782" w:rsidRPr="008444E4">
        <w:rPr>
          <w:rFonts w:ascii="Times New Roman" w:hAnsi="Times New Roman" w:cs="Times New Roman"/>
          <w:bCs/>
          <w:sz w:val="28"/>
          <w:szCs w:val="28"/>
          <w:lang w:val="en-US"/>
        </w:rPr>
        <w:t>các cơ quan quản lý nhà nước chuyên ngành</w:t>
      </w:r>
      <w:r w:rsidR="008B7220" w:rsidRPr="008444E4">
        <w:rPr>
          <w:rFonts w:ascii="Times New Roman" w:hAnsi="Times New Roman" w:cs="Times New Roman"/>
          <w:bCs/>
          <w:sz w:val="28"/>
          <w:szCs w:val="28"/>
          <w:lang w:val="en-US"/>
        </w:rPr>
        <w:t xml:space="preserve"> </w:t>
      </w:r>
      <w:r w:rsidR="008B7220" w:rsidRPr="008444E4">
        <w:rPr>
          <w:rFonts w:ascii="Times New Roman" w:hAnsi="Times New Roman" w:cs="Times New Roman"/>
          <w:sz w:val="28"/>
          <w:szCs w:val="28"/>
          <w:lang w:val="en-US"/>
        </w:rPr>
        <w:t>thực hiện theo</w:t>
      </w:r>
      <w:r w:rsidR="0019587D" w:rsidRPr="008444E4">
        <w:rPr>
          <w:rFonts w:ascii="Times New Roman" w:hAnsi="Times New Roman" w:cs="Times New Roman"/>
          <w:sz w:val="28"/>
          <w:szCs w:val="28"/>
          <w:lang w:val="en-US"/>
        </w:rPr>
        <w:t xml:space="preserve"> </w:t>
      </w:r>
      <w:r w:rsidR="008B7220" w:rsidRPr="008444E4">
        <w:rPr>
          <w:rFonts w:ascii="Times New Roman" w:hAnsi="Times New Roman" w:cs="Times New Roman"/>
          <w:sz w:val="28"/>
          <w:szCs w:val="28"/>
          <w:lang w:val="en-US"/>
        </w:rPr>
        <w:t xml:space="preserve">quy định </w:t>
      </w:r>
      <w:r w:rsidR="008B7220" w:rsidRPr="008444E4">
        <w:rPr>
          <w:rFonts w:ascii="Times New Roman" w:hAnsi="Times New Roman" w:cs="Times New Roman"/>
          <w:bCs/>
          <w:sz w:val="28"/>
          <w:szCs w:val="28"/>
          <w:lang w:val="en-US"/>
        </w:rPr>
        <w:t xml:space="preserve">tại khoản 1, điểm a, điểm b, điểm d, điểm đ, điểm e khoản 2, khoản 3 Điều 80 Nghị định số </w:t>
      </w:r>
      <w:r w:rsidR="008B7220" w:rsidRPr="008444E4">
        <w:rPr>
          <w:rFonts w:ascii="Times New Roman" w:hAnsi="Times New Roman" w:cs="Times New Roman"/>
          <w:sz w:val="28"/>
          <w:szCs w:val="28"/>
          <w:lang w:val="en-US"/>
        </w:rPr>
        <w:t>58/2017/NĐ-CP</w:t>
      </w:r>
      <w:r w:rsidR="00A16782" w:rsidRPr="008444E4">
        <w:rPr>
          <w:rFonts w:ascii="Times New Roman" w:hAnsi="Times New Roman" w:cs="Times New Roman"/>
          <w:bCs/>
          <w:sz w:val="28"/>
          <w:szCs w:val="28"/>
          <w:lang w:val="en-US"/>
        </w:rPr>
        <w:t xml:space="preserve"> </w:t>
      </w:r>
      <w:r w:rsidR="00A16782" w:rsidRPr="008444E4">
        <w:rPr>
          <w:rFonts w:ascii="Times New Roman" w:hAnsi="Times New Roman" w:cs="Times New Roman"/>
          <w:bCs/>
          <w:sz w:val="28"/>
          <w:szCs w:val="28"/>
        </w:rPr>
        <w:t>ngày 10</w:t>
      </w:r>
      <w:r w:rsidR="00A16782" w:rsidRPr="008444E4">
        <w:rPr>
          <w:rFonts w:ascii="Times New Roman" w:hAnsi="Times New Roman" w:cs="Times New Roman"/>
          <w:bCs/>
          <w:sz w:val="28"/>
          <w:szCs w:val="28"/>
          <w:lang w:val="en-US"/>
        </w:rPr>
        <w:t>/</w:t>
      </w:r>
      <w:r w:rsidR="00A16782" w:rsidRPr="008444E4">
        <w:rPr>
          <w:rFonts w:ascii="Times New Roman" w:hAnsi="Times New Roman" w:cs="Times New Roman"/>
          <w:bCs/>
          <w:sz w:val="28"/>
          <w:szCs w:val="28"/>
        </w:rPr>
        <w:t>5</w:t>
      </w:r>
      <w:r w:rsidR="00A16782" w:rsidRPr="008444E4">
        <w:rPr>
          <w:rFonts w:ascii="Times New Roman" w:hAnsi="Times New Roman" w:cs="Times New Roman"/>
          <w:bCs/>
          <w:sz w:val="28"/>
          <w:szCs w:val="28"/>
          <w:lang w:val="en-US"/>
        </w:rPr>
        <w:t>/</w:t>
      </w:r>
      <w:r w:rsidR="00A16782" w:rsidRPr="008444E4">
        <w:rPr>
          <w:rFonts w:ascii="Times New Roman" w:hAnsi="Times New Roman" w:cs="Times New Roman"/>
          <w:bCs/>
          <w:sz w:val="28"/>
          <w:szCs w:val="28"/>
        </w:rPr>
        <w:t>2017 của Chính phủ quy định chi tiết một số điều của Bộ luật Hàng hải Việt Nam</w:t>
      </w:r>
      <w:r w:rsidR="004751B5" w:rsidRPr="008444E4">
        <w:rPr>
          <w:rFonts w:ascii="Times New Roman" w:hAnsi="Times New Roman" w:cs="Times New Roman"/>
          <w:bCs/>
          <w:sz w:val="28"/>
          <w:szCs w:val="28"/>
          <w:lang w:val="en-US"/>
        </w:rPr>
        <w:t>. Riêng đối với</w:t>
      </w:r>
      <w:r w:rsidR="00094225" w:rsidRPr="008444E4">
        <w:rPr>
          <w:rFonts w:ascii="Times New Roman" w:hAnsi="Times New Roman" w:cs="Times New Roman"/>
          <w:bCs/>
          <w:sz w:val="28"/>
          <w:szCs w:val="28"/>
          <w:lang w:val="en-US"/>
        </w:rPr>
        <w:t xml:space="preserve"> trách nhiệm của Công an cửa khẩu cảng, </w:t>
      </w:r>
      <w:r w:rsidR="00D80F8C" w:rsidRPr="008444E4">
        <w:rPr>
          <w:rFonts w:ascii="Times New Roman" w:hAnsi="Times New Roman" w:cs="Times New Roman"/>
          <w:bCs/>
          <w:sz w:val="28"/>
          <w:szCs w:val="28"/>
          <w:lang w:val="en-US"/>
        </w:rPr>
        <w:t>phạm vi điều chỉnh của dự thảo Nghị định là cửa khẩu cảng do Bộ Công an quản lý nên không có</w:t>
      </w:r>
      <w:r w:rsidR="001252CC" w:rsidRPr="008444E4">
        <w:rPr>
          <w:rFonts w:ascii="Times New Roman" w:hAnsi="Times New Roman" w:cs="Times New Roman"/>
          <w:bCs/>
          <w:sz w:val="28"/>
          <w:szCs w:val="28"/>
          <w:lang w:val="en-US"/>
        </w:rPr>
        <w:t xml:space="preserve"> lực lượng</w:t>
      </w:r>
      <w:r w:rsidR="00D80F8C" w:rsidRPr="008444E4">
        <w:rPr>
          <w:rFonts w:ascii="Times New Roman" w:hAnsi="Times New Roman" w:cs="Times New Roman"/>
          <w:bCs/>
          <w:sz w:val="28"/>
          <w:szCs w:val="28"/>
          <w:lang w:val="en-US"/>
        </w:rPr>
        <w:t xml:space="preserve"> Bộ đội Biên phòng cảng,</w:t>
      </w:r>
      <w:r w:rsidR="001252CC" w:rsidRPr="008444E4">
        <w:rPr>
          <w:rFonts w:ascii="Times New Roman" w:hAnsi="Times New Roman" w:cs="Times New Roman"/>
          <w:bCs/>
          <w:sz w:val="28"/>
          <w:szCs w:val="28"/>
          <w:lang w:val="en-US"/>
        </w:rPr>
        <w:t xml:space="preserve"> do</w:t>
      </w:r>
      <w:r w:rsidR="00D80F8C" w:rsidRPr="008444E4">
        <w:rPr>
          <w:rFonts w:ascii="Times New Roman" w:hAnsi="Times New Roman" w:cs="Times New Roman"/>
          <w:bCs/>
          <w:sz w:val="28"/>
          <w:szCs w:val="28"/>
          <w:lang w:val="en-US"/>
        </w:rPr>
        <w:t xml:space="preserve"> đó, dự thảo Nghị định quy định trách nhiệm của Công an cửa khẩu cảng tương tự trách nhiệm của Bộ đội Biên phòng cảng quy định tại điểm c khoản 2 Điều 80 Nghị định số 58/2017/NĐ-CP</w:t>
      </w:r>
      <w:r w:rsidR="008444E4" w:rsidRPr="008444E4">
        <w:rPr>
          <w:rFonts w:ascii="Times New Roman" w:hAnsi="Times New Roman" w:cs="Times New Roman"/>
          <w:bCs/>
          <w:sz w:val="28"/>
          <w:szCs w:val="28"/>
          <w:lang w:val="en-US"/>
        </w:rPr>
        <w:t>.</w:t>
      </w:r>
    </w:p>
    <w:p w:rsidR="000A00AA" w:rsidRPr="000A00AA" w:rsidRDefault="008444E4" w:rsidP="003355F6">
      <w:pPr>
        <w:tabs>
          <w:tab w:val="left" w:pos="567"/>
        </w:tabs>
        <w:spacing w:before="120" w:line="340" w:lineRule="exact"/>
        <w:ind w:firstLine="567"/>
        <w:jc w:val="both"/>
        <w:rPr>
          <w:rFonts w:ascii="Times New Roman" w:hAnsi="Times New Roman" w:cs="Times New Roman"/>
          <w:spacing w:val="2"/>
          <w:sz w:val="28"/>
          <w:szCs w:val="28"/>
          <w:lang w:val="en-US"/>
        </w:rPr>
      </w:pPr>
      <w:r w:rsidRPr="000A00AA">
        <w:rPr>
          <w:rFonts w:ascii="Times New Roman" w:hAnsi="Times New Roman" w:cs="Times New Roman"/>
          <w:sz w:val="28"/>
          <w:szCs w:val="28"/>
          <w:lang w:val="en-US"/>
        </w:rPr>
        <w:t xml:space="preserve">- </w:t>
      </w:r>
      <w:r w:rsidR="000A00AA" w:rsidRPr="000A00AA">
        <w:rPr>
          <w:rFonts w:ascii="Times New Roman" w:hAnsi="Times New Roman" w:cs="Times New Roman"/>
          <w:sz w:val="28"/>
          <w:szCs w:val="28"/>
          <w:lang w:val="en-US"/>
        </w:rPr>
        <w:t xml:space="preserve">Triển khai công tác </w:t>
      </w:r>
      <w:r w:rsidR="000A00AA" w:rsidRPr="000A00AA">
        <w:rPr>
          <w:rFonts w:ascii="Times New Roman" w:hAnsi="Times New Roman" w:cs="Times New Roman"/>
          <w:bCs/>
          <w:sz w:val="28"/>
          <w:szCs w:val="28"/>
          <w:lang w:val="en-US"/>
        </w:rPr>
        <w:t>b</w:t>
      </w:r>
      <w:r w:rsidR="000A00AA" w:rsidRPr="000A00AA">
        <w:rPr>
          <w:rFonts w:ascii="Times New Roman" w:hAnsi="Times New Roman" w:cs="Times New Roman"/>
          <w:bCs/>
          <w:sz w:val="28"/>
          <w:szCs w:val="28"/>
        </w:rPr>
        <w:t xml:space="preserve">ảo đảm an ninh, trật tự tại khu vực cửa khẩu </w:t>
      </w:r>
      <w:r w:rsidR="000A00AA" w:rsidRPr="000A00AA">
        <w:rPr>
          <w:rFonts w:ascii="Times New Roman" w:hAnsi="Times New Roman" w:cs="Times New Roman"/>
          <w:bCs/>
          <w:sz w:val="28"/>
          <w:szCs w:val="28"/>
          <w:lang w:val="en-US"/>
        </w:rPr>
        <w:t>cảng (Điều 8): Dự thảo Nghị định quy định các b</w:t>
      </w:r>
      <w:r w:rsidR="000A00AA" w:rsidRPr="000A00AA">
        <w:rPr>
          <w:rFonts w:ascii="Times New Roman" w:hAnsi="Times New Roman" w:cs="Times New Roman"/>
          <w:sz w:val="28"/>
          <w:szCs w:val="28"/>
        </w:rPr>
        <w:t xml:space="preserve">iện pháp bảo đảm an ninh, trật tự tại </w:t>
      </w:r>
      <w:r w:rsidR="000A00AA" w:rsidRPr="000A00AA">
        <w:rPr>
          <w:rFonts w:ascii="Times New Roman" w:hAnsi="Times New Roman" w:cs="Times New Roman"/>
          <w:sz w:val="28"/>
          <w:szCs w:val="28"/>
          <w:lang w:val="en-US"/>
        </w:rPr>
        <w:t xml:space="preserve">cửa khẩu cảng; </w:t>
      </w:r>
      <w:r w:rsidR="000A00AA" w:rsidRPr="000A00AA">
        <w:rPr>
          <w:rFonts w:ascii="Times New Roman" w:hAnsi="Times New Roman" w:cs="Times New Roman"/>
          <w:sz w:val="28"/>
          <w:szCs w:val="28"/>
        </w:rPr>
        <w:t xml:space="preserve">Thẩm quyền </w:t>
      </w:r>
      <w:r w:rsidR="000A00AA" w:rsidRPr="000A00AA">
        <w:rPr>
          <w:rFonts w:ascii="Times New Roman" w:hAnsi="Times New Roman" w:cs="Times New Roman"/>
          <w:sz w:val="28"/>
          <w:szCs w:val="28"/>
          <w:lang w:val="en-US"/>
        </w:rPr>
        <w:t>thực hiện</w:t>
      </w:r>
      <w:r w:rsidR="000A00AA" w:rsidRPr="000A00AA">
        <w:rPr>
          <w:rFonts w:ascii="Times New Roman" w:hAnsi="Times New Roman" w:cs="Times New Roman"/>
          <w:sz w:val="28"/>
          <w:szCs w:val="28"/>
        </w:rPr>
        <w:t xml:space="preserve"> các biện pháp bảo đảm an ninh, trật tự tại khu vực cửa khẩu </w:t>
      </w:r>
      <w:r w:rsidR="000A00AA" w:rsidRPr="000A00AA">
        <w:rPr>
          <w:rFonts w:ascii="Times New Roman" w:hAnsi="Times New Roman" w:cs="Times New Roman"/>
          <w:sz w:val="28"/>
          <w:szCs w:val="28"/>
          <w:lang w:val="en-US"/>
        </w:rPr>
        <w:t>cảng; việc bố trí cơ sở, vật chất phục vụ công tác của c</w:t>
      </w:r>
      <w:r w:rsidR="000A00AA" w:rsidRPr="000A00AA">
        <w:rPr>
          <w:rFonts w:ascii="Times New Roman" w:hAnsi="Times New Roman" w:cs="Times New Roman"/>
          <w:bCs/>
          <w:spacing w:val="2"/>
          <w:sz w:val="28"/>
          <w:szCs w:val="28"/>
          <w:lang w:val="nl-NL"/>
        </w:rPr>
        <w:t>ác cơ quan quản lý nhà nước chuyên ngành và các cơ quan,</w:t>
      </w:r>
      <w:r w:rsidR="000A00AA" w:rsidRPr="000A00AA">
        <w:rPr>
          <w:rFonts w:ascii="Times New Roman" w:hAnsi="Times New Roman" w:cs="Times New Roman"/>
          <w:bCs/>
          <w:spacing w:val="2"/>
          <w:sz w:val="28"/>
          <w:szCs w:val="28"/>
        </w:rPr>
        <w:t xml:space="preserve"> tổ chức liên quan</w:t>
      </w:r>
      <w:r w:rsidR="000A00AA" w:rsidRPr="000A00AA">
        <w:rPr>
          <w:rFonts w:ascii="Times New Roman" w:hAnsi="Times New Roman" w:cs="Times New Roman"/>
          <w:bCs/>
          <w:spacing w:val="2"/>
          <w:sz w:val="28"/>
          <w:szCs w:val="28"/>
          <w:lang w:val="en-US"/>
        </w:rPr>
        <w:t xml:space="preserve"> tại cửa </w:t>
      </w:r>
      <w:r w:rsidR="000A00AA" w:rsidRPr="000A00AA">
        <w:rPr>
          <w:rFonts w:ascii="Times New Roman" w:hAnsi="Times New Roman" w:cs="Times New Roman"/>
          <w:bCs/>
          <w:spacing w:val="2"/>
          <w:sz w:val="28"/>
          <w:szCs w:val="28"/>
          <w:lang w:val="en-US"/>
        </w:rPr>
        <w:lastRenderedPageBreak/>
        <w:t>khẩu cảng.</w:t>
      </w:r>
    </w:p>
    <w:p w:rsidR="00F16393" w:rsidRDefault="00F16393" w:rsidP="003355F6">
      <w:pPr>
        <w:tabs>
          <w:tab w:val="left" w:pos="567"/>
        </w:tabs>
        <w:spacing w:before="120" w:line="340" w:lineRule="exact"/>
        <w:ind w:firstLine="567"/>
        <w:jc w:val="both"/>
        <w:rPr>
          <w:rFonts w:ascii="Times New Roman" w:hAnsi="Times New Roman" w:cs="Times New Roman"/>
          <w:sz w:val="28"/>
          <w:szCs w:val="28"/>
          <w:lang w:val="fr-FR"/>
        </w:rPr>
      </w:pPr>
      <w:r w:rsidRPr="00D724D1">
        <w:rPr>
          <w:rFonts w:ascii="Times New Roman" w:hAnsi="Times New Roman" w:cs="Times New Roman"/>
          <w:sz w:val="28"/>
          <w:szCs w:val="28"/>
          <w:lang w:val="en-US"/>
        </w:rPr>
        <w:t xml:space="preserve">- </w:t>
      </w:r>
      <w:r w:rsidRPr="00D724D1">
        <w:rPr>
          <w:rFonts w:ascii="Times New Roman" w:hAnsi="Times New Roman" w:cs="Times New Roman"/>
          <w:sz w:val="28"/>
          <w:lang w:val="fr-FR"/>
        </w:rPr>
        <w:t>Trách nhiệm của Bộ Công an (Điều 10</w:t>
      </w:r>
      <w:r w:rsidR="00D53736" w:rsidRPr="00D724D1">
        <w:rPr>
          <w:rFonts w:ascii="Times New Roman" w:hAnsi="Times New Roman" w:cs="Times New Roman"/>
          <w:sz w:val="28"/>
          <w:lang w:val="fr-FR"/>
        </w:rPr>
        <w:t>): Dự thảo Nghị định quy định Bộ Công an c</w:t>
      </w:r>
      <w:r w:rsidRPr="00D724D1">
        <w:rPr>
          <w:rFonts w:ascii="Times New Roman" w:hAnsi="Times New Roman" w:cs="Times New Roman"/>
          <w:sz w:val="28"/>
          <w:szCs w:val="28"/>
          <w:lang w:val="fr-FR"/>
        </w:rPr>
        <w:t>hủ trì, phối hợp với các bộ, ngành liên quan, Ủy ban nhân dân các tỉnh, thành phố trực thuộc Trung ương có cửa khẩu cảng triển khai các biện pháp bảo đảm an ninh, trật tự tại cửa khẩu cảng quy định tại Nghị định này</w:t>
      </w:r>
      <w:r w:rsidR="00D724D1" w:rsidRPr="00D724D1">
        <w:rPr>
          <w:rFonts w:ascii="Times New Roman" w:hAnsi="Times New Roman" w:cs="Times New Roman"/>
          <w:sz w:val="28"/>
          <w:szCs w:val="28"/>
          <w:lang w:val="fr-FR"/>
        </w:rPr>
        <w:t> ; c</w:t>
      </w:r>
      <w:r w:rsidRPr="00D724D1">
        <w:rPr>
          <w:rFonts w:ascii="Times New Roman" w:hAnsi="Times New Roman" w:cs="Times New Roman"/>
          <w:sz w:val="28"/>
          <w:szCs w:val="28"/>
          <w:lang w:val="fr-FR"/>
        </w:rPr>
        <w:t xml:space="preserve">hỉ đạo Công an cửa khẩu cảng </w:t>
      </w:r>
      <w:r w:rsidRPr="00D724D1">
        <w:rPr>
          <w:rFonts w:ascii="Times New Roman" w:hAnsi="Times New Roman" w:cs="Times New Roman"/>
          <w:sz w:val="28"/>
          <w:szCs w:val="28"/>
        </w:rPr>
        <w:t xml:space="preserve">chủ trì, phối hợp với các cơ quan, tổ chức liên quan bảo đảm an ninh, trật tự tại </w:t>
      </w:r>
      <w:r w:rsidRPr="00D724D1">
        <w:rPr>
          <w:rFonts w:ascii="Times New Roman" w:hAnsi="Times New Roman" w:cs="Times New Roman"/>
          <w:sz w:val="28"/>
          <w:szCs w:val="28"/>
          <w:lang w:val="en-US"/>
        </w:rPr>
        <w:t>cửa khẩu cảng</w:t>
      </w:r>
      <w:r w:rsidRPr="00D724D1">
        <w:rPr>
          <w:rFonts w:ascii="Times New Roman" w:hAnsi="Times New Roman" w:cs="Times New Roman"/>
          <w:sz w:val="28"/>
          <w:szCs w:val="28"/>
          <w:lang w:val="fr-FR"/>
        </w:rPr>
        <w:t>.</w:t>
      </w:r>
    </w:p>
    <w:p w:rsidR="00590202" w:rsidRPr="00143B3F" w:rsidRDefault="001F2F86" w:rsidP="003355F6">
      <w:pPr>
        <w:tabs>
          <w:tab w:val="left" w:pos="567"/>
        </w:tabs>
        <w:spacing w:before="120" w:line="340" w:lineRule="exact"/>
        <w:ind w:firstLine="567"/>
        <w:jc w:val="both"/>
        <w:rPr>
          <w:rFonts w:ascii="Times New Roman" w:hAnsi="Times New Roman" w:cs="Times New Roman"/>
          <w:sz w:val="28"/>
          <w:szCs w:val="28"/>
          <w:lang w:val="fr-FR"/>
        </w:rPr>
      </w:pPr>
      <w:r w:rsidRPr="00143B3F">
        <w:rPr>
          <w:rFonts w:ascii="Times New Roman" w:hAnsi="Times New Roman" w:cs="Times New Roman"/>
          <w:sz w:val="28"/>
          <w:szCs w:val="28"/>
          <w:lang w:val="fr-FR"/>
        </w:rPr>
        <w:t xml:space="preserve">- Trách nhiệm </w:t>
      </w:r>
      <w:bookmarkStart w:id="2" w:name="dieu_26"/>
      <w:r w:rsidR="00F16393" w:rsidRPr="00143B3F">
        <w:rPr>
          <w:rFonts w:ascii="Times New Roman" w:hAnsi="Times New Roman" w:cs="Times New Roman"/>
          <w:sz w:val="28"/>
          <w:szCs w:val="28"/>
          <w:lang w:val="fr-FR"/>
        </w:rPr>
        <w:t>của Ủy ban nhân dân các tỉnh, thành phố trực thuộc Trung ương có cửa khẩu cảng và các bộ, ngành liên quan</w:t>
      </w:r>
      <w:bookmarkEnd w:id="2"/>
      <w:r w:rsidR="000D0616" w:rsidRPr="00143B3F">
        <w:rPr>
          <w:rFonts w:ascii="Times New Roman" w:hAnsi="Times New Roman" w:cs="Times New Roman"/>
          <w:sz w:val="28"/>
          <w:szCs w:val="28"/>
          <w:lang w:val="fr-FR"/>
        </w:rPr>
        <w:t xml:space="preserve"> (Điều 11)</w:t>
      </w:r>
      <w:r w:rsidR="00FA17D0" w:rsidRPr="00143B3F">
        <w:rPr>
          <w:rFonts w:ascii="Times New Roman" w:hAnsi="Times New Roman" w:cs="Times New Roman"/>
          <w:sz w:val="28"/>
          <w:szCs w:val="28"/>
          <w:lang w:val="fr-FR"/>
        </w:rPr>
        <w:t> : Dự thảo Nghị định quy định trách nhiệm phối hợp</w:t>
      </w:r>
      <w:r w:rsidR="00143B3F" w:rsidRPr="00143B3F">
        <w:rPr>
          <w:rFonts w:ascii="Times New Roman" w:hAnsi="Times New Roman" w:cs="Times New Roman"/>
          <w:sz w:val="28"/>
          <w:szCs w:val="28"/>
          <w:lang w:val="fr-FR"/>
        </w:rPr>
        <w:t xml:space="preserve"> </w:t>
      </w:r>
      <w:r w:rsidR="00143B3F" w:rsidRPr="00143B3F">
        <w:rPr>
          <w:rFonts w:ascii="Times New Roman" w:hAnsi="Times New Roman" w:cs="Times New Roman"/>
          <w:bCs/>
          <w:sz w:val="28"/>
          <w:szCs w:val="28"/>
          <w:lang w:val="fr-FR"/>
        </w:rPr>
        <w:t>với các cơ quan quản lý nhà nước chuyên ngành quản lý, bảo đảm an ninh, trật tự tại cửa khẩu cảng.</w:t>
      </w:r>
    </w:p>
    <w:p w:rsidR="008E46EC" w:rsidRPr="008E46EC" w:rsidRDefault="008E46EC" w:rsidP="003355F6">
      <w:pPr>
        <w:tabs>
          <w:tab w:val="left" w:pos="567"/>
        </w:tabs>
        <w:spacing w:before="120" w:line="340" w:lineRule="exact"/>
        <w:ind w:firstLine="567"/>
        <w:jc w:val="both"/>
        <w:rPr>
          <w:rFonts w:ascii="Times New Roman" w:hAnsi="Times New Roman" w:cs="Times New Roman"/>
          <w:b/>
          <w:sz w:val="28"/>
          <w:szCs w:val="28"/>
          <w:lang w:val="es-ES"/>
        </w:rPr>
      </w:pPr>
      <w:r w:rsidRPr="008E46EC">
        <w:rPr>
          <w:rFonts w:ascii="Times New Roman" w:hAnsi="Times New Roman" w:cs="Times New Roman"/>
          <w:b/>
          <w:sz w:val="28"/>
          <w:szCs w:val="28"/>
        </w:rPr>
        <w:t>3.2.</w:t>
      </w:r>
      <w:r w:rsidRPr="008E46EC">
        <w:rPr>
          <w:rFonts w:ascii="Times New Roman" w:hAnsi="Times New Roman" w:cs="Times New Roman"/>
          <w:b/>
          <w:sz w:val="28"/>
          <w:szCs w:val="28"/>
          <w:lang w:val="es-ES"/>
        </w:rPr>
        <w:t xml:space="preserve"> Về việc thể chế hóa chủ trương đường lối của Đảng, chính sách của Nhà nước; vấn đề chưa được pháp luật quy định; nội dung cắt giảm, đơn giản hóa thủ tục hành chính; nội dung phân quyền, phân cấp;</w:t>
      </w:r>
      <w:r w:rsidRPr="008E46EC">
        <w:rPr>
          <w:rFonts w:ascii="Times New Roman" w:hAnsi="Times New Roman" w:cs="Times New Roman"/>
          <w:b/>
          <w:sz w:val="28"/>
          <w:szCs w:val="28"/>
        </w:rPr>
        <w:t xml:space="preserve"> việc ứng dụng, thúc đẩy phát triển khoa học, công nghệ, đổi mới sáng tạo và chuyển đổi số; </w:t>
      </w:r>
      <w:r w:rsidRPr="008E46EC">
        <w:rPr>
          <w:rFonts w:ascii="Times New Roman" w:hAnsi="Times New Roman" w:cs="Times New Roman"/>
          <w:b/>
          <w:sz w:val="28"/>
          <w:szCs w:val="28"/>
          <w:lang w:val="es-ES"/>
        </w:rPr>
        <w:t>các vấn đề còn ý kiến khác nhau cần xin ý kiến cấp có thẩm quyền</w:t>
      </w:r>
    </w:p>
    <w:p w:rsidR="000247C4" w:rsidRDefault="008E46EC" w:rsidP="003355F6">
      <w:pPr>
        <w:tabs>
          <w:tab w:val="left" w:pos="567"/>
        </w:tabs>
        <w:spacing w:before="120" w:line="340" w:lineRule="exact"/>
        <w:ind w:firstLine="567"/>
        <w:jc w:val="both"/>
        <w:rPr>
          <w:rFonts w:ascii="Times New Roman" w:hAnsi="Times New Roman" w:cs="Times New Roman"/>
          <w:spacing w:val="-4"/>
          <w:sz w:val="28"/>
          <w:szCs w:val="28"/>
          <w:lang w:val="es-ES"/>
        </w:rPr>
      </w:pPr>
      <w:r w:rsidRPr="006500D0">
        <w:rPr>
          <w:rFonts w:ascii="Times New Roman" w:hAnsi="Times New Roman" w:cs="Times New Roman"/>
          <w:b/>
          <w:iCs/>
          <w:spacing w:val="-4"/>
          <w:sz w:val="28"/>
          <w:szCs w:val="28"/>
          <w:lang w:val="es-ES"/>
        </w:rPr>
        <w:t>- Về việc thể chế hóa chủ trương đường lối của Đảng, chính sách của Nhà nước:</w:t>
      </w:r>
      <w:r w:rsidRPr="006500D0">
        <w:rPr>
          <w:rFonts w:ascii="Times New Roman" w:hAnsi="Times New Roman" w:cs="Times New Roman"/>
          <w:iCs/>
          <w:spacing w:val="-4"/>
          <w:sz w:val="28"/>
          <w:szCs w:val="28"/>
          <w:lang w:val="es-ES"/>
        </w:rPr>
        <w:t xml:space="preserve"> </w:t>
      </w:r>
      <w:r w:rsidRPr="00254889">
        <w:rPr>
          <w:rFonts w:ascii="Times New Roman" w:hAnsi="Times New Roman" w:cs="Times New Roman"/>
          <w:spacing w:val="-4"/>
          <w:sz w:val="28"/>
          <w:szCs w:val="28"/>
          <w:lang w:val="es-ES"/>
        </w:rPr>
        <w:t>Nội dung của dự thảo Nghị định đã thể chế hóa các chủ trương, đường lối của Đảng, chính sách của Nhà nước</w:t>
      </w:r>
      <w:r w:rsidR="000247C4">
        <w:rPr>
          <w:rFonts w:ascii="Times New Roman" w:hAnsi="Times New Roman" w:cs="Times New Roman"/>
          <w:spacing w:val="-4"/>
          <w:sz w:val="28"/>
          <w:szCs w:val="28"/>
          <w:lang w:val="es-ES"/>
        </w:rPr>
        <w:t xml:space="preserve"> về bảo vệ tổ quốc, an ninh, trật tự, biên giới quốc gia.</w:t>
      </w:r>
    </w:p>
    <w:p w:rsidR="008E46EC" w:rsidRPr="008E46EC" w:rsidRDefault="008E46EC" w:rsidP="003355F6">
      <w:pPr>
        <w:tabs>
          <w:tab w:val="left" w:pos="567"/>
        </w:tabs>
        <w:spacing w:before="120" w:line="340" w:lineRule="exact"/>
        <w:ind w:firstLine="567"/>
        <w:jc w:val="both"/>
        <w:rPr>
          <w:rFonts w:ascii="Times New Roman" w:hAnsi="Times New Roman" w:cs="Times New Roman"/>
          <w:b/>
          <w:i/>
          <w:sz w:val="28"/>
          <w:szCs w:val="28"/>
        </w:rPr>
      </w:pPr>
      <w:r w:rsidRPr="006500D0">
        <w:rPr>
          <w:rFonts w:ascii="Times New Roman" w:hAnsi="Times New Roman" w:cs="Times New Roman"/>
          <w:b/>
          <w:iCs/>
          <w:sz w:val="28"/>
          <w:szCs w:val="28"/>
          <w:shd w:val="clear" w:color="auto" w:fill="FFFFFF"/>
          <w:lang w:val="es-ES"/>
        </w:rPr>
        <w:t>- Về vấn đề chưa được pháp luật quy định:</w:t>
      </w:r>
      <w:r w:rsidRPr="006500D0">
        <w:rPr>
          <w:rFonts w:ascii="Times New Roman" w:hAnsi="Times New Roman" w:cs="Times New Roman"/>
          <w:b/>
          <w:iCs/>
          <w:sz w:val="28"/>
          <w:szCs w:val="28"/>
          <w:lang w:val="es-ES"/>
        </w:rPr>
        <w:t xml:space="preserve"> </w:t>
      </w:r>
      <w:r w:rsidRPr="008E46EC">
        <w:rPr>
          <w:rFonts w:ascii="Times New Roman" w:hAnsi="Times New Roman" w:cs="Times New Roman"/>
          <w:sz w:val="28"/>
          <w:szCs w:val="28"/>
          <w:lang w:val="es-ES"/>
        </w:rPr>
        <w:t xml:space="preserve">Dự thảo </w:t>
      </w:r>
      <w:r w:rsidR="00BB4A2A">
        <w:rPr>
          <w:rFonts w:ascii="Times New Roman" w:hAnsi="Times New Roman" w:cs="Times New Roman"/>
          <w:sz w:val="28"/>
          <w:szCs w:val="28"/>
          <w:lang w:val="es-ES"/>
        </w:rPr>
        <w:t xml:space="preserve">Nghị định về cơ bản dẫn chiếu các quy định tại </w:t>
      </w:r>
      <w:r w:rsidR="00BB4A2A" w:rsidRPr="00367F72">
        <w:rPr>
          <w:rFonts w:ascii="Times New Roman" w:hAnsi="Times New Roman" w:cs="Times New Roman"/>
          <w:bCs/>
          <w:sz w:val="28"/>
          <w:szCs w:val="28"/>
          <w:lang w:val="en-US"/>
        </w:rPr>
        <w:t>Nghị định số 77/2017/NĐ-CP</w:t>
      </w:r>
      <w:r w:rsidR="00BB4A2A">
        <w:rPr>
          <w:rFonts w:ascii="Times New Roman" w:hAnsi="Times New Roman" w:cs="Times New Roman"/>
          <w:bCs/>
          <w:sz w:val="28"/>
          <w:szCs w:val="28"/>
          <w:lang w:val="en-US"/>
        </w:rPr>
        <w:t xml:space="preserve"> và </w:t>
      </w:r>
      <w:r w:rsidR="00BB4A2A" w:rsidRPr="008444E4">
        <w:rPr>
          <w:rFonts w:ascii="Times New Roman" w:hAnsi="Times New Roman" w:cs="Times New Roman"/>
          <w:bCs/>
          <w:sz w:val="28"/>
          <w:szCs w:val="28"/>
          <w:lang w:val="en-US"/>
        </w:rPr>
        <w:t>Nghị định số 58/2017/NĐ-CP</w:t>
      </w:r>
      <w:r w:rsidR="00BB4A2A">
        <w:rPr>
          <w:rFonts w:ascii="Times New Roman" w:hAnsi="Times New Roman" w:cs="Times New Roman"/>
          <w:bCs/>
          <w:sz w:val="28"/>
          <w:szCs w:val="28"/>
          <w:lang w:val="en-US"/>
        </w:rPr>
        <w:t>. Do đó, đây là các vấn đề đã được pháp luật quy định.</w:t>
      </w:r>
    </w:p>
    <w:p w:rsidR="003355F6" w:rsidRPr="006500D0" w:rsidRDefault="008E46EC" w:rsidP="006500D0">
      <w:pPr>
        <w:tabs>
          <w:tab w:val="left" w:pos="567"/>
        </w:tabs>
        <w:spacing w:before="120" w:line="340" w:lineRule="exact"/>
        <w:ind w:firstLine="567"/>
        <w:jc w:val="both"/>
        <w:rPr>
          <w:rFonts w:ascii="Times New Roman" w:hAnsi="Times New Roman" w:cs="Times New Roman"/>
          <w:bCs/>
          <w:sz w:val="28"/>
          <w:szCs w:val="28"/>
          <w:lang w:val="en-US"/>
        </w:rPr>
      </w:pPr>
      <w:r w:rsidRPr="006500D0">
        <w:rPr>
          <w:rFonts w:ascii="Times New Roman" w:hAnsi="Times New Roman" w:cs="Times New Roman"/>
          <w:b/>
          <w:iCs/>
          <w:sz w:val="28"/>
          <w:szCs w:val="28"/>
        </w:rPr>
        <w:t xml:space="preserve">- Về </w:t>
      </w:r>
      <w:r w:rsidRPr="006500D0">
        <w:rPr>
          <w:rFonts w:ascii="Times New Roman" w:hAnsi="Times New Roman" w:cs="Times New Roman"/>
          <w:b/>
          <w:iCs/>
          <w:sz w:val="28"/>
          <w:szCs w:val="28"/>
          <w:lang w:val="es-ES"/>
        </w:rPr>
        <w:t>nội dung cắt giảm, đơn giản hóa thủ tục hành chính:</w:t>
      </w:r>
      <w:r w:rsidRPr="008E46EC">
        <w:rPr>
          <w:rFonts w:ascii="Times New Roman" w:hAnsi="Times New Roman" w:cs="Times New Roman"/>
          <w:b/>
          <w:i/>
          <w:sz w:val="28"/>
          <w:szCs w:val="28"/>
        </w:rPr>
        <w:t xml:space="preserve"> </w:t>
      </w:r>
      <w:r w:rsidRPr="008E46EC">
        <w:rPr>
          <w:rFonts w:ascii="Times New Roman" w:hAnsi="Times New Roman" w:cs="Times New Roman"/>
          <w:sz w:val="28"/>
          <w:szCs w:val="28"/>
        </w:rPr>
        <w:t xml:space="preserve">Dự thảo Nghị định </w:t>
      </w:r>
      <w:r w:rsidR="00C671B3">
        <w:rPr>
          <w:rFonts w:ascii="Times New Roman" w:hAnsi="Times New Roman" w:cs="Times New Roman"/>
          <w:sz w:val="28"/>
          <w:szCs w:val="28"/>
          <w:lang w:val="en-US"/>
        </w:rPr>
        <w:t xml:space="preserve">quy định việc thực hiện các thủ tục hành chính liên quan đến xuất cảnh, nhập cảnh, quá cảnh, chuyển cảng của tàu thuyền và người tương tự như các thủ tục hành chính mà lực lượng Công an cửa khẩu cảng đang thực hiện hiện nay, các thủ tục này tương tự như các thủ tục hành chính mà lực lượng Bộ đội Biên phòng thực hiện tại các cửa khẩu cảng do Bộ Quốc phòng quản lý được quy định tại </w:t>
      </w:r>
      <w:r w:rsidR="00C671B3" w:rsidRPr="00367F72">
        <w:rPr>
          <w:rFonts w:ascii="Times New Roman" w:hAnsi="Times New Roman" w:cs="Times New Roman"/>
          <w:bCs/>
          <w:sz w:val="28"/>
          <w:szCs w:val="28"/>
          <w:lang w:val="en-US"/>
        </w:rPr>
        <w:t>Nghị định số 77/2017/NĐ-CP</w:t>
      </w:r>
      <w:r w:rsidR="00193BD9">
        <w:rPr>
          <w:rFonts w:ascii="Times New Roman" w:hAnsi="Times New Roman" w:cs="Times New Roman"/>
          <w:bCs/>
          <w:sz w:val="28"/>
          <w:szCs w:val="28"/>
          <w:lang w:val="en-US"/>
        </w:rPr>
        <w:t>. Do đó không làm phát sinh thêm các thủ tục hành chính. Đồng thời, quy định mới việc thực hiện các thủ tục biên phòng theo hình thức điện tử góp phần làm giảm các thủ tục hành chính</w:t>
      </w:r>
      <w:r w:rsidR="00CF3CE9">
        <w:rPr>
          <w:rFonts w:ascii="Times New Roman" w:hAnsi="Times New Roman" w:cs="Times New Roman"/>
          <w:bCs/>
          <w:sz w:val="28"/>
          <w:szCs w:val="28"/>
          <w:lang w:val="en-US"/>
        </w:rPr>
        <w:t xml:space="preserve"> mà tàu thuyền vẫn đang thực hiện </w:t>
      </w:r>
      <w:r w:rsidR="00193BD9">
        <w:rPr>
          <w:rFonts w:ascii="Times New Roman" w:hAnsi="Times New Roman" w:cs="Times New Roman"/>
          <w:bCs/>
          <w:sz w:val="28"/>
          <w:szCs w:val="28"/>
          <w:lang w:val="en-US"/>
        </w:rPr>
        <w:t xml:space="preserve">theo hình thức thủ công </w:t>
      </w:r>
      <w:r w:rsidR="00CF3CE9">
        <w:rPr>
          <w:rFonts w:ascii="Times New Roman" w:hAnsi="Times New Roman" w:cs="Times New Roman"/>
          <w:bCs/>
          <w:sz w:val="28"/>
          <w:szCs w:val="28"/>
          <w:lang w:val="en-US"/>
        </w:rPr>
        <w:t>tại các cửa khẩu cảng do Bộ Công an quản lý hiện nay.</w:t>
      </w:r>
    </w:p>
    <w:p w:rsidR="008E46EC" w:rsidRPr="008E46EC" w:rsidRDefault="008E46EC" w:rsidP="003355F6">
      <w:pPr>
        <w:tabs>
          <w:tab w:val="left" w:pos="567"/>
        </w:tabs>
        <w:spacing w:before="120" w:line="340" w:lineRule="exact"/>
        <w:ind w:firstLine="567"/>
        <w:jc w:val="both"/>
        <w:rPr>
          <w:rFonts w:ascii="Times New Roman" w:hAnsi="Times New Roman" w:cs="Times New Roman"/>
          <w:spacing w:val="-2"/>
          <w:sz w:val="28"/>
          <w:szCs w:val="28"/>
          <w:lang w:val="es-ES"/>
        </w:rPr>
      </w:pPr>
      <w:r w:rsidRPr="006500D0">
        <w:rPr>
          <w:rFonts w:ascii="Times New Roman" w:hAnsi="Times New Roman" w:cs="Times New Roman"/>
          <w:b/>
          <w:iCs/>
          <w:spacing w:val="-2"/>
          <w:sz w:val="28"/>
          <w:szCs w:val="28"/>
        </w:rPr>
        <w:t xml:space="preserve">- Về </w:t>
      </w:r>
      <w:r w:rsidRPr="006500D0">
        <w:rPr>
          <w:rFonts w:ascii="Times New Roman" w:hAnsi="Times New Roman" w:cs="Times New Roman"/>
          <w:b/>
          <w:iCs/>
          <w:spacing w:val="-2"/>
          <w:sz w:val="28"/>
          <w:szCs w:val="28"/>
          <w:lang w:val="es-ES"/>
        </w:rPr>
        <w:t>nội dung phân quyền, phân cấp:</w:t>
      </w:r>
      <w:r w:rsidRPr="008E46EC">
        <w:rPr>
          <w:rFonts w:ascii="Times New Roman" w:hAnsi="Times New Roman" w:cs="Times New Roman"/>
          <w:b/>
          <w:i/>
          <w:spacing w:val="-2"/>
          <w:sz w:val="28"/>
          <w:szCs w:val="28"/>
          <w:lang w:val="es-ES"/>
        </w:rPr>
        <w:t xml:space="preserve"> </w:t>
      </w:r>
      <w:r w:rsidRPr="008E46EC">
        <w:rPr>
          <w:rFonts w:ascii="Times New Roman" w:hAnsi="Times New Roman" w:cs="Times New Roman"/>
          <w:spacing w:val="-2"/>
          <w:sz w:val="28"/>
          <w:szCs w:val="28"/>
          <w:lang w:val="es-ES"/>
        </w:rPr>
        <w:t>Dự thảo Nghị định b</w:t>
      </w:r>
      <w:r w:rsidRPr="008E46EC">
        <w:rPr>
          <w:rFonts w:ascii="Times New Roman" w:hAnsi="Times New Roman" w:cs="Times New Roman"/>
          <w:sz w:val="28"/>
          <w:szCs w:val="28"/>
          <w:lang w:val="es-ES"/>
        </w:rPr>
        <w:t xml:space="preserve">ám sát tinh thần Nghị quyết Đại hội XIII của Đảng, Nghị quyết số 18-NQ/TW của Hội nghị Trung ương 6 khóa XII và Nghị quyết số 27-NQ/TW của Hội nghị Trung ương 6 khóa XIII về việc tiếp tục đổi mới, sắp xếp tổ chức bộ máy của hệ thống chính trị, xây dựng và hoàn thiện Nhà nước pháp quyền xã hội chủ nghĩa Việt Nam </w:t>
      </w:r>
      <w:r w:rsidRPr="008E46EC">
        <w:rPr>
          <w:rFonts w:ascii="Times New Roman" w:hAnsi="Times New Roman" w:cs="Times New Roman"/>
          <w:sz w:val="28"/>
          <w:szCs w:val="28"/>
          <w:lang w:val="es-ES"/>
        </w:rPr>
        <w:lastRenderedPageBreak/>
        <w:t>trong giai đoạn mới.</w:t>
      </w:r>
      <w:r w:rsidRPr="008E46EC">
        <w:rPr>
          <w:rFonts w:ascii="Times New Roman" w:hAnsi="Times New Roman" w:cs="Times New Roman"/>
          <w:spacing w:val="-2"/>
          <w:sz w:val="28"/>
          <w:szCs w:val="28"/>
          <w:lang w:val="es-ES"/>
        </w:rPr>
        <w:t xml:space="preserve"> </w:t>
      </w:r>
    </w:p>
    <w:p w:rsidR="009A3A5F" w:rsidRPr="00BD1B1E" w:rsidRDefault="008E46EC" w:rsidP="003355F6">
      <w:pPr>
        <w:tabs>
          <w:tab w:val="left" w:pos="567"/>
        </w:tabs>
        <w:spacing w:before="120" w:line="340" w:lineRule="exact"/>
        <w:ind w:firstLine="567"/>
        <w:jc w:val="both"/>
        <w:rPr>
          <w:rFonts w:ascii="Times New Roman" w:hAnsi="Times New Roman" w:cs="Times New Roman"/>
          <w:spacing w:val="-2"/>
          <w:sz w:val="28"/>
          <w:szCs w:val="28"/>
        </w:rPr>
      </w:pPr>
      <w:r w:rsidRPr="006500D0">
        <w:rPr>
          <w:rFonts w:ascii="Times New Roman" w:hAnsi="Times New Roman" w:cs="Times New Roman"/>
          <w:b/>
          <w:iCs/>
          <w:spacing w:val="-2"/>
          <w:sz w:val="28"/>
          <w:szCs w:val="28"/>
        </w:rPr>
        <w:t>- Việc ứng dụng, thúc đẩy phát triển khoa học, công nghệ, đổi mới sáng tạo và chuyển đổi số:</w:t>
      </w:r>
      <w:r w:rsidRPr="008E46EC">
        <w:rPr>
          <w:rFonts w:ascii="Times New Roman" w:hAnsi="Times New Roman" w:cs="Times New Roman"/>
          <w:b/>
          <w:i/>
          <w:spacing w:val="-2"/>
          <w:sz w:val="28"/>
          <w:szCs w:val="28"/>
        </w:rPr>
        <w:t xml:space="preserve"> </w:t>
      </w:r>
      <w:r w:rsidRPr="008E46EC">
        <w:rPr>
          <w:rFonts w:ascii="Times New Roman" w:hAnsi="Times New Roman" w:cs="Times New Roman"/>
          <w:spacing w:val="-2"/>
          <w:sz w:val="28"/>
          <w:szCs w:val="28"/>
        </w:rPr>
        <w:t xml:space="preserve">Dự thảo Nghị định phù hợp quan điểm, chủ trương ứng dụng, thúc đẩy phát triển khoa học, công nghệ, đổi mới sáng tạo và chuyển đổi số; </w:t>
      </w:r>
      <w:r w:rsidRPr="008E46EC">
        <w:rPr>
          <w:rFonts w:ascii="Times New Roman" w:hAnsi="Times New Roman" w:cs="Times New Roman"/>
          <w:sz w:val="28"/>
          <w:szCs w:val="28"/>
        </w:rPr>
        <w:t>bổ sung hình thức</w:t>
      </w:r>
      <w:r w:rsidR="007A7695">
        <w:rPr>
          <w:rFonts w:ascii="Times New Roman" w:hAnsi="Times New Roman" w:cs="Times New Roman"/>
          <w:sz w:val="28"/>
          <w:szCs w:val="28"/>
          <w:lang w:val="en-US"/>
        </w:rPr>
        <w:t xml:space="preserve"> thực hiện thủ tục biên phòng điện tử qua Cổng thông tin một cửa quốc gia, bảo đảm đồng bộ, thống nhất giữa Công an cửa khẩu cảng và Bộ đội Biên phòng cảng tại toàn bộ các cửa khẩu cảng trên cả nước</w:t>
      </w:r>
      <w:r w:rsidR="00A07732">
        <w:rPr>
          <w:rFonts w:ascii="Times New Roman" w:hAnsi="Times New Roman" w:cs="Times New Roman"/>
          <w:sz w:val="28"/>
          <w:szCs w:val="28"/>
          <w:lang w:val="en-US"/>
        </w:rPr>
        <w:t>, đ</w:t>
      </w:r>
      <w:r w:rsidRPr="008E46EC">
        <w:rPr>
          <w:rFonts w:ascii="Times New Roman" w:hAnsi="Times New Roman" w:cs="Times New Roman"/>
          <w:spacing w:val="-2"/>
          <w:sz w:val="28"/>
          <w:szCs w:val="28"/>
        </w:rPr>
        <w:t>áp ứng yêu cầu cải cách thủ tục hành chính, chuyển đổi số, xây dựng Chính phủ điện tử theo tinh thần Đề án số 06, Nghị quyết số 57-NQ/T</w:t>
      </w:r>
      <w:r w:rsidR="00D528CF">
        <w:rPr>
          <w:rFonts w:ascii="Times New Roman" w:hAnsi="Times New Roman" w:cs="Times New Roman"/>
          <w:spacing w:val="-2"/>
          <w:sz w:val="28"/>
          <w:szCs w:val="28"/>
          <w:lang w:val="en-US"/>
        </w:rPr>
        <w:t>W</w:t>
      </w:r>
      <w:r w:rsidRPr="008E46EC">
        <w:rPr>
          <w:rFonts w:ascii="Times New Roman" w:hAnsi="Times New Roman" w:cs="Times New Roman"/>
          <w:spacing w:val="-2"/>
          <w:sz w:val="28"/>
          <w:szCs w:val="28"/>
        </w:rPr>
        <w:t xml:space="preserve"> ngày 22/12/2024 của Bộ Chính trị về đột phá phát triển khoa học, công nghệ, đổi mới sáng tạo và chuyển đổi số quốc gia</w:t>
      </w:r>
      <w:r w:rsidRPr="008E46EC">
        <w:rPr>
          <w:rFonts w:ascii="Times New Roman" w:hAnsi="Times New Roman" w:cs="Times New Roman"/>
          <w:iCs/>
          <w:spacing w:val="-2"/>
          <w:sz w:val="28"/>
          <w:szCs w:val="28"/>
        </w:rPr>
        <w:t>.</w:t>
      </w:r>
    </w:p>
    <w:p w:rsidR="005C245B" w:rsidRDefault="00653B73" w:rsidP="003355F6">
      <w:pPr>
        <w:tabs>
          <w:tab w:val="left" w:pos="567"/>
        </w:tabs>
        <w:spacing w:before="120" w:line="340" w:lineRule="exact"/>
        <w:ind w:firstLine="567"/>
        <w:jc w:val="both"/>
        <w:rPr>
          <w:rFonts w:ascii="Times New Roman" w:hAnsi="Times New Roman" w:cs="Times New Roman"/>
          <w:b/>
          <w:bCs/>
          <w:sz w:val="28"/>
          <w:szCs w:val="28"/>
          <w:lang w:val="en-US"/>
        </w:rPr>
      </w:pPr>
      <w:r w:rsidRPr="00653B73">
        <w:rPr>
          <w:rFonts w:ascii="Times New Roman" w:hAnsi="Times New Roman" w:cs="Times New Roman"/>
          <w:b/>
          <w:bCs/>
          <w:sz w:val="28"/>
          <w:szCs w:val="28"/>
        </w:rPr>
        <w:t xml:space="preserve">V. NHỮNG NỘI DUNG BỔ SUNG MỚI SO VỚI DỰ THẢO NGHỊ ĐỊNH GỬI THẨM ĐỊNH (NẾU CÓ). </w:t>
      </w:r>
    </w:p>
    <w:p w:rsidR="00653B73" w:rsidRPr="00653B73" w:rsidRDefault="00653B73" w:rsidP="003355F6">
      <w:pPr>
        <w:tabs>
          <w:tab w:val="left" w:pos="567"/>
        </w:tabs>
        <w:spacing w:before="120" w:line="340" w:lineRule="exact"/>
        <w:ind w:firstLine="567"/>
        <w:jc w:val="both"/>
        <w:rPr>
          <w:rFonts w:ascii="Times New Roman" w:hAnsi="Times New Roman" w:cs="Times New Roman"/>
          <w:b/>
          <w:bCs/>
          <w:sz w:val="28"/>
          <w:szCs w:val="28"/>
        </w:rPr>
      </w:pPr>
      <w:r w:rsidRPr="00653B73">
        <w:rPr>
          <w:rFonts w:ascii="Times New Roman" w:hAnsi="Times New Roman" w:cs="Times New Roman"/>
          <w:b/>
          <w:bCs/>
          <w:sz w:val="28"/>
          <w:szCs w:val="28"/>
          <w:lang w:val="nl-NL"/>
        </w:rPr>
        <w:t>VI</w:t>
      </w:r>
      <w:r w:rsidRPr="00653B73">
        <w:rPr>
          <w:rFonts w:ascii="Times New Roman" w:hAnsi="Times New Roman" w:cs="Times New Roman"/>
          <w:b/>
          <w:bCs/>
          <w:sz w:val="28"/>
          <w:szCs w:val="28"/>
        </w:rPr>
        <w:t>. DỰ KIẾN NGUỒN LỰC, ĐIỀU KIỆN BẢO ĐẢM CHO VIỆC THI HÀNH NGHỊ ĐỊNH</w:t>
      </w:r>
    </w:p>
    <w:p w:rsidR="00653B73" w:rsidRPr="00653B73" w:rsidRDefault="00653B73" w:rsidP="003355F6">
      <w:pPr>
        <w:tabs>
          <w:tab w:val="left" w:pos="567"/>
        </w:tabs>
        <w:spacing w:before="120" w:line="340" w:lineRule="exact"/>
        <w:ind w:firstLine="567"/>
        <w:jc w:val="both"/>
        <w:rPr>
          <w:rFonts w:ascii="Times New Roman" w:hAnsi="Times New Roman" w:cs="Times New Roman"/>
          <w:b/>
          <w:bCs/>
          <w:sz w:val="28"/>
          <w:szCs w:val="28"/>
          <w:lang w:val="nl-NL"/>
        </w:rPr>
      </w:pPr>
      <w:r w:rsidRPr="00653B73">
        <w:rPr>
          <w:rFonts w:ascii="Times New Roman" w:hAnsi="Times New Roman" w:cs="Times New Roman"/>
          <w:b/>
          <w:bCs/>
          <w:sz w:val="28"/>
          <w:szCs w:val="28"/>
          <w:lang w:val="nl-NL"/>
        </w:rPr>
        <w:t>1. Về bảo đảm nguồn nhân lực</w:t>
      </w:r>
    </w:p>
    <w:p w:rsidR="00653B73" w:rsidRPr="00CC0856" w:rsidRDefault="00653B73" w:rsidP="003355F6">
      <w:pPr>
        <w:tabs>
          <w:tab w:val="left" w:pos="567"/>
        </w:tabs>
        <w:spacing w:before="120" w:line="340" w:lineRule="exact"/>
        <w:ind w:firstLine="567"/>
        <w:jc w:val="both"/>
        <w:rPr>
          <w:rFonts w:ascii="Times New Roman" w:hAnsi="Times New Roman" w:cs="Times New Roman"/>
          <w:bCs/>
          <w:spacing w:val="2"/>
          <w:sz w:val="28"/>
          <w:szCs w:val="28"/>
          <w:lang w:val="nl-NL"/>
        </w:rPr>
      </w:pPr>
      <w:r w:rsidRPr="00CC0856">
        <w:rPr>
          <w:rFonts w:ascii="Times New Roman" w:hAnsi="Times New Roman" w:cs="Times New Roman"/>
          <w:bCs/>
          <w:spacing w:val="2"/>
          <w:sz w:val="28"/>
          <w:szCs w:val="28"/>
          <w:lang w:val="nl-NL"/>
        </w:rPr>
        <w:t xml:space="preserve">Về cơ bản, việc triển khai thực hành Nghị định sau khi được thông qua trên cơ sở nguồn nhân lực hiện có, không phát sinh yêu cầu về nguồn nhân lực, tổ chức bộ máy, </w:t>
      </w:r>
      <w:r w:rsidRPr="00CC0856">
        <w:rPr>
          <w:rFonts w:ascii="Times New Roman" w:hAnsi="Times New Roman" w:cs="Times New Roman"/>
          <w:spacing w:val="2"/>
          <w:sz w:val="28"/>
          <w:szCs w:val="28"/>
        </w:rPr>
        <w:t>bảo đảm phù hợp với quy định của pháp luật hiện hành về tổ chức bộ máy, biên chế và chủ trương của Nghị quyết số 18-NQ/TW ngày 25/10/2017 của Hội nghị Trung ương 6 khóa XII về một số vấn đề về tiếp tục đổi mới, sắp xếp tổ chức bộ máy của hệ thống chính trị tinh gọn, hoạt động hiệu lực, hiệu quả và Nghị quyết số 56/2017/QH14 ngày 24/11/2017 của Quốc hội về việc tiếp tục cải cách tổ chức bộ máy hành chính nhà nước tinh gọn, hoạt động hiệu lực, hiệu quả.</w:t>
      </w:r>
    </w:p>
    <w:p w:rsidR="00653B73" w:rsidRPr="00653B73" w:rsidRDefault="00653B73" w:rsidP="003355F6">
      <w:pPr>
        <w:tabs>
          <w:tab w:val="left" w:pos="567"/>
        </w:tabs>
        <w:spacing w:before="120" w:line="340" w:lineRule="exact"/>
        <w:ind w:firstLine="567"/>
        <w:jc w:val="both"/>
        <w:rPr>
          <w:rFonts w:ascii="Times New Roman" w:hAnsi="Times New Roman" w:cs="Times New Roman"/>
          <w:b/>
          <w:bCs/>
          <w:sz w:val="28"/>
          <w:szCs w:val="28"/>
          <w:lang w:val="nl-NL"/>
        </w:rPr>
      </w:pPr>
      <w:r w:rsidRPr="00653B73">
        <w:rPr>
          <w:rFonts w:ascii="Times New Roman" w:hAnsi="Times New Roman" w:cs="Times New Roman"/>
          <w:b/>
          <w:bCs/>
          <w:sz w:val="28"/>
          <w:szCs w:val="28"/>
          <w:lang w:val="nl-NL"/>
        </w:rPr>
        <w:t>2. Điều kiện bảo đảm cho việc thi hành Nghị định</w:t>
      </w:r>
    </w:p>
    <w:p w:rsidR="00653B73" w:rsidRPr="00653B73" w:rsidRDefault="00653B73" w:rsidP="003355F6">
      <w:pPr>
        <w:tabs>
          <w:tab w:val="left" w:pos="567"/>
        </w:tabs>
        <w:spacing w:before="120" w:line="340" w:lineRule="exact"/>
        <w:ind w:firstLine="567"/>
        <w:jc w:val="both"/>
        <w:rPr>
          <w:rFonts w:ascii="Times New Roman" w:hAnsi="Times New Roman" w:cs="Times New Roman"/>
          <w:bCs/>
          <w:sz w:val="28"/>
          <w:szCs w:val="28"/>
          <w:lang w:val="nl-NL"/>
        </w:rPr>
      </w:pPr>
      <w:r w:rsidRPr="00653B73">
        <w:rPr>
          <w:rFonts w:ascii="Times New Roman" w:hAnsi="Times New Roman" w:cs="Times New Roman"/>
          <w:bCs/>
          <w:sz w:val="28"/>
          <w:szCs w:val="28"/>
          <w:lang w:val="nl-NL"/>
        </w:rPr>
        <w:t>- Kinh phí tổ chức thi hành Nghị định từ nguồn ngân sách Trung ương, ngân sách địa phương và các nguồn kinh phí huy động hợp pháp khác theo quy định của pháp luật.</w:t>
      </w:r>
    </w:p>
    <w:p w:rsidR="00653B73" w:rsidRPr="00653B73" w:rsidRDefault="00653B73" w:rsidP="003355F6">
      <w:pPr>
        <w:tabs>
          <w:tab w:val="left" w:pos="567"/>
        </w:tabs>
        <w:spacing w:before="120" w:line="340" w:lineRule="exact"/>
        <w:ind w:firstLine="567"/>
        <w:jc w:val="both"/>
        <w:rPr>
          <w:rFonts w:ascii="Times New Roman" w:hAnsi="Times New Roman" w:cs="Times New Roman"/>
          <w:sz w:val="28"/>
          <w:szCs w:val="28"/>
          <w:lang w:eastAsia="x-none"/>
        </w:rPr>
      </w:pPr>
      <w:r w:rsidRPr="00653B73">
        <w:rPr>
          <w:rFonts w:ascii="Times New Roman" w:hAnsi="Times New Roman" w:cs="Times New Roman"/>
          <w:bCs/>
          <w:sz w:val="28"/>
          <w:szCs w:val="28"/>
          <w:lang w:val="nl-NL"/>
        </w:rPr>
        <w:t xml:space="preserve">- Tuyên truyền, phổ biến: </w:t>
      </w:r>
      <w:r w:rsidRPr="00653B73">
        <w:rPr>
          <w:rFonts w:ascii="Times New Roman" w:hAnsi="Times New Roman" w:cs="Times New Roman"/>
          <w:sz w:val="28"/>
          <w:szCs w:val="28"/>
          <w:lang w:eastAsia="x-none"/>
        </w:rPr>
        <w:t>các Bộ, cơ quan ngang Bộ, UBND các địa phương và các cơ quan liên quan tổ chức tuyên truyền các nội dung cơ bản của Nghị định đến các cơ quan, tổ chức, cá nhân có liên quan hiểu biết, nắm bắt pháp luật kịp thời để thực hiện;</w:t>
      </w:r>
    </w:p>
    <w:p w:rsidR="00653B73" w:rsidRPr="00653B73" w:rsidRDefault="00653B73" w:rsidP="003355F6">
      <w:pPr>
        <w:tabs>
          <w:tab w:val="left" w:pos="567"/>
        </w:tabs>
        <w:spacing w:before="120" w:line="340" w:lineRule="exact"/>
        <w:ind w:firstLine="567"/>
        <w:jc w:val="both"/>
        <w:rPr>
          <w:rFonts w:ascii="Times New Roman" w:hAnsi="Times New Roman" w:cs="Times New Roman"/>
          <w:sz w:val="28"/>
          <w:szCs w:val="28"/>
          <w:lang w:eastAsia="x-none"/>
        </w:rPr>
      </w:pPr>
      <w:r w:rsidRPr="00653B73">
        <w:rPr>
          <w:rFonts w:ascii="Times New Roman" w:hAnsi="Times New Roman" w:cs="Times New Roman"/>
          <w:sz w:val="28"/>
          <w:szCs w:val="28"/>
          <w:lang w:eastAsia="x-none"/>
        </w:rPr>
        <w:t>- Về công tác quản lý: Thực hiện công tác giám sát, đánh giá, kiểm tra định kỳ hoặc đột xuất tình hình thi hành Nghị định.</w:t>
      </w:r>
    </w:p>
    <w:p w:rsidR="00653B73" w:rsidRPr="00653B73" w:rsidRDefault="00653B73" w:rsidP="003355F6">
      <w:pPr>
        <w:tabs>
          <w:tab w:val="left" w:pos="567"/>
        </w:tabs>
        <w:spacing w:before="120" w:line="340" w:lineRule="exact"/>
        <w:ind w:firstLine="567"/>
        <w:jc w:val="both"/>
        <w:rPr>
          <w:rFonts w:ascii="Times New Roman" w:hAnsi="Times New Roman" w:cs="Times New Roman"/>
          <w:spacing w:val="-2"/>
          <w:sz w:val="28"/>
          <w:szCs w:val="28"/>
          <w:lang w:val="nl-NL"/>
        </w:rPr>
      </w:pPr>
      <w:r w:rsidRPr="00653B73">
        <w:rPr>
          <w:rFonts w:ascii="Times New Roman" w:hAnsi="Times New Roman" w:cs="Times New Roman"/>
          <w:sz w:val="28"/>
          <w:szCs w:val="28"/>
          <w:lang w:val="nl-NL"/>
        </w:rPr>
        <w:t xml:space="preserve"> Tr</w:t>
      </w:r>
      <w:r w:rsidRPr="00653B73">
        <w:rPr>
          <w:rFonts w:ascii="Times New Roman" w:hAnsi="Times New Roman" w:cs="Times New Roman"/>
          <w:sz w:val="28"/>
          <w:szCs w:val="28"/>
          <w:lang w:val="ru-RU"/>
        </w:rPr>
        <w:t>ê</w:t>
      </w:r>
      <w:r w:rsidRPr="00653B73">
        <w:rPr>
          <w:rFonts w:ascii="Times New Roman" w:hAnsi="Times New Roman" w:cs="Times New Roman"/>
          <w:sz w:val="28"/>
          <w:szCs w:val="28"/>
          <w:lang w:val="nl-NL"/>
        </w:rPr>
        <w:t>n</w:t>
      </w:r>
      <w:r w:rsidRPr="00653B73">
        <w:rPr>
          <w:rFonts w:ascii="Times New Roman" w:hAnsi="Times New Roman" w:cs="Times New Roman"/>
          <w:sz w:val="28"/>
          <w:szCs w:val="28"/>
          <w:lang w:val="ru-RU"/>
        </w:rPr>
        <w:t xml:space="preserve"> đâ</w:t>
      </w:r>
      <w:r w:rsidRPr="00653B73">
        <w:rPr>
          <w:rFonts w:ascii="Times New Roman" w:hAnsi="Times New Roman" w:cs="Times New Roman"/>
          <w:sz w:val="28"/>
          <w:szCs w:val="28"/>
          <w:lang w:val="nl-NL"/>
        </w:rPr>
        <w:t>y</w:t>
      </w:r>
      <w:r w:rsidRPr="00653B73">
        <w:rPr>
          <w:rFonts w:ascii="Times New Roman" w:hAnsi="Times New Roman" w:cs="Times New Roman"/>
          <w:sz w:val="28"/>
          <w:szCs w:val="28"/>
          <w:lang w:val="ru-RU"/>
        </w:rPr>
        <w:t xml:space="preserve"> </w:t>
      </w:r>
      <w:r w:rsidRPr="00653B73">
        <w:rPr>
          <w:rFonts w:ascii="Times New Roman" w:hAnsi="Times New Roman" w:cs="Times New Roman"/>
          <w:sz w:val="28"/>
          <w:szCs w:val="28"/>
          <w:lang w:val="nl-NL"/>
        </w:rPr>
        <w:t>l</w:t>
      </w:r>
      <w:r w:rsidRPr="00653B73">
        <w:rPr>
          <w:rFonts w:ascii="Times New Roman" w:hAnsi="Times New Roman" w:cs="Times New Roman"/>
          <w:sz w:val="28"/>
          <w:szCs w:val="28"/>
          <w:lang w:val="ru-RU"/>
        </w:rPr>
        <w:t xml:space="preserve">à </w:t>
      </w:r>
      <w:r w:rsidRPr="00653B73">
        <w:rPr>
          <w:rFonts w:ascii="Times New Roman" w:hAnsi="Times New Roman" w:cs="Times New Roman"/>
          <w:sz w:val="28"/>
          <w:szCs w:val="28"/>
        </w:rPr>
        <w:t xml:space="preserve">Tờ trình </w:t>
      </w:r>
      <w:r w:rsidRPr="00653B73">
        <w:rPr>
          <w:rFonts w:ascii="Times New Roman" w:hAnsi="Times New Roman" w:cs="Times New Roman"/>
          <w:sz w:val="28"/>
          <w:szCs w:val="28"/>
          <w:lang w:eastAsia="x-none"/>
        </w:rPr>
        <w:t xml:space="preserve">Nghị định của Chính phủ </w:t>
      </w:r>
      <w:r w:rsidR="00D37CCD">
        <w:rPr>
          <w:rFonts w:ascii="Times New Roman" w:hAnsi="Times New Roman" w:cs="Times New Roman"/>
          <w:sz w:val="28"/>
          <w:szCs w:val="28"/>
          <w:lang w:val="en-US" w:eastAsia="x-none"/>
        </w:rPr>
        <w:t>về quản lý, bảo đảm an ninh, trật tự tại cửa khẩu cảng do Bộ Công an quản lý</w:t>
      </w:r>
      <w:r w:rsidRPr="00653B73">
        <w:rPr>
          <w:rFonts w:ascii="Times New Roman" w:hAnsi="Times New Roman" w:cs="Times New Roman"/>
          <w:spacing w:val="-2"/>
          <w:sz w:val="28"/>
          <w:szCs w:val="28"/>
          <w:lang w:val="nl-NL"/>
        </w:rPr>
        <w:t>, Bộ Công an kính trình Chính phủ xem xét, quyết định.</w:t>
      </w:r>
    </w:p>
    <w:p w:rsidR="00653B73" w:rsidRPr="00653B73" w:rsidRDefault="00653B73" w:rsidP="003355F6">
      <w:pPr>
        <w:autoSpaceDE w:val="0"/>
        <w:autoSpaceDN w:val="0"/>
        <w:adjustRightInd w:val="0"/>
        <w:spacing w:before="80" w:after="360" w:line="340" w:lineRule="exact"/>
        <w:ind w:firstLine="567"/>
        <w:jc w:val="both"/>
        <w:rPr>
          <w:rFonts w:ascii="Times New Roman" w:hAnsi="Times New Roman" w:cs="Times New Roman"/>
          <w:i/>
          <w:sz w:val="28"/>
          <w:szCs w:val="28"/>
          <w:lang w:val="nl-NL"/>
        </w:rPr>
      </w:pPr>
      <w:r w:rsidRPr="000C0AA9">
        <w:rPr>
          <w:rFonts w:ascii="Times New Roman" w:hAnsi="Times New Roman" w:cs="Times New Roman"/>
          <w:i/>
          <w:sz w:val="28"/>
          <w:szCs w:val="28"/>
        </w:rPr>
        <w:lastRenderedPageBreak/>
        <w:t>K</w:t>
      </w:r>
      <w:r w:rsidRPr="000C0AA9">
        <w:rPr>
          <w:rFonts w:ascii="Times New Roman" w:hAnsi="Times New Roman" w:cs="Times New Roman"/>
          <w:i/>
          <w:sz w:val="28"/>
          <w:szCs w:val="28"/>
          <w:lang w:val="nl-NL"/>
        </w:rPr>
        <w:t>èm theo Tờ trình gồm:(1) Dự thảo Nghị định;</w:t>
      </w:r>
      <w:r w:rsidR="00055FF9" w:rsidRPr="000C0AA9">
        <w:rPr>
          <w:rFonts w:ascii="Times New Roman" w:hAnsi="Times New Roman" w:cs="Times New Roman"/>
          <w:i/>
          <w:sz w:val="28"/>
          <w:szCs w:val="28"/>
          <w:lang w:val="nl-NL"/>
        </w:rPr>
        <w:t xml:space="preserve"> (2) Báo cáo</w:t>
      </w:r>
      <w:r w:rsidR="009F6FA3" w:rsidRPr="000C0AA9">
        <w:rPr>
          <w:rFonts w:ascii="Times New Roman" w:hAnsi="Times New Roman" w:cs="Times New Roman"/>
          <w:i/>
          <w:sz w:val="28"/>
          <w:szCs w:val="28"/>
          <w:lang w:val="nl-NL"/>
        </w:rPr>
        <w:t xml:space="preserve"> t</w:t>
      </w:r>
      <w:r w:rsidR="009F6FA3" w:rsidRPr="000C0AA9">
        <w:rPr>
          <w:rFonts w:ascii="Times New Roman" w:hAnsi="Times New Roman" w:cs="Times New Roman"/>
          <w:bCs/>
          <w:i/>
          <w:sz w:val="28"/>
          <w:szCs w:val="28"/>
        </w:rPr>
        <w:t>ổng kết việc thi h</w:t>
      </w:r>
      <w:r w:rsidR="009F6FA3" w:rsidRPr="000C0AA9">
        <w:rPr>
          <w:rFonts w:ascii="Times New Roman" w:hAnsi="Times New Roman" w:cs="Times New Roman"/>
          <w:bCs/>
          <w:i/>
          <w:sz w:val="28"/>
          <w:szCs w:val="28"/>
          <w:lang w:val="en-US"/>
        </w:rPr>
        <w:t>ành văn bản quy phạm pháp luật về bảo đảm an ninh, trật tự, kiểm soát xuất nhập cảnh tại cửa khẩu cảng do Bộ Công an</w:t>
      </w:r>
      <w:r w:rsidR="000C0AA9" w:rsidRPr="000C0AA9">
        <w:rPr>
          <w:rFonts w:ascii="Times New Roman" w:hAnsi="Times New Roman" w:cs="Times New Roman"/>
          <w:bCs/>
          <w:i/>
          <w:sz w:val="28"/>
          <w:szCs w:val="28"/>
          <w:lang w:val="en-US"/>
        </w:rPr>
        <w:t xml:space="preserve"> quản lý từ năm 2021 đến năm 2025 kèm phụ lục rà soát các chủ trương, đường lối của Đả</w:t>
      </w:r>
      <w:r w:rsidR="000C0AA9">
        <w:rPr>
          <w:rFonts w:ascii="Times New Roman" w:hAnsi="Times New Roman" w:cs="Times New Roman"/>
          <w:bCs/>
          <w:i/>
          <w:sz w:val="28"/>
          <w:szCs w:val="28"/>
          <w:lang w:val="en-US"/>
        </w:rPr>
        <w:t>ng, văn bản quy phạm pháp luật, điều ước quốc tế có liên quan</w:t>
      </w:r>
      <w:r w:rsidR="009F6FA3" w:rsidRPr="000C0AA9">
        <w:rPr>
          <w:rFonts w:ascii="Times New Roman" w:hAnsi="Times New Roman" w:cs="Times New Roman"/>
          <w:bCs/>
          <w:i/>
          <w:sz w:val="28"/>
          <w:szCs w:val="28"/>
          <w:lang w:val="en-US"/>
        </w:rPr>
        <w:t>;</w:t>
      </w:r>
      <w:r w:rsidRPr="00653B73">
        <w:rPr>
          <w:rFonts w:ascii="Times New Roman" w:hAnsi="Times New Roman" w:cs="Times New Roman"/>
          <w:i/>
          <w:sz w:val="28"/>
          <w:szCs w:val="28"/>
        </w:rPr>
        <w:t xml:space="preserve"> </w:t>
      </w:r>
      <w:r w:rsidR="000C0AA9">
        <w:rPr>
          <w:rFonts w:ascii="Times New Roman" w:hAnsi="Times New Roman" w:cs="Times New Roman"/>
          <w:i/>
          <w:sz w:val="28"/>
          <w:szCs w:val="28"/>
          <w:lang w:val="en-US"/>
        </w:rPr>
        <w:t>(3</w:t>
      </w:r>
      <w:r w:rsidRPr="00653B73">
        <w:rPr>
          <w:rFonts w:ascii="Times New Roman" w:hAnsi="Times New Roman" w:cs="Times New Roman"/>
          <w:i/>
          <w:sz w:val="28"/>
          <w:szCs w:val="28"/>
        </w:rPr>
        <w:t xml:space="preserve">) Bản so sánh, thuyết minh nội dung dự thảo Nghị định; </w:t>
      </w:r>
      <w:r w:rsidRPr="00653B73">
        <w:rPr>
          <w:rFonts w:ascii="Times New Roman" w:hAnsi="Times New Roman" w:cs="Times New Roman"/>
          <w:i/>
          <w:sz w:val="28"/>
          <w:szCs w:val="28"/>
          <w:lang w:val="nl-NL"/>
        </w:rPr>
        <w:t>(</w:t>
      </w:r>
      <w:r w:rsidR="00767494">
        <w:rPr>
          <w:rFonts w:ascii="Times New Roman" w:hAnsi="Times New Roman" w:cs="Times New Roman"/>
          <w:i/>
          <w:sz w:val="28"/>
          <w:szCs w:val="28"/>
          <w:lang w:val="nl-NL"/>
        </w:rPr>
        <w:t>4</w:t>
      </w:r>
      <w:r w:rsidRPr="00653B73">
        <w:rPr>
          <w:rFonts w:ascii="Times New Roman" w:hAnsi="Times New Roman" w:cs="Times New Roman"/>
          <w:i/>
          <w:sz w:val="28"/>
          <w:szCs w:val="28"/>
          <w:lang w:val="nl-NL"/>
        </w:rPr>
        <w:t>)</w:t>
      </w:r>
      <w:r w:rsidRPr="00653B73">
        <w:rPr>
          <w:rFonts w:ascii="Times New Roman" w:hAnsi="Times New Roman" w:cs="Times New Roman"/>
          <w:i/>
          <w:spacing w:val="-2"/>
          <w:sz w:val="28"/>
          <w:szCs w:val="28"/>
          <w:lang w:val="nl-NL"/>
        </w:rPr>
        <w:t xml:space="preserve"> </w:t>
      </w:r>
      <w:r w:rsidR="00767494">
        <w:rPr>
          <w:rFonts w:ascii="Times New Roman" w:hAnsi="Times New Roman" w:cs="Times New Roman"/>
          <w:i/>
          <w:spacing w:val="-2"/>
          <w:sz w:val="28"/>
          <w:szCs w:val="28"/>
          <w:lang w:val="nl-NL"/>
        </w:rPr>
        <w:t xml:space="preserve">Bản đánh giá thủ tục hành chính; (5) </w:t>
      </w:r>
      <w:r w:rsidRPr="00653B73">
        <w:rPr>
          <w:rFonts w:ascii="Times New Roman" w:hAnsi="Times New Roman" w:cs="Times New Roman"/>
          <w:i/>
          <w:sz w:val="28"/>
          <w:szCs w:val="28"/>
        </w:rPr>
        <w:t>Bản</w:t>
      </w:r>
      <w:r w:rsidRPr="00653B73">
        <w:rPr>
          <w:rFonts w:ascii="Times New Roman" w:hAnsi="Times New Roman" w:cs="Times New Roman"/>
          <w:i/>
          <w:spacing w:val="-2"/>
          <w:sz w:val="28"/>
          <w:szCs w:val="28"/>
          <w:lang w:val="nl-NL"/>
        </w:rPr>
        <w:t xml:space="preserve"> tổng hợp, tiếp thu, giải trình ý kiến tham gia của các Bộ, cơ quan ngang Bộ</w:t>
      </w:r>
      <w:r w:rsidRPr="00653B73">
        <w:rPr>
          <w:rFonts w:ascii="Times New Roman" w:hAnsi="Times New Roman" w:cs="Times New Roman"/>
          <w:i/>
          <w:spacing w:val="-2"/>
          <w:sz w:val="28"/>
          <w:szCs w:val="28"/>
        </w:rPr>
        <w:t>, Ủy ban nhân dân các tỉnh, thành phố</w:t>
      </w:r>
      <w:r w:rsidRPr="00653B73">
        <w:rPr>
          <w:rFonts w:ascii="Times New Roman" w:hAnsi="Times New Roman" w:cs="Times New Roman"/>
          <w:i/>
          <w:spacing w:val="-2"/>
          <w:sz w:val="28"/>
          <w:szCs w:val="28"/>
          <w:lang w:val="nl-NL"/>
        </w:rPr>
        <w:t>; ý kiến tham gia của các cơ quan, tổ chức và Nhân dân trên Cổng thông tin điện tử Bộ Công an</w:t>
      </w:r>
      <w:r w:rsidRPr="00653B73">
        <w:rPr>
          <w:rFonts w:ascii="Times New Roman" w:hAnsi="Times New Roman" w:cs="Times New Roman"/>
          <w:i/>
          <w:spacing w:val="-2"/>
          <w:sz w:val="28"/>
          <w:szCs w:val="28"/>
        </w:rPr>
        <w:t>; (4) Báo cáo thẩm định của Bộ Tư pháp; (5) Báo cáo tiếp thu, giải trình ý kiến thẩm định của Bộ Tư pháp.</w:t>
      </w:r>
    </w:p>
    <w:tbl>
      <w:tblPr>
        <w:tblW w:w="9072" w:type="dxa"/>
        <w:tblInd w:w="108" w:type="dxa"/>
        <w:tblLayout w:type="fixed"/>
        <w:tblLook w:val="0000" w:firstRow="0" w:lastRow="0" w:firstColumn="0" w:lastColumn="0" w:noHBand="0" w:noVBand="0"/>
      </w:tblPr>
      <w:tblGrid>
        <w:gridCol w:w="4395"/>
        <w:gridCol w:w="4677"/>
      </w:tblGrid>
      <w:tr w:rsidR="00653B73" w:rsidRPr="00653B73" w:rsidTr="00E00628">
        <w:tblPrEx>
          <w:tblCellMar>
            <w:top w:w="0" w:type="dxa"/>
            <w:bottom w:w="0" w:type="dxa"/>
          </w:tblCellMar>
        </w:tblPrEx>
        <w:tc>
          <w:tcPr>
            <w:tcW w:w="4395" w:type="dxa"/>
          </w:tcPr>
          <w:p w:rsidR="00653B73" w:rsidRPr="00055FF9" w:rsidRDefault="00653B73" w:rsidP="00E00628">
            <w:pPr>
              <w:jc w:val="both"/>
              <w:rPr>
                <w:rFonts w:ascii="Times New Roman" w:hAnsi="Times New Roman" w:cs="Times New Roman"/>
                <w:b/>
                <w:i/>
                <w:lang w:val="nl-NL"/>
              </w:rPr>
            </w:pPr>
            <w:r w:rsidRPr="00055FF9">
              <w:rPr>
                <w:rFonts w:ascii="Times New Roman" w:hAnsi="Times New Roman" w:cs="Times New Roman"/>
                <w:b/>
                <w:i/>
                <w:lang w:val="nl-NL"/>
              </w:rPr>
              <w:t>Nơi nhận:</w:t>
            </w:r>
          </w:p>
          <w:p w:rsidR="00653B73" w:rsidRPr="00055FF9" w:rsidRDefault="00653B73" w:rsidP="00E00628">
            <w:pPr>
              <w:jc w:val="both"/>
              <w:rPr>
                <w:rFonts w:ascii="Times New Roman" w:hAnsi="Times New Roman" w:cs="Times New Roman"/>
                <w:lang w:val="nl-NL"/>
              </w:rPr>
            </w:pPr>
            <w:r w:rsidRPr="00055FF9">
              <w:rPr>
                <w:rFonts w:ascii="Times New Roman" w:hAnsi="Times New Roman" w:cs="Times New Roman"/>
                <w:lang w:val="nl-NL"/>
              </w:rPr>
              <w:t>- Như trên;</w:t>
            </w:r>
          </w:p>
          <w:p w:rsidR="00653B73" w:rsidRPr="00055FF9" w:rsidRDefault="00653B73" w:rsidP="00E00628">
            <w:pPr>
              <w:jc w:val="both"/>
              <w:rPr>
                <w:rFonts w:ascii="Times New Roman" w:eastAsia=".VnTime" w:hAnsi="Times New Roman" w:cs="Times New Roman"/>
                <w:lang w:val="nl-NL"/>
              </w:rPr>
            </w:pPr>
            <w:r w:rsidRPr="00055FF9">
              <w:rPr>
                <w:rFonts w:ascii="Times New Roman" w:eastAsia=".VnTime" w:hAnsi="Times New Roman" w:cs="Times New Roman"/>
                <w:lang w:val="nl-NL"/>
              </w:rPr>
              <w:t xml:space="preserve">- Thủ tướng Chính phủ; </w:t>
            </w:r>
          </w:p>
          <w:p w:rsidR="00653B73" w:rsidRPr="00055FF9" w:rsidRDefault="00653B73" w:rsidP="00E00628">
            <w:pPr>
              <w:jc w:val="both"/>
              <w:rPr>
                <w:rFonts w:ascii="Times New Roman" w:hAnsi="Times New Roman" w:cs="Times New Roman"/>
                <w:lang w:val="nl-NL"/>
              </w:rPr>
            </w:pPr>
            <w:r w:rsidRPr="00055FF9">
              <w:rPr>
                <w:rFonts w:ascii="Times New Roman" w:eastAsia=".VnTime" w:hAnsi="Times New Roman" w:cs="Times New Roman"/>
                <w:lang w:val="nl-NL"/>
              </w:rPr>
              <w:t>- Các Phó Thủ tư</w:t>
            </w:r>
            <w:r w:rsidRPr="00055FF9">
              <w:rPr>
                <w:rFonts w:ascii="Times New Roman" w:hAnsi="Times New Roman" w:cs="Times New Roman"/>
                <w:lang w:val="nl-NL"/>
              </w:rPr>
              <w:t>ớng Chính phủ;</w:t>
            </w:r>
          </w:p>
          <w:p w:rsidR="00653B73" w:rsidRPr="00055FF9" w:rsidRDefault="00653B73" w:rsidP="00E00628">
            <w:pPr>
              <w:jc w:val="both"/>
              <w:rPr>
                <w:rFonts w:ascii="Times New Roman" w:eastAsia=".VnTime" w:hAnsi="Times New Roman" w:cs="Times New Roman"/>
                <w:lang w:val="nl-NL"/>
              </w:rPr>
            </w:pPr>
            <w:r w:rsidRPr="00055FF9">
              <w:rPr>
                <w:rFonts w:ascii="Times New Roman" w:hAnsi="Times New Roman" w:cs="Times New Roman"/>
                <w:lang w:val="nl-NL"/>
              </w:rPr>
              <w:t>- Các đồng chí Thứ trưởng BCA;</w:t>
            </w:r>
          </w:p>
          <w:p w:rsidR="00653B73" w:rsidRPr="00055FF9" w:rsidRDefault="00653B73" w:rsidP="00E00628">
            <w:pPr>
              <w:jc w:val="both"/>
              <w:rPr>
                <w:rFonts w:ascii="Times New Roman" w:eastAsia=".VnTime" w:hAnsi="Times New Roman" w:cs="Times New Roman"/>
                <w:lang w:val="nl-NL"/>
              </w:rPr>
            </w:pPr>
            <w:r w:rsidRPr="00055FF9">
              <w:rPr>
                <w:rFonts w:ascii="Times New Roman" w:eastAsia=".VnTime" w:hAnsi="Times New Roman" w:cs="Times New Roman"/>
                <w:lang w:val="nl-NL"/>
              </w:rPr>
              <w:t>- Văn phòng Chính phủ;</w:t>
            </w:r>
          </w:p>
          <w:p w:rsidR="00653B73" w:rsidRPr="00055FF9" w:rsidRDefault="00653B73" w:rsidP="00E00628">
            <w:pPr>
              <w:jc w:val="both"/>
              <w:rPr>
                <w:rFonts w:ascii="Times New Roman" w:hAnsi="Times New Roman" w:cs="Times New Roman"/>
                <w:lang w:val="nl-NL"/>
              </w:rPr>
            </w:pPr>
            <w:r w:rsidRPr="00055FF9">
              <w:rPr>
                <w:rFonts w:ascii="Times New Roman" w:hAnsi="Times New Roman" w:cs="Times New Roman"/>
                <w:lang w:val="nl-NL"/>
              </w:rPr>
              <w:t>- Bộ Tư pháp;</w:t>
            </w:r>
          </w:p>
          <w:p w:rsidR="00653B73" w:rsidRPr="00653B73" w:rsidRDefault="00653B73" w:rsidP="006371C0">
            <w:pPr>
              <w:jc w:val="both"/>
              <w:rPr>
                <w:rFonts w:ascii="Times New Roman" w:hAnsi="Times New Roman" w:cs="Times New Roman"/>
                <w:sz w:val="28"/>
                <w:szCs w:val="28"/>
                <w:lang w:val="nl-NL"/>
              </w:rPr>
            </w:pPr>
            <w:r w:rsidRPr="00055FF9">
              <w:rPr>
                <w:rFonts w:ascii="Times New Roman" w:hAnsi="Times New Roman" w:cs="Times New Roman"/>
                <w:lang w:val="nl-NL"/>
              </w:rPr>
              <w:t>- Lưu: VT, QLXNC</w:t>
            </w:r>
            <w:bookmarkStart w:id="3" w:name="_GoBack"/>
            <w:bookmarkEnd w:id="3"/>
            <w:r w:rsidRPr="00055FF9">
              <w:rPr>
                <w:rFonts w:ascii="Times New Roman" w:hAnsi="Times New Roman" w:cs="Times New Roman"/>
                <w:lang w:val="nl-NL"/>
              </w:rPr>
              <w:t>, CQT.</w:t>
            </w:r>
          </w:p>
        </w:tc>
        <w:tc>
          <w:tcPr>
            <w:tcW w:w="4677" w:type="dxa"/>
          </w:tcPr>
          <w:p w:rsidR="00653B73" w:rsidRPr="00653B73" w:rsidRDefault="00653B73" w:rsidP="00E00628">
            <w:pPr>
              <w:jc w:val="center"/>
              <w:rPr>
                <w:rFonts w:ascii="Times New Roman" w:hAnsi="Times New Roman" w:cs="Times New Roman"/>
                <w:b/>
                <w:sz w:val="28"/>
                <w:szCs w:val="28"/>
                <w:lang w:val="nl-NL"/>
              </w:rPr>
            </w:pPr>
            <w:r w:rsidRPr="00653B73">
              <w:rPr>
                <w:rFonts w:ascii="Times New Roman" w:hAnsi="Times New Roman" w:cs="Times New Roman"/>
                <w:b/>
                <w:sz w:val="28"/>
                <w:szCs w:val="28"/>
                <w:lang w:val="nl-NL"/>
              </w:rPr>
              <w:t>BỘ TRƯỞNG</w:t>
            </w:r>
          </w:p>
          <w:p w:rsidR="00653B73" w:rsidRPr="00653B73" w:rsidRDefault="00653B73" w:rsidP="00E00628">
            <w:pPr>
              <w:jc w:val="center"/>
              <w:rPr>
                <w:rFonts w:ascii="Times New Roman" w:hAnsi="Times New Roman" w:cs="Times New Roman"/>
                <w:b/>
                <w:sz w:val="28"/>
                <w:szCs w:val="28"/>
                <w:lang w:val="nl-NL"/>
              </w:rPr>
            </w:pPr>
          </w:p>
          <w:p w:rsidR="00653B73" w:rsidRPr="00653B73" w:rsidRDefault="00653B73" w:rsidP="00E00628">
            <w:pPr>
              <w:jc w:val="center"/>
              <w:rPr>
                <w:rFonts w:ascii="Times New Roman" w:hAnsi="Times New Roman" w:cs="Times New Roman"/>
                <w:b/>
                <w:sz w:val="28"/>
                <w:szCs w:val="28"/>
                <w:lang w:val="nl-NL"/>
              </w:rPr>
            </w:pPr>
          </w:p>
          <w:p w:rsidR="00653B73" w:rsidRPr="00653B73" w:rsidRDefault="00653B73" w:rsidP="00E00628">
            <w:pPr>
              <w:jc w:val="center"/>
              <w:rPr>
                <w:rFonts w:ascii="Times New Roman" w:hAnsi="Times New Roman" w:cs="Times New Roman"/>
                <w:b/>
                <w:sz w:val="28"/>
                <w:szCs w:val="28"/>
                <w:lang w:val="nl-NL"/>
              </w:rPr>
            </w:pPr>
          </w:p>
          <w:p w:rsidR="00653B73" w:rsidRPr="00653B73" w:rsidRDefault="00653B73" w:rsidP="00E00628">
            <w:pPr>
              <w:jc w:val="center"/>
              <w:rPr>
                <w:rFonts w:ascii="Times New Roman" w:hAnsi="Times New Roman" w:cs="Times New Roman"/>
                <w:b/>
                <w:sz w:val="28"/>
                <w:szCs w:val="28"/>
                <w:lang w:val="nl-NL"/>
              </w:rPr>
            </w:pPr>
          </w:p>
          <w:p w:rsidR="00653B73" w:rsidRPr="00653B73" w:rsidRDefault="00653B73" w:rsidP="00E00628">
            <w:pPr>
              <w:jc w:val="center"/>
              <w:rPr>
                <w:rFonts w:ascii="Times New Roman" w:hAnsi="Times New Roman" w:cs="Times New Roman"/>
                <w:b/>
                <w:sz w:val="28"/>
                <w:szCs w:val="28"/>
                <w:lang w:val="nl-NL"/>
              </w:rPr>
            </w:pPr>
          </w:p>
          <w:p w:rsidR="00653B73" w:rsidRPr="00215EB6" w:rsidRDefault="00215EB6" w:rsidP="00E00628">
            <w:pPr>
              <w:keepNext/>
              <w:jc w:val="center"/>
              <w:outlineLvl w:val="3"/>
              <w:rPr>
                <w:rFonts w:ascii="Times New Roman" w:hAnsi="Times New Roman" w:cs="Times New Roman"/>
                <w:b/>
                <w:bCs/>
                <w:iCs/>
                <w:sz w:val="28"/>
                <w:szCs w:val="28"/>
                <w:lang w:val="en-US"/>
              </w:rPr>
            </w:pPr>
            <w:r>
              <w:rPr>
                <w:rFonts w:ascii="Times New Roman" w:hAnsi="Times New Roman" w:cs="Times New Roman"/>
                <w:b/>
                <w:bCs/>
                <w:iCs/>
                <w:sz w:val="28"/>
                <w:szCs w:val="28"/>
                <w:lang w:val="en-US"/>
              </w:rPr>
              <w:t>Đại tướng Lương Tam Quang</w:t>
            </w:r>
          </w:p>
        </w:tc>
      </w:tr>
    </w:tbl>
    <w:p w:rsidR="00653B73" w:rsidRDefault="00653B73" w:rsidP="00EC0903">
      <w:pPr>
        <w:spacing w:before="120" w:line="340" w:lineRule="exact"/>
        <w:ind w:firstLine="720"/>
        <w:jc w:val="both"/>
        <w:rPr>
          <w:rFonts w:ascii="Times New Roman" w:eastAsia="Times New Roman" w:hAnsi="Times New Roman" w:cs="Times New Roman"/>
          <w:b/>
          <w:sz w:val="28"/>
          <w:szCs w:val="28"/>
          <w:lang w:val="en-US"/>
        </w:rPr>
      </w:pPr>
    </w:p>
    <w:sectPr w:rsidR="00653B73" w:rsidSect="003355F6">
      <w:headerReference w:type="default" r:id="rId8"/>
      <w:footerReference w:type="default" r:id="rId9"/>
      <w:pgSz w:w="11907" w:h="16840" w:code="9"/>
      <w:pgMar w:top="1134" w:right="1077" w:bottom="1134" w:left="175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FA9" w:rsidRDefault="008A5FA9" w:rsidP="0063128E">
      <w:r>
        <w:separator/>
      </w:r>
    </w:p>
  </w:endnote>
  <w:endnote w:type="continuationSeparator" w:id="0">
    <w:p w:rsidR="008A5FA9" w:rsidRDefault="008A5FA9" w:rsidP="00631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nTime">
    <w:altName w:val="Courier New"/>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4E79" w:rsidRDefault="00814E79">
    <w:pPr>
      <w:pStyle w:val="Footer"/>
      <w:jc w:val="right"/>
    </w:pPr>
  </w:p>
  <w:p w:rsidR="00814E79" w:rsidRDefault="00814E7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FA9" w:rsidRDefault="008A5FA9" w:rsidP="0063128E">
      <w:r>
        <w:separator/>
      </w:r>
    </w:p>
  </w:footnote>
  <w:footnote w:type="continuationSeparator" w:id="0">
    <w:p w:rsidR="008A5FA9" w:rsidRDefault="008A5FA9" w:rsidP="0063128E">
      <w:r>
        <w:continuationSeparator/>
      </w:r>
    </w:p>
  </w:footnote>
  <w:footnote w:id="1">
    <w:p w:rsidR="00CF75DC" w:rsidRPr="00CF75DC" w:rsidRDefault="00CF75DC" w:rsidP="00CF75DC">
      <w:pPr>
        <w:ind w:firstLine="567"/>
        <w:jc w:val="both"/>
        <w:rPr>
          <w:rFonts w:ascii="Times New Roman" w:hAnsi="Times New Roman" w:cs="Times New Roman"/>
          <w:sz w:val="20"/>
          <w:szCs w:val="20"/>
          <w:lang w:val="fr-FR"/>
        </w:rPr>
      </w:pPr>
      <w:r w:rsidRPr="00CF75DC">
        <w:rPr>
          <w:rStyle w:val="FootnoteReference"/>
          <w:rFonts w:ascii="Times New Roman" w:hAnsi="Times New Roman" w:cs="Times New Roman"/>
          <w:sz w:val="20"/>
          <w:szCs w:val="20"/>
        </w:rPr>
        <w:footnoteRef/>
      </w:r>
      <w:r w:rsidRPr="00CF75DC">
        <w:rPr>
          <w:rFonts w:ascii="Times New Roman" w:hAnsi="Times New Roman" w:cs="Times New Roman"/>
          <w:sz w:val="20"/>
          <w:szCs w:val="20"/>
        </w:rPr>
        <w:t xml:space="preserve"> </w:t>
      </w:r>
      <w:r w:rsidRPr="00CF75DC">
        <w:rPr>
          <w:rFonts w:ascii="Times New Roman" w:hAnsi="Times New Roman" w:cs="Times New Roman"/>
          <w:sz w:val="20"/>
          <w:szCs w:val="20"/>
          <w:lang w:val="fr-FR"/>
        </w:rPr>
        <w:t xml:space="preserve">Tại Cảng Cần Thơ, Hậu Giang đã làm thủ tục kiểm soát tàu nhập cảnh, xuất cảnh, quá cảnh, chuyển cảng đến, chuyển cảng đi: 1.327 lượt (1.160 NNN, 167 VN) với nhiều quốc tịch khác nhau; Kiểm soát thuyền viên nhập cảnh, xuất cảnh, chuyển cảng đến, chuyển cảng đi, quá cảnh: 21.483 lượt (18.257 NNN, 3.226 VN). Đối với người nước ngoài, thuyền viên chủ yếu đến từ các quốc gia như : </w:t>
      </w:r>
      <w:r w:rsidRPr="00CF75DC">
        <w:rPr>
          <w:rFonts w:ascii="Times New Roman" w:hAnsi="Times New Roman" w:cs="Times New Roman"/>
          <w:sz w:val="20"/>
          <w:szCs w:val="20"/>
        </w:rPr>
        <w:t xml:space="preserve">Thailand, </w:t>
      </w:r>
      <w:r w:rsidRPr="00CF75DC">
        <w:rPr>
          <w:rFonts w:ascii="Times New Roman" w:hAnsi="Times New Roman" w:cs="Times New Roman"/>
          <w:sz w:val="20"/>
          <w:szCs w:val="20"/>
          <w:lang w:val="fr-FR"/>
        </w:rPr>
        <w:t>Indonesia, Trung Quốc, Philippine…; Kiểm soát hành khách: 16 lượt ; Kiểm soát hàng hóa:</w:t>
      </w:r>
      <w:r w:rsidRPr="00CF75DC">
        <w:rPr>
          <w:rFonts w:ascii="Times New Roman" w:hAnsi="Times New Roman" w:cs="Times New Roman"/>
          <w:b/>
          <w:sz w:val="20"/>
          <w:szCs w:val="20"/>
          <w:lang w:val="fr-FR"/>
        </w:rPr>
        <w:t xml:space="preserve"> </w:t>
      </w:r>
      <w:r w:rsidRPr="00CF75DC">
        <w:rPr>
          <w:rFonts w:ascii="Times New Roman" w:hAnsi="Times New Roman" w:cs="Times New Roman"/>
          <w:sz w:val="20"/>
          <w:szCs w:val="20"/>
          <w:lang w:val="fr-FR"/>
        </w:rPr>
        <w:t>Tổng số hàng hóa nhập cảnh, xuất cảnh, chuyển cảng đến, chuyển cảng đi, quá cảnh: 1.576.981 tấn, chủ yếu là các nguyên vật liệu phục vụ sản xuất; cấp 1.126 lượt giấy phép đi bờ; 701 lượt xuống tàu ; 122 lượt cập mạn; 128 lượt sign on (xuống tàu); 133 lượt sign off (rời tàu) ; 42 thị thực.</w:t>
      </w:r>
    </w:p>
    <w:p w:rsidR="00CF75DC" w:rsidRPr="00CF75DC" w:rsidRDefault="00CF75DC" w:rsidP="00CF75DC">
      <w:pPr>
        <w:ind w:firstLine="567"/>
        <w:jc w:val="both"/>
        <w:rPr>
          <w:rFonts w:ascii="Times New Roman" w:hAnsi="Times New Roman" w:cs="Times New Roman"/>
          <w:sz w:val="20"/>
          <w:szCs w:val="20"/>
        </w:rPr>
      </w:pPr>
      <w:r w:rsidRPr="00CF75DC">
        <w:rPr>
          <w:rFonts w:ascii="Times New Roman" w:hAnsi="Times New Roman" w:cs="Times New Roman"/>
          <w:sz w:val="20"/>
          <w:szCs w:val="20"/>
          <w:lang w:val="en-US"/>
        </w:rPr>
        <w:t>Tại Cảng Mỹ Tho, đã g</w:t>
      </w:r>
      <w:r w:rsidRPr="00CF75DC">
        <w:rPr>
          <w:rFonts w:ascii="Times New Roman" w:hAnsi="Times New Roman" w:cs="Times New Roman"/>
          <w:sz w:val="20"/>
          <w:szCs w:val="20"/>
        </w:rPr>
        <w:t>iải quyết thủ tục nhập cảnh</w:t>
      </w:r>
      <w:r w:rsidRPr="00CF75DC">
        <w:rPr>
          <w:rFonts w:ascii="Times New Roman" w:hAnsi="Times New Roman" w:cs="Times New Roman"/>
          <w:sz w:val="20"/>
          <w:szCs w:val="20"/>
          <w:lang w:val="en-US"/>
        </w:rPr>
        <w:t>, xuất cảnh</w:t>
      </w:r>
      <w:r w:rsidRPr="00CF75DC">
        <w:rPr>
          <w:rFonts w:ascii="Times New Roman" w:hAnsi="Times New Roman" w:cs="Times New Roman"/>
          <w:sz w:val="20"/>
          <w:szCs w:val="20"/>
        </w:rPr>
        <w:t xml:space="preserve"> cho </w:t>
      </w:r>
      <w:r w:rsidRPr="00CF75DC">
        <w:rPr>
          <w:rFonts w:ascii="Times New Roman" w:hAnsi="Times New Roman" w:cs="Times New Roman"/>
          <w:sz w:val="20"/>
          <w:szCs w:val="20"/>
          <w:lang w:val="en-US"/>
        </w:rPr>
        <w:t>185</w:t>
      </w:r>
      <w:r w:rsidRPr="00CF75DC">
        <w:rPr>
          <w:rFonts w:ascii="Times New Roman" w:hAnsi="Times New Roman" w:cs="Times New Roman"/>
          <w:sz w:val="20"/>
          <w:szCs w:val="20"/>
        </w:rPr>
        <w:t xml:space="preserve"> lượt tàu nước ngoài</w:t>
      </w:r>
      <w:r w:rsidRPr="00CF75DC">
        <w:rPr>
          <w:rFonts w:ascii="Times New Roman" w:hAnsi="Times New Roman" w:cs="Times New Roman"/>
          <w:sz w:val="20"/>
          <w:szCs w:val="20"/>
          <w:lang w:val="en-US"/>
        </w:rPr>
        <w:t xml:space="preserve"> với 2.720 lượt thuyền viên (</w:t>
      </w:r>
      <w:r w:rsidRPr="00CF75DC">
        <w:rPr>
          <w:rFonts w:ascii="Times New Roman" w:hAnsi="Times New Roman" w:cs="Times New Roman"/>
          <w:sz w:val="20"/>
          <w:szCs w:val="20"/>
        </w:rPr>
        <w:t>1.352 lượt thuyền viên</w:t>
      </w:r>
      <w:r w:rsidRPr="00CF75DC">
        <w:rPr>
          <w:rFonts w:ascii="Times New Roman" w:hAnsi="Times New Roman" w:cs="Times New Roman"/>
          <w:sz w:val="20"/>
          <w:szCs w:val="20"/>
          <w:lang w:val="en-US"/>
        </w:rPr>
        <w:t xml:space="preserve"> nhập cảnh; </w:t>
      </w:r>
      <w:r w:rsidRPr="00CF75DC">
        <w:rPr>
          <w:rFonts w:ascii="Times New Roman" w:hAnsi="Times New Roman" w:cs="Times New Roman"/>
          <w:sz w:val="20"/>
          <w:szCs w:val="20"/>
        </w:rPr>
        <w:t xml:space="preserve"> 1.368 lượt thuyền viên</w:t>
      </w:r>
      <w:r w:rsidRPr="00CF75DC">
        <w:rPr>
          <w:rFonts w:ascii="Times New Roman" w:hAnsi="Times New Roman" w:cs="Times New Roman"/>
          <w:sz w:val="20"/>
          <w:szCs w:val="20"/>
          <w:lang w:val="en-US"/>
        </w:rPr>
        <w:t xml:space="preserve"> xuất cảnh); g</w:t>
      </w:r>
      <w:r w:rsidRPr="00CF75DC">
        <w:rPr>
          <w:rFonts w:ascii="Times New Roman" w:hAnsi="Times New Roman" w:cs="Times New Roman"/>
          <w:sz w:val="20"/>
          <w:szCs w:val="20"/>
        </w:rPr>
        <w:t>iải quyết thủ tục chuyển cảng đến cho 750 lượt tàu khách du lịch chuyên tuyến</w:t>
      </w:r>
      <w:r w:rsidRPr="00CF75DC">
        <w:rPr>
          <w:rFonts w:ascii="Times New Roman" w:hAnsi="Times New Roman" w:cs="Times New Roman"/>
          <w:sz w:val="20"/>
          <w:szCs w:val="20"/>
          <w:lang w:val="en-US"/>
        </w:rPr>
        <w:t xml:space="preserve"> với</w:t>
      </w:r>
      <w:r w:rsidRPr="00CF75DC">
        <w:rPr>
          <w:rFonts w:ascii="Times New Roman" w:hAnsi="Times New Roman" w:cs="Times New Roman"/>
          <w:sz w:val="20"/>
          <w:szCs w:val="20"/>
        </w:rPr>
        <w:t xml:space="preserve"> 22.653 thuyền viên</w:t>
      </w:r>
      <w:r w:rsidRPr="00CF75DC">
        <w:rPr>
          <w:rFonts w:ascii="Times New Roman" w:hAnsi="Times New Roman" w:cs="Times New Roman"/>
          <w:sz w:val="20"/>
          <w:szCs w:val="20"/>
          <w:lang w:val="en-US"/>
        </w:rPr>
        <w:t xml:space="preserve"> và</w:t>
      </w:r>
      <w:r w:rsidRPr="00CF75DC">
        <w:rPr>
          <w:rFonts w:ascii="Times New Roman" w:hAnsi="Times New Roman" w:cs="Times New Roman"/>
          <w:sz w:val="20"/>
          <w:szCs w:val="20"/>
        </w:rPr>
        <w:t xml:space="preserve"> 33.756 lượt hành khách</w:t>
      </w:r>
      <w:r w:rsidRPr="00CF75DC">
        <w:rPr>
          <w:rFonts w:ascii="Times New Roman" w:hAnsi="Times New Roman" w:cs="Times New Roman"/>
          <w:sz w:val="20"/>
          <w:szCs w:val="20"/>
          <w:lang w:val="en-US"/>
        </w:rPr>
        <w:t>; g</w:t>
      </w:r>
      <w:r w:rsidRPr="00CF75DC">
        <w:rPr>
          <w:rFonts w:ascii="Times New Roman" w:hAnsi="Times New Roman" w:cs="Times New Roman"/>
          <w:sz w:val="20"/>
          <w:szCs w:val="20"/>
        </w:rPr>
        <w:t>iải quyết thủ tục chuyển cảng đi cho 708 lượt tàu khách du lịch chuyên tuyến</w:t>
      </w:r>
      <w:r w:rsidRPr="00CF75DC">
        <w:rPr>
          <w:rFonts w:ascii="Times New Roman" w:hAnsi="Times New Roman" w:cs="Times New Roman"/>
          <w:sz w:val="20"/>
          <w:szCs w:val="20"/>
          <w:lang w:val="en-US"/>
        </w:rPr>
        <w:t xml:space="preserve"> với</w:t>
      </w:r>
      <w:r w:rsidRPr="00CF75DC">
        <w:rPr>
          <w:rFonts w:ascii="Times New Roman" w:hAnsi="Times New Roman" w:cs="Times New Roman"/>
          <w:sz w:val="20"/>
          <w:szCs w:val="20"/>
        </w:rPr>
        <w:t xml:space="preserve"> 23.548 thuyền viên</w:t>
      </w:r>
      <w:r w:rsidRPr="00CF75DC">
        <w:rPr>
          <w:rFonts w:ascii="Times New Roman" w:hAnsi="Times New Roman" w:cs="Times New Roman"/>
          <w:sz w:val="20"/>
          <w:szCs w:val="20"/>
          <w:lang w:val="en-US"/>
        </w:rPr>
        <w:t xml:space="preserve"> và</w:t>
      </w:r>
      <w:r w:rsidRPr="00CF75DC">
        <w:rPr>
          <w:rFonts w:ascii="Times New Roman" w:hAnsi="Times New Roman" w:cs="Times New Roman"/>
          <w:sz w:val="20"/>
          <w:szCs w:val="20"/>
        </w:rPr>
        <w:t xml:space="preserve"> 36.665 lượt hành khách</w:t>
      </w:r>
      <w:r w:rsidRPr="00CF75DC">
        <w:rPr>
          <w:rFonts w:ascii="Times New Roman" w:hAnsi="Times New Roman" w:cs="Times New Roman"/>
          <w:sz w:val="20"/>
          <w:szCs w:val="20"/>
          <w:lang w:val="en-US"/>
        </w:rPr>
        <w:t>; k</w:t>
      </w:r>
      <w:r w:rsidRPr="00CF75DC">
        <w:rPr>
          <w:rFonts w:ascii="Times New Roman" w:hAnsi="Times New Roman" w:cs="Times New Roman"/>
          <w:sz w:val="20"/>
          <w:szCs w:val="20"/>
        </w:rPr>
        <w:t>iểm soát đến cảng cho 299 lượt tàu Việt Nam hoạt động tuyến nội địa</w:t>
      </w:r>
      <w:r w:rsidRPr="00CF75DC">
        <w:rPr>
          <w:rFonts w:ascii="Times New Roman" w:hAnsi="Times New Roman" w:cs="Times New Roman"/>
          <w:sz w:val="20"/>
          <w:szCs w:val="20"/>
          <w:lang w:val="en-US"/>
        </w:rPr>
        <w:t xml:space="preserve"> với</w:t>
      </w:r>
      <w:r w:rsidRPr="00CF75DC">
        <w:rPr>
          <w:rFonts w:ascii="Times New Roman" w:hAnsi="Times New Roman" w:cs="Times New Roman"/>
          <w:sz w:val="20"/>
          <w:szCs w:val="20"/>
        </w:rPr>
        <w:t xml:space="preserve"> 3</w:t>
      </w:r>
      <w:r w:rsidRPr="00CF75DC">
        <w:rPr>
          <w:rFonts w:ascii="Times New Roman" w:hAnsi="Times New Roman" w:cs="Times New Roman"/>
          <w:sz w:val="20"/>
          <w:szCs w:val="20"/>
          <w:lang w:val="en-US"/>
        </w:rPr>
        <w:t>.</w:t>
      </w:r>
      <w:r w:rsidRPr="00CF75DC">
        <w:rPr>
          <w:rFonts w:ascii="Times New Roman" w:hAnsi="Times New Roman" w:cs="Times New Roman"/>
          <w:sz w:val="20"/>
          <w:szCs w:val="20"/>
        </w:rPr>
        <w:t>145 thuyền viên</w:t>
      </w:r>
      <w:r w:rsidRPr="00CF75DC">
        <w:rPr>
          <w:rFonts w:ascii="Times New Roman" w:hAnsi="Times New Roman" w:cs="Times New Roman"/>
          <w:sz w:val="20"/>
          <w:szCs w:val="20"/>
          <w:lang w:val="en-US"/>
        </w:rPr>
        <w:t xml:space="preserve"> và </w:t>
      </w:r>
      <w:r w:rsidRPr="00CF75DC">
        <w:rPr>
          <w:rFonts w:ascii="Times New Roman" w:hAnsi="Times New Roman" w:cs="Times New Roman"/>
          <w:sz w:val="20"/>
          <w:szCs w:val="20"/>
        </w:rPr>
        <w:t>146 hành khách</w:t>
      </w:r>
      <w:r w:rsidRPr="00CF75DC">
        <w:rPr>
          <w:rFonts w:ascii="Times New Roman" w:hAnsi="Times New Roman" w:cs="Times New Roman"/>
          <w:sz w:val="20"/>
          <w:szCs w:val="20"/>
          <w:lang w:val="en-US"/>
        </w:rPr>
        <w:t>; k</w:t>
      </w:r>
      <w:r w:rsidRPr="00CF75DC">
        <w:rPr>
          <w:rFonts w:ascii="Times New Roman" w:hAnsi="Times New Roman" w:cs="Times New Roman"/>
          <w:sz w:val="20"/>
          <w:szCs w:val="20"/>
        </w:rPr>
        <w:t>iểm soát đi cho 317 lượt tàu Việt Nam</w:t>
      </w:r>
      <w:r w:rsidRPr="00CF75DC">
        <w:rPr>
          <w:rFonts w:ascii="Times New Roman" w:hAnsi="Times New Roman" w:cs="Times New Roman"/>
          <w:sz w:val="20"/>
          <w:szCs w:val="20"/>
          <w:lang w:val="en-US"/>
        </w:rPr>
        <w:t xml:space="preserve"> với</w:t>
      </w:r>
      <w:r w:rsidRPr="00CF75DC">
        <w:rPr>
          <w:rFonts w:ascii="Times New Roman" w:hAnsi="Times New Roman" w:cs="Times New Roman"/>
          <w:sz w:val="20"/>
          <w:szCs w:val="20"/>
        </w:rPr>
        <w:t xml:space="preserve"> 3.322 thuyền viên</w:t>
      </w:r>
      <w:r w:rsidRPr="00CF75DC">
        <w:rPr>
          <w:rFonts w:ascii="Times New Roman" w:hAnsi="Times New Roman" w:cs="Times New Roman"/>
          <w:sz w:val="20"/>
          <w:szCs w:val="20"/>
          <w:lang w:val="en-US"/>
        </w:rPr>
        <w:t xml:space="preserve"> và</w:t>
      </w:r>
      <w:r w:rsidRPr="00CF75DC">
        <w:rPr>
          <w:rFonts w:ascii="Times New Roman" w:hAnsi="Times New Roman" w:cs="Times New Roman"/>
          <w:sz w:val="20"/>
          <w:szCs w:val="20"/>
        </w:rPr>
        <w:t xml:space="preserve"> 230 hành khách</w:t>
      </w:r>
      <w:r w:rsidRPr="00CF75DC">
        <w:rPr>
          <w:rFonts w:ascii="Times New Roman" w:hAnsi="Times New Roman" w:cs="Times New Roman"/>
          <w:sz w:val="20"/>
          <w:szCs w:val="20"/>
          <w:lang w:val="en-US"/>
        </w:rPr>
        <w:t>; c</w:t>
      </w:r>
      <w:r w:rsidRPr="00CF75DC">
        <w:rPr>
          <w:rFonts w:ascii="Times New Roman" w:hAnsi="Times New Roman" w:cs="Times New Roman"/>
          <w:sz w:val="20"/>
          <w:szCs w:val="20"/>
        </w:rPr>
        <w:t>ấp 1.008 giấy phép đi bờ</w:t>
      </w:r>
      <w:r w:rsidRPr="00CF75DC">
        <w:rPr>
          <w:rFonts w:ascii="Times New Roman" w:hAnsi="Times New Roman" w:cs="Times New Roman"/>
          <w:sz w:val="20"/>
          <w:szCs w:val="20"/>
          <w:lang w:val="en-US"/>
        </w:rPr>
        <w:t>;</w:t>
      </w:r>
      <w:r w:rsidRPr="00CF75DC">
        <w:rPr>
          <w:rFonts w:ascii="Times New Roman" w:hAnsi="Times New Roman" w:cs="Times New Roman"/>
          <w:sz w:val="20"/>
          <w:szCs w:val="20"/>
        </w:rPr>
        <w:t xml:space="preserve"> 45 </w:t>
      </w:r>
      <w:r w:rsidRPr="00CF75DC">
        <w:rPr>
          <w:rFonts w:ascii="Times New Roman" w:hAnsi="Times New Roman" w:cs="Times New Roman"/>
          <w:sz w:val="20"/>
          <w:szCs w:val="20"/>
          <w:lang w:val="en-US"/>
        </w:rPr>
        <w:t>lượt cập mạn;</w:t>
      </w:r>
      <w:r w:rsidRPr="00CF75DC">
        <w:rPr>
          <w:rFonts w:ascii="Times New Roman" w:hAnsi="Times New Roman" w:cs="Times New Roman"/>
          <w:sz w:val="20"/>
          <w:szCs w:val="20"/>
        </w:rPr>
        <w:t xml:space="preserve"> 38 </w:t>
      </w:r>
      <w:r w:rsidRPr="00CF75DC">
        <w:rPr>
          <w:rFonts w:ascii="Times New Roman" w:hAnsi="Times New Roman" w:cs="Times New Roman"/>
          <w:sz w:val="20"/>
          <w:szCs w:val="20"/>
          <w:lang w:val="en-US"/>
        </w:rPr>
        <w:t xml:space="preserve">lượt </w:t>
      </w:r>
      <w:r w:rsidRPr="00CF75DC">
        <w:rPr>
          <w:rFonts w:ascii="Times New Roman" w:hAnsi="Times New Roman" w:cs="Times New Roman"/>
          <w:sz w:val="20"/>
          <w:szCs w:val="20"/>
        </w:rPr>
        <w:t>xuống tàu</w:t>
      </w:r>
      <w:r w:rsidRPr="00CF75DC">
        <w:rPr>
          <w:rFonts w:ascii="Times New Roman" w:hAnsi="Times New Roman" w:cs="Times New Roman"/>
          <w:sz w:val="20"/>
          <w:szCs w:val="20"/>
          <w:lang w:val="en-US"/>
        </w:rPr>
        <w:t>; k</w:t>
      </w:r>
      <w:r w:rsidRPr="00CF75DC">
        <w:rPr>
          <w:rFonts w:ascii="Times New Roman" w:hAnsi="Times New Roman" w:cs="Times New Roman"/>
          <w:sz w:val="20"/>
          <w:szCs w:val="20"/>
        </w:rPr>
        <w:t xml:space="preserve">iểm tra Sign-on (xuống tàu): 1163 thuyền viên Việt Nam, 1.619 thuyền viên nước ngoài;  </w:t>
      </w:r>
      <w:r w:rsidRPr="00CF75DC">
        <w:rPr>
          <w:rFonts w:ascii="Times New Roman" w:hAnsi="Times New Roman" w:cs="Times New Roman"/>
          <w:sz w:val="20"/>
          <w:szCs w:val="20"/>
          <w:lang w:val="en-US"/>
        </w:rPr>
        <w:t>k</w:t>
      </w:r>
      <w:r w:rsidRPr="00CF75DC">
        <w:rPr>
          <w:rFonts w:ascii="Times New Roman" w:hAnsi="Times New Roman" w:cs="Times New Roman"/>
          <w:sz w:val="20"/>
          <w:szCs w:val="20"/>
        </w:rPr>
        <w:t>iểm tra Sign-off (rời tàu): 944 thuyền viên Việt Nam; 1.504 thuyền viên nước ngoài</w:t>
      </w:r>
      <w:r w:rsidRPr="00CF75DC">
        <w:rPr>
          <w:rFonts w:ascii="Times New Roman" w:hAnsi="Times New Roman" w:cs="Times New Roman"/>
          <w:sz w:val="20"/>
          <w:szCs w:val="20"/>
          <w:lang w:val="en-US"/>
        </w:rPr>
        <w:t>; đ</w:t>
      </w:r>
      <w:r w:rsidRPr="00CF75DC">
        <w:rPr>
          <w:rFonts w:ascii="Times New Roman" w:hAnsi="Times New Roman" w:cs="Times New Roman"/>
          <w:sz w:val="20"/>
          <w:szCs w:val="20"/>
        </w:rPr>
        <w:t>ăng ký phương tiện thủy nội địa: 348 đến cảng, 398 rời cảng</w:t>
      </w:r>
      <w:r w:rsidRPr="00CF75DC">
        <w:rPr>
          <w:rFonts w:ascii="Times New Roman" w:hAnsi="Times New Roman" w:cs="Times New Roman"/>
          <w:sz w:val="20"/>
          <w:szCs w:val="20"/>
          <w:lang w:val="en-US"/>
        </w:rPr>
        <w:t>; g</w:t>
      </w:r>
      <w:r w:rsidRPr="00CF75DC">
        <w:rPr>
          <w:rFonts w:ascii="Times New Roman" w:hAnsi="Times New Roman" w:cs="Times New Roman"/>
          <w:sz w:val="20"/>
          <w:szCs w:val="20"/>
        </w:rPr>
        <w:t>iám hộ 55 tàu nước ngoài có 858 thuyền viên; 19.808 lượt tàu khách du lịch hoạt động chuyên tuyến, có 118.960 lượt khách du lịch</w:t>
      </w:r>
      <w:r w:rsidRPr="00CF75DC">
        <w:rPr>
          <w:rFonts w:ascii="Times New Roman" w:hAnsi="Times New Roman" w:cs="Times New Roman"/>
          <w:sz w:val="20"/>
          <w:szCs w:val="20"/>
          <w:lang w:val="en-US"/>
        </w:rPr>
        <w:t>; g</w:t>
      </w:r>
      <w:r w:rsidRPr="00CF75DC">
        <w:rPr>
          <w:rFonts w:ascii="Times New Roman" w:hAnsi="Times New Roman" w:cs="Times New Roman"/>
          <w:sz w:val="20"/>
          <w:szCs w:val="20"/>
        </w:rPr>
        <w:t>iám sát 154 tàu Việt Nam; 1.685 lượt thuyền viên;11.819 lượt phương tiện thủy nội địa đến, rời cảng xếp dỡ hàng hóa.</w:t>
      </w:r>
    </w:p>
    <w:p w:rsidR="00CF75DC" w:rsidRPr="00CF75DC" w:rsidRDefault="00CF75DC" w:rsidP="00CF75DC">
      <w:pPr>
        <w:autoSpaceDE w:val="0"/>
        <w:autoSpaceDN w:val="0"/>
        <w:adjustRightInd w:val="0"/>
        <w:ind w:firstLine="567"/>
        <w:jc w:val="both"/>
        <w:rPr>
          <w:rFonts w:ascii="Times New Roman" w:hAnsi="Times New Roman" w:cs="Times New Roman"/>
          <w:sz w:val="28"/>
          <w:szCs w:val="28"/>
          <w:lang w:val="en-US"/>
        </w:rPr>
      </w:pPr>
      <w:r w:rsidRPr="00CF75DC">
        <w:rPr>
          <w:rFonts w:ascii="Times New Roman" w:hAnsi="Times New Roman" w:cs="Times New Roman"/>
          <w:sz w:val="20"/>
          <w:szCs w:val="20"/>
          <w:lang w:val="en-US"/>
        </w:rPr>
        <w:t>Tại Cảng Vĩnh Long: P</w:t>
      </w:r>
      <w:r w:rsidRPr="00CF75DC">
        <w:rPr>
          <w:rFonts w:ascii="Times New Roman" w:hAnsi="Times New Roman" w:cs="Times New Roman"/>
          <w:sz w:val="20"/>
          <w:szCs w:val="20"/>
        </w:rPr>
        <w:t xml:space="preserve">hối hợp với nhân viên cảng vụ Vĩnh Long xác nhận kiểm soát đến và đi cho 85 tàu thủy nội địa </w:t>
      </w:r>
      <w:r w:rsidRPr="00CF75DC">
        <w:rPr>
          <w:rFonts w:ascii="Times New Roman" w:hAnsi="Times New Roman" w:cs="Times New Roman"/>
          <w:sz w:val="20"/>
          <w:szCs w:val="20"/>
          <w:lang w:val="en-US"/>
        </w:rPr>
        <w:t>với</w:t>
      </w:r>
      <w:r w:rsidRPr="00CF75DC">
        <w:rPr>
          <w:rFonts w:ascii="Times New Roman" w:hAnsi="Times New Roman" w:cs="Times New Roman"/>
          <w:sz w:val="20"/>
          <w:szCs w:val="20"/>
        </w:rPr>
        <w:t xml:space="preserve"> 826 thuyền viên.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4E79" w:rsidRPr="001567A1" w:rsidRDefault="00814E79">
    <w:pPr>
      <w:pStyle w:val="Header"/>
      <w:jc w:val="center"/>
      <w:rPr>
        <w:rFonts w:ascii="Times New Roman" w:hAnsi="Times New Roman"/>
        <w:sz w:val="28"/>
        <w:szCs w:val="28"/>
      </w:rPr>
    </w:pPr>
    <w:r w:rsidRPr="001567A1">
      <w:rPr>
        <w:rFonts w:ascii="Times New Roman" w:hAnsi="Times New Roman"/>
        <w:sz w:val="28"/>
        <w:szCs w:val="28"/>
      </w:rPr>
      <w:fldChar w:fldCharType="begin"/>
    </w:r>
    <w:r w:rsidRPr="001567A1">
      <w:rPr>
        <w:rFonts w:ascii="Times New Roman" w:hAnsi="Times New Roman"/>
        <w:sz w:val="28"/>
        <w:szCs w:val="28"/>
      </w:rPr>
      <w:instrText xml:space="preserve"> PAGE   \* MERGEFORMAT </w:instrText>
    </w:r>
    <w:r w:rsidRPr="001567A1">
      <w:rPr>
        <w:rFonts w:ascii="Times New Roman" w:hAnsi="Times New Roman"/>
        <w:sz w:val="28"/>
        <w:szCs w:val="28"/>
      </w:rPr>
      <w:fldChar w:fldCharType="separate"/>
    </w:r>
    <w:r w:rsidR="0082050B">
      <w:rPr>
        <w:rFonts w:ascii="Times New Roman" w:hAnsi="Times New Roman"/>
        <w:noProof/>
        <w:sz w:val="28"/>
        <w:szCs w:val="28"/>
      </w:rPr>
      <w:t>2</w:t>
    </w:r>
    <w:r w:rsidRPr="001567A1">
      <w:rPr>
        <w:rFonts w:ascii="Times New Roman" w:hAnsi="Times New Roman"/>
        <w:noProof/>
        <w:sz w:val="28"/>
        <w:szCs w:val="28"/>
      </w:rPr>
      <w:fldChar w:fldCharType="end"/>
    </w:r>
  </w:p>
  <w:p w:rsidR="00814E79" w:rsidRDefault="00814E7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85071"/>
    <w:multiLevelType w:val="hybridMultilevel"/>
    <w:tmpl w:val="6AC0DA3A"/>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0E0"/>
    <w:rsid w:val="000006D4"/>
    <w:rsid w:val="00002872"/>
    <w:rsid w:val="00002F3F"/>
    <w:rsid w:val="0000659A"/>
    <w:rsid w:val="000070F7"/>
    <w:rsid w:val="00007C20"/>
    <w:rsid w:val="00016B15"/>
    <w:rsid w:val="00016FC7"/>
    <w:rsid w:val="00017820"/>
    <w:rsid w:val="00022B7E"/>
    <w:rsid w:val="00024300"/>
    <w:rsid w:val="000247C4"/>
    <w:rsid w:val="00030B9F"/>
    <w:rsid w:val="00032BF1"/>
    <w:rsid w:val="0003677D"/>
    <w:rsid w:val="00041641"/>
    <w:rsid w:val="00043421"/>
    <w:rsid w:val="00044424"/>
    <w:rsid w:val="00044D92"/>
    <w:rsid w:val="00047C19"/>
    <w:rsid w:val="0005045A"/>
    <w:rsid w:val="0005554D"/>
    <w:rsid w:val="00055FF9"/>
    <w:rsid w:val="00056B17"/>
    <w:rsid w:val="00056B68"/>
    <w:rsid w:val="0006048E"/>
    <w:rsid w:val="00060685"/>
    <w:rsid w:val="0006182D"/>
    <w:rsid w:val="00061E86"/>
    <w:rsid w:val="00063F4D"/>
    <w:rsid w:val="00066BD5"/>
    <w:rsid w:val="00072C88"/>
    <w:rsid w:val="00076F44"/>
    <w:rsid w:val="00082E92"/>
    <w:rsid w:val="00085762"/>
    <w:rsid w:val="00087503"/>
    <w:rsid w:val="00087EED"/>
    <w:rsid w:val="00090C64"/>
    <w:rsid w:val="00094225"/>
    <w:rsid w:val="000969E1"/>
    <w:rsid w:val="00096EBF"/>
    <w:rsid w:val="000A00A3"/>
    <w:rsid w:val="000A00AA"/>
    <w:rsid w:val="000A02A6"/>
    <w:rsid w:val="000A2149"/>
    <w:rsid w:val="000A53C5"/>
    <w:rsid w:val="000A7B20"/>
    <w:rsid w:val="000B0BF9"/>
    <w:rsid w:val="000B12F9"/>
    <w:rsid w:val="000B270E"/>
    <w:rsid w:val="000B3955"/>
    <w:rsid w:val="000B5A14"/>
    <w:rsid w:val="000C0AA9"/>
    <w:rsid w:val="000C265A"/>
    <w:rsid w:val="000C29C5"/>
    <w:rsid w:val="000C2F1C"/>
    <w:rsid w:val="000D0616"/>
    <w:rsid w:val="000D3C14"/>
    <w:rsid w:val="000D4E10"/>
    <w:rsid w:val="000E049E"/>
    <w:rsid w:val="000E3356"/>
    <w:rsid w:val="000E5385"/>
    <w:rsid w:val="000E74AB"/>
    <w:rsid w:val="000F0AF4"/>
    <w:rsid w:val="000F103A"/>
    <w:rsid w:val="000F6AB2"/>
    <w:rsid w:val="001029DB"/>
    <w:rsid w:val="00105D7D"/>
    <w:rsid w:val="00110A3C"/>
    <w:rsid w:val="00111893"/>
    <w:rsid w:val="001122AD"/>
    <w:rsid w:val="0011659E"/>
    <w:rsid w:val="00117167"/>
    <w:rsid w:val="001171C7"/>
    <w:rsid w:val="00120FDE"/>
    <w:rsid w:val="00124C5C"/>
    <w:rsid w:val="001252CC"/>
    <w:rsid w:val="001256EA"/>
    <w:rsid w:val="001312CA"/>
    <w:rsid w:val="00133636"/>
    <w:rsid w:val="00137F8D"/>
    <w:rsid w:val="00140357"/>
    <w:rsid w:val="00140F3B"/>
    <w:rsid w:val="001420E8"/>
    <w:rsid w:val="00142120"/>
    <w:rsid w:val="00143B3F"/>
    <w:rsid w:val="0014476B"/>
    <w:rsid w:val="00146902"/>
    <w:rsid w:val="001469CB"/>
    <w:rsid w:val="0014794E"/>
    <w:rsid w:val="00152BBB"/>
    <w:rsid w:val="001567A1"/>
    <w:rsid w:val="00156BC0"/>
    <w:rsid w:val="001621C4"/>
    <w:rsid w:val="00162BB2"/>
    <w:rsid w:val="001654DD"/>
    <w:rsid w:val="001706FB"/>
    <w:rsid w:val="00174601"/>
    <w:rsid w:val="00176AFE"/>
    <w:rsid w:val="0017785D"/>
    <w:rsid w:val="00181387"/>
    <w:rsid w:val="00182B4E"/>
    <w:rsid w:val="00182BD2"/>
    <w:rsid w:val="0018392A"/>
    <w:rsid w:val="00183BD1"/>
    <w:rsid w:val="001859C3"/>
    <w:rsid w:val="001874D2"/>
    <w:rsid w:val="001938F1"/>
    <w:rsid w:val="00193BD9"/>
    <w:rsid w:val="0019587D"/>
    <w:rsid w:val="00197405"/>
    <w:rsid w:val="001A03FC"/>
    <w:rsid w:val="001A2D27"/>
    <w:rsid w:val="001A4FB0"/>
    <w:rsid w:val="001A7EF2"/>
    <w:rsid w:val="001B0F62"/>
    <w:rsid w:val="001B5ABC"/>
    <w:rsid w:val="001B637B"/>
    <w:rsid w:val="001C017C"/>
    <w:rsid w:val="001C1882"/>
    <w:rsid w:val="001C1BC4"/>
    <w:rsid w:val="001C1EEF"/>
    <w:rsid w:val="001C3066"/>
    <w:rsid w:val="001C4F35"/>
    <w:rsid w:val="001D0FD1"/>
    <w:rsid w:val="001D320D"/>
    <w:rsid w:val="001D4CD4"/>
    <w:rsid w:val="001D571D"/>
    <w:rsid w:val="001D7277"/>
    <w:rsid w:val="001E263D"/>
    <w:rsid w:val="001F2F86"/>
    <w:rsid w:val="001F58B5"/>
    <w:rsid w:val="001F6C8E"/>
    <w:rsid w:val="001F74AF"/>
    <w:rsid w:val="001F7E5D"/>
    <w:rsid w:val="00200C66"/>
    <w:rsid w:val="00202E31"/>
    <w:rsid w:val="00203E06"/>
    <w:rsid w:val="002043FA"/>
    <w:rsid w:val="002048A4"/>
    <w:rsid w:val="00205F4C"/>
    <w:rsid w:val="002065F8"/>
    <w:rsid w:val="00215EB6"/>
    <w:rsid w:val="00216A2C"/>
    <w:rsid w:val="002230AE"/>
    <w:rsid w:val="002240B3"/>
    <w:rsid w:val="00225AE7"/>
    <w:rsid w:val="00235E1B"/>
    <w:rsid w:val="0023752C"/>
    <w:rsid w:val="0024017F"/>
    <w:rsid w:val="00240C38"/>
    <w:rsid w:val="00242F0B"/>
    <w:rsid w:val="00246068"/>
    <w:rsid w:val="00253166"/>
    <w:rsid w:val="00253D3E"/>
    <w:rsid w:val="00254889"/>
    <w:rsid w:val="002661E7"/>
    <w:rsid w:val="00266540"/>
    <w:rsid w:val="00272766"/>
    <w:rsid w:val="00272CDD"/>
    <w:rsid w:val="002752C9"/>
    <w:rsid w:val="00286609"/>
    <w:rsid w:val="00286EC9"/>
    <w:rsid w:val="0028779E"/>
    <w:rsid w:val="0029289C"/>
    <w:rsid w:val="002936B6"/>
    <w:rsid w:val="00297149"/>
    <w:rsid w:val="00297B6C"/>
    <w:rsid w:val="002A08C4"/>
    <w:rsid w:val="002A366B"/>
    <w:rsid w:val="002A402B"/>
    <w:rsid w:val="002A40A4"/>
    <w:rsid w:val="002A737C"/>
    <w:rsid w:val="002B34E9"/>
    <w:rsid w:val="002B44D1"/>
    <w:rsid w:val="002B57EC"/>
    <w:rsid w:val="002B58B3"/>
    <w:rsid w:val="002B5BB2"/>
    <w:rsid w:val="002B6056"/>
    <w:rsid w:val="002C3925"/>
    <w:rsid w:val="002C3E3F"/>
    <w:rsid w:val="002D0C87"/>
    <w:rsid w:val="002D213C"/>
    <w:rsid w:val="002D3960"/>
    <w:rsid w:val="002D4079"/>
    <w:rsid w:val="002E058C"/>
    <w:rsid w:val="002E11D2"/>
    <w:rsid w:val="002E31EA"/>
    <w:rsid w:val="002E3AB7"/>
    <w:rsid w:val="002E3CB4"/>
    <w:rsid w:val="002E3D53"/>
    <w:rsid w:val="002E581B"/>
    <w:rsid w:val="002E6841"/>
    <w:rsid w:val="002E7840"/>
    <w:rsid w:val="002F0F37"/>
    <w:rsid w:val="002F36ED"/>
    <w:rsid w:val="002F41EB"/>
    <w:rsid w:val="00300BC4"/>
    <w:rsid w:val="003032FB"/>
    <w:rsid w:val="00303654"/>
    <w:rsid w:val="00303ADB"/>
    <w:rsid w:val="00305372"/>
    <w:rsid w:val="00311C4D"/>
    <w:rsid w:val="00311D47"/>
    <w:rsid w:val="0031376E"/>
    <w:rsid w:val="003143A8"/>
    <w:rsid w:val="00315497"/>
    <w:rsid w:val="00316A43"/>
    <w:rsid w:val="003211F2"/>
    <w:rsid w:val="00327F4C"/>
    <w:rsid w:val="003355F6"/>
    <w:rsid w:val="00335609"/>
    <w:rsid w:val="00335A71"/>
    <w:rsid w:val="00341237"/>
    <w:rsid w:val="00341541"/>
    <w:rsid w:val="00343FD5"/>
    <w:rsid w:val="003455BD"/>
    <w:rsid w:val="00345DAD"/>
    <w:rsid w:val="003465C3"/>
    <w:rsid w:val="00347909"/>
    <w:rsid w:val="0035250F"/>
    <w:rsid w:val="00360F29"/>
    <w:rsid w:val="0036119C"/>
    <w:rsid w:val="00361F4F"/>
    <w:rsid w:val="00366189"/>
    <w:rsid w:val="00367F72"/>
    <w:rsid w:val="003717C9"/>
    <w:rsid w:val="003726A0"/>
    <w:rsid w:val="00372A95"/>
    <w:rsid w:val="00372F68"/>
    <w:rsid w:val="003820AE"/>
    <w:rsid w:val="00383B6B"/>
    <w:rsid w:val="0038535C"/>
    <w:rsid w:val="0038723B"/>
    <w:rsid w:val="00387F11"/>
    <w:rsid w:val="00390C26"/>
    <w:rsid w:val="003929D9"/>
    <w:rsid w:val="003951A0"/>
    <w:rsid w:val="003964EF"/>
    <w:rsid w:val="003A52A6"/>
    <w:rsid w:val="003A56BA"/>
    <w:rsid w:val="003B13E4"/>
    <w:rsid w:val="003B3358"/>
    <w:rsid w:val="003B3C36"/>
    <w:rsid w:val="003B5B61"/>
    <w:rsid w:val="003B7404"/>
    <w:rsid w:val="003C4042"/>
    <w:rsid w:val="003C4F8E"/>
    <w:rsid w:val="003C61A2"/>
    <w:rsid w:val="003D24E9"/>
    <w:rsid w:val="003D57C0"/>
    <w:rsid w:val="003E11A9"/>
    <w:rsid w:val="003E35E2"/>
    <w:rsid w:val="003E3E39"/>
    <w:rsid w:val="003E5142"/>
    <w:rsid w:val="003E6951"/>
    <w:rsid w:val="003E72E8"/>
    <w:rsid w:val="003F28A5"/>
    <w:rsid w:val="003F29D0"/>
    <w:rsid w:val="003F38BE"/>
    <w:rsid w:val="003F4FD5"/>
    <w:rsid w:val="003F7ADE"/>
    <w:rsid w:val="003F7F1C"/>
    <w:rsid w:val="00407DC1"/>
    <w:rsid w:val="0041287C"/>
    <w:rsid w:val="004135EF"/>
    <w:rsid w:val="00420379"/>
    <w:rsid w:val="00420A51"/>
    <w:rsid w:val="00420AD9"/>
    <w:rsid w:val="0042268C"/>
    <w:rsid w:val="00423211"/>
    <w:rsid w:val="0043037A"/>
    <w:rsid w:val="00433609"/>
    <w:rsid w:val="004416FA"/>
    <w:rsid w:val="00441D38"/>
    <w:rsid w:val="00445BEE"/>
    <w:rsid w:val="00451976"/>
    <w:rsid w:val="00454FD6"/>
    <w:rsid w:val="0045507C"/>
    <w:rsid w:val="00460EF5"/>
    <w:rsid w:val="00461044"/>
    <w:rsid w:val="0046286E"/>
    <w:rsid w:val="00463128"/>
    <w:rsid w:val="00463B04"/>
    <w:rsid w:val="0046746A"/>
    <w:rsid w:val="004676BB"/>
    <w:rsid w:val="0047230B"/>
    <w:rsid w:val="00473366"/>
    <w:rsid w:val="004737A3"/>
    <w:rsid w:val="004751B5"/>
    <w:rsid w:val="004752FF"/>
    <w:rsid w:val="004763B8"/>
    <w:rsid w:val="00477C6D"/>
    <w:rsid w:val="00482CC5"/>
    <w:rsid w:val="00486AAE"/>
    <w:rsid w:val="00487E89"/>
    <w:rsid w:val="00492499"/>
    <w:rsid w:val="0049347B"/>
    <w:rsid w:val="00493AC2"/>
    <w:rsid w:val="00495850"/>
    <w:rsid w:val="004A27A1"/>
    <w:rsid w:val="004A513D"/>
    <w:rsid w:val="004A7441"/>
    <w:rsid w:val="004A7769"/>
    <w:rsid w:val="004B43FB"/>
    <w:rsid w:val="004C0A91"/>
    <w:rsid w:val="004C0E24"/>
    <w:rsid w:val="004C0F06"/>
    <w:rsid w:val="004C4E1E"/>
    <w:rsid w:val="004C5C2B"/>
    <w:rsid w:val="004C5CA8"/>
    <w:rsid w:val="004C750D"/>
    <w:rsid w:val="004D0AC1"/>
    <w:rsid w:val="004D20BB"/>
    <w:rsid w:val="004D2713"/>
    <w:rsid w:val="004E008C"/>
    <w:rsid w:val="004E0850"/>
    <w:rsid w:val="004E2CDB"/>
    <w:rsid w:val="004E578D"/>
    <w:rsid w:val="004E5F97"/>
    <w:rsid w:val="004F03D1"/>
    <w:rsid w:val="004F1934"/>
    <w:rsid w:val="004F5188"/>
    <w:rsid w:val="00502ECA"/>
    <w:rsid w:val="005102BC"/>
    <w:rsid w:val="005103D6"/>
    <w:rsid w:val="005157B1"/>
    <w:rsid w:val="0052143D"/>
    <w:rsid w:val="00525D4B"/>
    <w:rsid w:val="00535DD4"/>
    <w:rsid w:val="00537397"/>
    <w:rsid w:val="0054104B"/>
    <w:rsid w:val="00541F10"/>
    <w:rsid w:val="00543342"/>
    <w:rsid w:val="00561D87"/>
    <w:rsid w:val="005625F6"/>
    <w:rsid w:val="0056491E"/>
    <w:rsid w:val="00565431"/>
    <w:rsid w:val="005724F2"/>
    <w:rsid w:val="005737E8"/>
    <w:rsid w:val="00573F31"/>
    <w:rsid w:val="00575850"/>
    <w:rsid w:val="005777F0"/>
    <w:rsid w:val="00577F5A"/>
    <w:rsid w:val="005815CC"/>
    <w:rsid w:val="005825E2"/>
    <w:rsid w:val="005868B0"/>
    <w:rsid w:val="00587D82"/>
    <w:rsid w:val="00590202"/>
    <w:rsid w:val="00591E69"/>
    <w:rsid w:val="005A0E07"/>
    <w:rsid w:val="005A15CC"/>
    <w:rsid w:val="005A1A12"/>
    <w:rsid w:val="005A5142"/>
    <w:rsid w:val="005A6652"/>
    <w:rsid w:val="005A78B1"/>
    <w:rsid w:val="005B18B7"/>
    <w:rsid w:val="005B1EE5"/>
    <w:rsid w:val="005B527B"/>
    <w:rsid w:val="005B55E0"/>
    <w:rsid w:val="005B5C6E"/>
    <w:rsid w:val="005B7E81"/>
    <w:rsid w:val="005B7F3E"/>
    <w:rsid w:val="005C11BB"/>
    <w:rsid w:val="005C218A"/>
    <w:rsid w:val="005C245B"/>
    <w:rsid w:val="005C318F"/>
    <w:rsid w:val="005C3C08"/>
    <w:rsid w:val="005C4E89"/>
    <w:rsid w:val="005C6520"/>
    <w:rsid w:val="005D0DB2"/>
    <w:rsid w:val="005D6CCC"/>
    <w:rsid w:val="005E1D45"/>
    <w:rsid w:val="005E1F6D"/>
    <w:rsid w:val="005E62E2"/>
    <w:rsid w:val="005E68ED"/>
    <w:rsid w:val="005F6ADE"/>
    <w:rsid w:val="00602F81"/>
    <w:rsid w:val="006153EC"/>
    <w:rsid w:val="00620144"/>
    <w:rsid w:val="00620D43"/>
    <w:rsid w:val="00622CAB"/>
    <w:rsid w:val="006257D9"/>
    <w:rsid w:val="00625E3E"/>
    <w:rsid w:val="00630377"/>
    <w:rsid w:val="00630623"/>
    <w:rsid w:val="0063128E"/>
    <w:rsid w:val="00631502"/>
    <w:rsid w:val="00633C37"/>
    <w:rsid w:val="0063431F"/>
    <w:rsid w:val="006371C0"/>
    <w:rsid w:val="00640133"/>
    <w:rsid w:val="00641EAA"/>
    <w:rsid w:val="006420E0"/>
    <w:rsid w:val="00642BF3"/>
    <w:rsid w:val="00643D02"/>
    <w:rsid w:val="00646C60"/>
    <w:rsid w:val="006500D0"/>
    <w:rsid w:val="00653B73"/>
    <w:rsid w:val="00653FA3"/>
    <w:rsid w:val="00655A90"/>
    <w:rsid w:val="006566F3"/>
    <w:rsid w:val="00657540"/>
    <w:rsid w:val="00660071"/>
    <w:rsid w:val="006606A9"/>
    <w:rsid w:val="00663AC0"/>
    <w:rsid w:val="006659E7"/>
    <w:rsid w:val="00671010"/>
    <w:rsid w:val="00673ADE"/>
    <w:rsid w:val="00673ECF"/>
    <w:rsid w:val="006748A0"/>
    <w:rsid w:val="00674D52"/>
    <w:rsid w:val="006801A8"/>
    <w:rsid w:val="0068292D"/>
    <w:rsid w:val="006841E5"/>
    <w:rsid w:val="00686236"/>
    <w:rsid w:val="00686BCD"/>
    <w:rsid w:val="0069123A"/>
    <w:rsid w:val="00693A1D"/>
    <w:rsid w:val="00695D58"/>
    <w:rsid w:val="00696CC1"/>
    <w:rsid w:val="006A007E"/>
    <w:rsid w:val="006A12FD"/>
    <w:rsid w:val="006A493F"/>
    <w:rsid w:val="006A69B8"/>
    <w:rsid w:val="006B33CF"/>
    <w:rsid w:val="006B3F43"/>
    <w:rsid w:val="006B738D"/>
    <w:rsid w:val="006C1A19"/>
    <w:rsid w:val="006C49E0"/>
    <w:rsid w:val="006D131F"/>
    <w:rsid w:val="006D1852"/>
    <w:rsid w:val="006D3BD2"/>
    <w:rsid w:val="006D4DB5"/>
    <w:rsid w:val="006E21B1"/>
    <w:rsid w:val="006E5925"/>
    <w:rsid w:val="006F2258"/>
    <w:rsid w:val="006F2FC9"/>
    <w:rsid w:val="006F3833"/>
    <w:rsid w:val="00701F87"/>
    <w:rsid w:val="00702D11"/>
    <w:rsid w:val="00704250"/>
    <w:rsid w:val="00713D21"/>
    <w:rsid w:val="00714B71"/>
    <w:rsid w:val="00715086"/>
    <w:rsid w:val="00715970"/>
    <w:rsid w:val="00715C24"/>
    <w:rsid w:val="007167B4"/>
    <w:rsid w:val="007171F8"/>
    <w:rsid w:val="00721031"/>
    <w:rsid w:val="007234FA"/>
    <w:rsid w:val="00723808"/>
    <w:rsid w:val="00724A8F"/>
    <w:rsid w:val="00727E02"/>
    <w:rsid w:val="007313C4"/>
    <w:rsid w:val="00735A44"/>
    <w:rsid w:val="0074441D"/>
    <w:rsid w:val="00744934"/>
    <w:rsid w:val="00744EC1"/>
    <w:rsid w:val="00746CAF"/>
    <w:rsid w:val="00750F1B"/>
    <w:rsid w:val="00752FE9"/>
    <w:rsid w:val="00763DA2"/>
    <w:rsid w:val="007652E9"/>
    <w:rsid w:val="007669AE"/>
    <w:rsid w:val="00767494"/>
    <w:rsid w:val="00770D84"/>
    <w:rsid w:val="007758E7"/>
    <w:rsid w:val="00775C5A"/>
    <w:rsid w:val="007776CF"/>
    <w:rsid w:val="00783873"/>
    <w:rsid w:val="00783B9E"/>
    <w:rsid w:val="007875E3"/>
    <w:rsid w:val="00787F1C"/>
    <w:rsid w:val="00790A82"/>
    <w:rsid w:val="00790AE8"/>
    <w:rsid w:val="00791DF7"/>
    <w:rsid w:val="007A26F2"/>
    <w:rsid w:val="007A63FE"/>
    <w:rsid w:val="007A7695"/>
    <w:rsid w:val="007B43D2"/>
    <w:rsid w:val="007B6B94"/>
    <w:rsid w:val="007B7F36"/>
    <w:rsid w:val="007C1994"/>
    <w:rsid w:val="007C3906"/>
    <w:rsid w:val="007C492A"/>
    <w:rsid w:val="007D2D7C"/>
    <w:rsid w:val="007D32E0"/>
    <w:rsid w:val="007D35E4"/>
    <w:rsid w:val="007D7AC5"/>
    <w:rsid w:val="007E03A2"/>
    <w:rsid w:val="007E0EC0"/>
    <w:rsid w:val="007E2651"/>
    <w:rsid w:val="007E2CBE"/>
    <w:rsid w:val="007E4520"/>
    <w:rsid w:val="007E5B6C"/>
    <w:rsid w:val="007E5EE0"/>
    <w:rsid w:val="007E79FD"/>
    <w:rsid w:val="007F053C"/>
    <w:rsid w:val="007F2D55"/>
    <w:rsid w:val="007F32B8"/>
    <w:rsid w:val="00804758"/>
    <w:rsid w:val="0080481A"/>
    <w:rsid w:val="00804E31"/>
    <w:rsid w:val="008076F7"/>
    <w:rsid w:val="00807998"/>
    <w:rsid w:val="00813427"/>
    <w:rsid w:val="008148EE"/>
    <w:rsid w:val="00814E79"/>
    <w:rsid w:val="008156F7"/>
    <w:rsid w:val="0082050B"/>
    <w:rsid w:val="00821039"/>
    <w:rsid w:val="00821F25"/>
    <w:rsid w:val="008225F3"/>
    <w:rsid w:val="00823269"/>
    <w:rsid w:val="0082349A"/>
    <w:rsid w:val="0082630E"/>
    <w:rsid w:val="00826594"/>
    <w:rsid w:val="008314E7"/>
    <w:rsid w:val="00832A9F"/>
    <w:rsid w:val="008348E9"/>
    <w:rsid w:val="00835E09"/>
    <w:rsid w:val="00836AE0"/>
    <w:rsid w:val="00836BAA"/>
    <w:rsid w:val="008426C5"/>
    <w:rsid w:val="00842713"/>
    <w:rsid w:val="00843824"/>
    <w:rsid w:val="008444E4"/>
    <w:rsid w:val="00850B2D"/>
    <w:rsid w:val="0085562D"/>
    <w:rsid w:val="00857893"/>
    <w:rsid w:val="00864A3C"/>
    <w:rsid w:val="00864CED"/>
    <w:rsid w:val="00865671"/>
    <w:rsid w:val="0086767B"/>
    <w:rsid w:val="008714AA"/>
    <w:rsid w:val="00872413"/>
    <w:rsid w:val="00872DCA"/>
    <w:rsid w:val="008731B1"/>
    <w:rsid w:val="008737A0"/>
    <w:rsid w:val="00873C0A"/>
    <w:rsid w:val="00874D7A"/>
    <w:rsid w:val="0087690E"/>
    <w:rsid w:val="00880B67"/>
    <w:rsid w:val="008822E5"/>
    <w:rsid w:val="00883882"/>
    <w:rsid w:val="00884069"/>
    <w:rsid w:val="0088534A"/>
    <w:rsid w:val="0089059B"/>
    <w:rsid w:val="00893D34"/>
    <w:rsid w:val="00894667"/>
    <w:rsid w:val="00894771"/>
    <w:rsid w:val="00895000"/>
    <w:rsid w:val="00897A2E"/>
    <w:rsid w:val="008A5858"/>
    <w:rsid w:val="008A5FA9"/>
    <w:rsid w:val="008A7B34"/>
    <w:rsid w:val="008B0080"/>
    <w:rsid w:val="008B0C6E"/>
    <w:rsid w:val="008B3BA3"/>
    <w:rsid w:val="008B6D54"/>
    <w:rsid w:val="008B7220"/>
    <w:rsid w:val="008C020E"/>
    <w:rsid w:val="008C1D81"/>
    <w:rsid w:val="008C3825"/>
    <w:rsid w:val="008C4BA7"/>
    <w:rsid w:val="008C6301"/>
    <w:rsid w:val="008C7A5F"/>
    <w:rsid w:val="008D2122"/>
    <w:rsid w:val="008D2E8F"/>
    <w:rsid w:val="008D3CD5"/>
    <w:rsid w:val="008D588B"/>
    <w:rsid w:val="008D7692"/>
    <w:rsid w:val="008E0FC8"/>
    <w:rsid w:val="008E27CF"/>
    <w:rsid w:val="008E46EC"/>
    <w:rsid w:val="008E5C23"/>
    <w:rsid w:val="008E7C7A"/>
    <w:rsid w:val="008F0940"/>
    <w:rsid w:val="008F126B"/>
    <w:rsid w:val="008F29D1"/>
    <w:rsid w:val="008F2E04"/>
    <w:rsid w:val="008F43D2"/>
    <w:rsid w:val="008F52B1"/>
    <w:rsid w:val="008F751C"/>
    <w:rsid w:val="00900B38"/>
    <w:rsid w:val="00901446"/>
    <w:rsid w:val="00906C7F"/>
    <w:rsid w:val="009101FF"/>
    <w:rsid w:val="009130B4"/>
    <w:rsid w:val="0091414B"/>
    <w:rsid w:val="00914682"/>
    <w:rsid w:val="009150FF"/>
    <w:rsid w:val="009211A1"/>
    <w:rsid w:val="0092142B"/>
    <w:rsid w:val="009221F6"/>
    <w:rsid w:val="00922E85"/>
    <w:rsid w:val="009239E5"/>
    <w:rsid w:val="009250B0"/>
    <w:rsid w:val="009257B6"/>
    <w:rsid w:val="00932B0B"/>
    <w:rsid w:val="009373A2"/>
    <w:rsid w:val="00944904"/>
    <w:rsid w:val="009453B2"/>
    <w:rsid w:val="00960071"/>
    <w:rsid w:val="00960683"/>
    <w:rsid w:val="00970794"/>
    <w:rsid w:val="00972771"/>
    <w:rsid w:val="009739C7"/>
    <w:rsid w:val="009740D5"/>
    <w:rsid w:val="009763E5"/>
    <w:rsid w:val="00976F42"/>
    <w:rsid w:val="009819D9"/>
    <w:rsid w:val="00982035"/>
    <w:rsid w:val="009825DC"/>
    <w:rsid w:val="009848DF"/>
    <w:rsid w:val="00990361"/>
    <w:rsid w:val="0099105A"/>
    <w:rsid w:val="009916A1"/>
    <w:rsid w:val="0099229D"/>
    <w:rsid w:val="00992927"/>
    <w:rsid w:val="00993460"/>
    <w:rsid w:val="009936B6"/>
    <w:rsid w:val="0099416A"/>
    <w:rsid w:val="009A1C58"/>
    <w:rsid w:val="009A32D3"/>
    <w:rsid w:val="009A3A5F"/>
    <w:rsid w:val="009A4D83"/>
    <w:rsid w:val="009A5FF1"/>
    <w:rsid w:val="009B21B6"/>
    <w:rsid w:val="009B6C52"/>
    <w:rsid w:val="009B6FCB"/>
    <w:rsid w:val="009C2962"/>
    <w:rsid w:val="009C2C13"/>
    <w:rsid w:val="009C4723"/>
    <w:rsid w:val="009C78D1"/>
    <w:rsid w:val="009D0145"/>
    <w:rsid w:val="009D29E1"/>
    <w:rsid w:val="009D4148"/>
    <w:rsid w:val="009D41F2"/>
    <w:rsid w:val="009D69E0"/>
    <w:rsid w:val="009E30DF"/>
    <w:rsid w:val="009F3519"/>
    <w:rsid w:val="009F6FA3"/>
    <w:rsid w:val="00A01B95"/>
    <w:rsid w:val="00A0479C"/>
    <w:rsid w:val="00A04ADA"/>
    <w:rsid w:val="00A07014"/>
    <w:rsid w:val="00A07732"/>
    <w:rsid w:val="00A10BAC"/>
    <w:rsid w:val="00A132FB"/>
    <w:rsid w:val="00A14E02"/>
    <w:rsid w:val="00A16782"/>
    <w:rsid w:val="00A2637F"/>
    <w:rsid w:val="00A3080F"/>
    <w:rsid w:val="00A313DE"/>
    <w:rsid w:val="00A31913"/>
    <w:rsid w:val="00A319C1"/>
    <w:rsid w:val="00A36707"/>
    <w:rsid w:val="00A37D8B"/>
    <w:rsid w:val="00A41B78"/>
    <w:rsid w:val="00A43654"/>
    <w:rsid w:val="00A5177A"/>
    <w:rsid w:val="00A525AD"/>
    <w:rsid w:val="00A56D46"/>
    <w:rsid w:val="00A57231"/>
    <w:rsid w:val="00A572A6"/>
    <w:rsid w:val="00A607EB"/>
    <w:rsid w:val="00A6391D"/>
    <w:rsid w:val="00A7094D"/>
    <w:rsid w:val="00A72526"/>
    <w:rsid w:val="00A72D41"/>
    <w:rsid w:val="00A73839"/>
    <w:rsid w:val="00A74BAA"/>
    <w:rsid w:val="00A75DF3"/>
    <w:rsid w:val="00A7618F"/>
    <w:rsid w:val="00A76C08"/>
    <w:rsid w:val="00A775DB"/>
    <w:rsid w:val="00A83B68"/>
    <w:rsid w:val="00A85A7B"/>
    <w:rsid w:val="00A8617F"/>
    <w:rsid w:val="00A910DC"/>
    <w:rsid w:val="00A9189A"/>
    <w:rsid w:val="00A932ED"/>
    <w:rsid w:val="00A9542E"/>
    <w:rsid w:val="00A954F2"/>
    <w:rsid w:val="00A9570E"/>
    <w:rsid w:val="00A97434"/>
    <w:rsid w:val="00AA08DC"/>
    <w:rsid w:val="00AA094C"/>
    <w:rsid w:val="00AA1DA7"/>
    <w:rsid w:val="00AA3240"/>
    <w:rsid w:val="00AB6054"/>
    <w:rsid w:val="00AC0449"/>
    <w:rsid w:val="00AC1A75"/>
    <w:rsid w:val="00AC1BFA"/>
    <w:rsid w:val="00AC1DB9"/>
    <w:rsid w:val="00AC28E7"/>
    <w:rsid w:val="00AC5B25"/>
    <w:rsid w:val="00AC6EC7"/>
    <w:rsid w:val="00AD0CBB"/>
    <w:rsid w:val="00AD135B"/>
    <w:rsid w:val="00AD1F54"/>
    <w:rsid w:val="00AD49A6"/>
    <w:rsid w:val="00AD6EF4"/>
    <w:rsid w:val="00AE0070"/>
    <w:rsid w:val="00AE4A28"/>
    <w:rsid w:val="00AF0D44"/>
    <w:rsid w:val="00AF1C54"/>
    <w:rsid w:val="00AF2410"/>
    <w:rsid w:val="00AF2E08"/>
    <w:rsid w:val="00AF4B60"/>
    <w:rsid w:val="00AF5E2A"/>
    <w:rsid w:val="00AF774A"/>
    <w:rsid w:val="00B0330A"/>
    <w:rsid w:val="00B17681"/>
    <w:rsid w:val="00B214B9"/>
    <w:rsid w:val="00B21E6E"/>
    <w:rsid w:val="00B2213A"/>
    <w:rsid w:val="00B231A7"/>
    <w:rsid w:val="00B256BC"/>
    <w:rsid w:val="00B279AC"/>
    <w:rsid w:val="00B27A59"/>
    <w:rsid w:val="00B314CA"/>
    <w:rsid w:val="00B321CA"/>
    <w:rsid w:val="00B33733"/>
    <w:rsid w:val="00B35129"/>
    <w:rsid w:val="00B35694"/>
    <w:rsid w:val="00B36CAF"/>
    <w:rsid w:val="00B4322F"/>
    <w:rsid w:val="00B4466E"/>
    <w:rsid w:val="00B452FF"/>
    <w:rsid w:val="00B453CD"/>
    <w:rsid w:val="00B51303"/>
    <w:rsid w:val="00B55BFF"/>
    <w:rsid w:val="00B55CBF"/>
    <w:rsid w:val="00B6418B"/>
    <w:rsid w:val="00B66023"/>
    <w:rsid w:val="00B674BA"/>
    <w:rsid w:val="00B67823"/>
    <w:rsid w:val="00B70E8C"/>
    <w:rsid w:val="00B747BA"/>
    <w:rsid w:val="00B749B5"/>
    <w:rsid w:val="00B75495"/>
    <w:rsid w:val="00B76D7E"/>
    <w:rsid w:val="00B77DFD"/>
    <w:rsid w:val="00B81DF2"/>
    <w:rsid w:val="00B84BB8"/>
    <w:rsid w:val="00B84EC8"/>
    <w:rsid w:val="00B865D6"/>
    <w:rsid w:val="00B92D3A"/>
    <w:rsid w:val="00B97E3B"/>
    <w:rsid w:val="00BA02D0"/>
    <w:rsid w:val="00BA25F9"/>
    <w:rsid w:val="00BA5C9C"/>
    <w:rsid w:val="00BA7EC6"/>
    <w:rsid w:val="00BB4A2A"/>
    <w:rsid w:val="00BB58DD"/>
    <w:rsid w:val="00BB7C31"/>
    <w:rsid w:val="00BC0DC4"/>
    <w:rsid w:val="00BC253F"/>
    <w:rsid w:val="00BC3928"/>
    <w:rsid w:val="00BC4A16"/>
    <w:rsid w:val="00BC6551"/>
    <w:rsid w:val="00BC6CE1"/>
    <w:rsid w:val="00BD143E"/>
    <w:rsid w:val="00BD1B1E"/>
    <w:rsid w:val="00BD1DB9"/>
    <w:rsid w:val="00BD5A0B"/>
    <w:rsid w:val="00BE0475"/>
    <w:rsid w:val="00BE090F"/>
    <w:rsid w:val="00BE0DDE"/>
    <w:rsid w:val="00BE1A95"/>
    <w:rsid w:val="00BE3247"/>
    <w:rsid w:val="00BE3445"/>
    <w:rsid w:val="00BE40CC"/>
    <w:rsid w:val="00BE47B8"/>
    <w:rsid w:val="00BE48DA"/>
    <w:rsid w:val="00BE63DB"/>
    <w:rsid w:val="00BE6FB0"/>
    <w:rsid w:val="00BE72B8"/>
    <w:rsid w:val="00BF4D33"/>
    <w:rsid w:val="00BF568E"/>
    <w:rsid w:val="00BF60AB"/>
    <w:rsid w:val="00BF6633"/>
    <w:rsid w:val="00BF6708"/>
    <w:rsid w:val="00C02E71"/>
    <w:rsid w:val="00C0762B"/>
    <w:rsid w:val="00C10024"/>
    <w:rsid w:val="00C119D8"/>
    <w:rsid w:val="00C14156"/>
    <w:rsid w:val="00C156FD"/>
    <w:rsid w:val="00C2123A"/>
    <w:rsid w:val="00C21C0D"/>
    <w:rsid w:val="00C2477E"/>
    <w:rsid w:val="00C333D9"/>
    <w:rsid w:val="00C34066"/>
    <w:rsid w:val="00C37CC0"/>
    <w:rsid w:val="00C40F5D"/>
    <w:rsid w:val="00C411D6"/>
    <w:rsid w:val="00C43637"/>
    <w:rsid w:val="00C4425A"/>
    <w:rsid w:val="00C456C4"/>
    <w:rsid w:val="00C477A6"/>
    <w:rsid w:val="00C52AD7"/>
    <w:rsid w:val="00C54EBE"/>
    <w:rsid w:val="00C556AB"/>
    <w:rsid w:val="00C56CEE"/>
    <w:rsid w:val="00C60B2D"/>
    <w:rsid w:val="00C63581"/>
    <w:rsid w:val="00C65E6C"/>
    <w:rsid w:val="00C66ACE"/>
    <w:rsid w:val="00C671B3"/>
    <w:rsid w:val="00C71DDC"/>
    <w:rsid w:val="00C74BA9"/>
    <w:rsid w:val="00C74D36"/>
    <w:rsid w:val="00C76AA4"/>
    <w:rsid w:val="00C76BE1"/>
    <w:rsid w:val="00C80936"/>
    <w:rsid w:val="00C86A83"/>
    <w:rsid w:val="00C87471"/>
    <w:rsid w:val="00C87629"/>
    <w:rsid w:val="00C91986"/>
    <w:rsid w:val="00C92823"/>
    <w:rsid w:val="00C9429E"/>
    <w:rsid w:val="00C958F4"/>
    <w:rsid w:val="00C95AA0"/>
    <w:rsid w:val="00C96A44"/>
    <w:rsid w:val="00CA088C"/>
    <w:rsid w:val="00CA0C44"/>
    <w:rsid w:val="00CA185F"/>
    <w:rsid w:val="00CA33CF"/>
    <w:rsid w:val="00CA4C16"/>
    <w:rsid w:val="00CA4D3D"/>
    <w:rsid w:val="00CA6F71"/>
    <w:rsid w:val="00CB095D"/>
    <w:rsid w:val="00CB122C"/>
    <w:rsid w:val="00CB16FC"/>
    <w:rsid w:val="00CB1D7E"/>
    <w:rsid w:val="00CB50E9"/>
    <w:rsid w:val="00CB6E82"/>
    <w:rsid w:val="00CC0856"/>
    <w:rsid w:val="00CC1134"/>
    <w:rsid w:val="00CC71C6"/>
    <w:rsid w:val="00CC76F3"/>
    <w:rsid w:val="00CC7F83"/>
    <w:rsid w:val="00CD1572"/>
    <w:rsid w:val="00CD1BF6"/>
    <w:rsid w:val="00CD2289"/>
    <w:rsid w:val="00CD5084"/>
    <w:rsid w:val="00CD5BF5"/>
    <w:rsid w:val="00CD6F4E"/>
    <w:rsid w:val="00CE6C88"/>
    <w:rsid w:val="00CF04C2"/>
    <w:rsid w:val="00CF09E4"/>
    <w:rsid w:val="00CF0F83"/>
    <w:rsid w:val="00CF16D2"/>
    <w:rsid w:val="00CF3CE9"/>
    <w:rsid w:val="00CF41DE"/>
    <w:rsid w:val="00CF4F6D"/>
    <w:rsid w:val="00CF75DC"/>
    <w:rsid w:val="00CF76F0"/>
    <w:rsid w:val="00D0019F"/>
    <w:rsid w:val="00D024E4"/>
    <w:rsid w:val="00D071D2"/>
    <w:rsid w:val="00D13942"/>
    <w:rsid w:val="00D15468"/>
    <w:rsid w:val="00D1577F"/>
    <w:rsid w:val="00D17444"/>
    <w:rsid w:val="00D20A2F"/>
    <w:rsid w:val="00D21261"/>
    <w:rsid w:val="00D226FA"/>
    <w:rsid w:val="00D2290F"/>
    <w:rsid w:val="00D24F4A"/>
    <w:rsid w:val="00D3150F"/>
    <w:rsid w:val="00D32381"/>
    <w:rsid w:val="00D32A81"/>
    <w:rsid w:val="00D32BE4"/>
    <w:rsid w:val="00D330CE"/>
    <w:rsid w:val="00D33EDE"/>
    <w:rsid w:val="00D34C29"/>
    <w:rsid w:val="00D37331"/>
    <w:rsid w:val="00D37CCD"/>
    <w:rsid w:val="00D40180"/>
    <w:rsid w:val="00D4270B"/>
    <w:rsid w:val="00D43ABC"/>
    <w:rsid w:val="00D4411F"/>
    <w:rsid w:val="00D4587D"/>
    <w:rsid w:val="00D45A44"/>
    <w:rsid w:val="00D469F7"/>
    <w:rsid w:val="00D528CF"/>
    <w:rsid w:val="00D53736"/>
    <w:rsid w:val="00D54963"/>
    <w:rsid w:val="00D56A7F"/>
    <w:rsid w:val="00D57E83"/>
    <w:rsid w:val="00D57F5D"/>
    <w:rsid w:val="00D57FD2"/>
    <w:rsid w:val="00D65561"/>
    <w:rsid w:val="00D658D3"/>
    <w:rsid w:val="00D67C51"/>
    <w:rsid w:val="00D7227B"/>
    <w:rsid w:val="00D724D1"/>
    <w:rsid w:val="00D75B81"/>
    <w:rsid w:val="00D8069C"/>
    <w:rsid w:val="00D80F8C"/>
    <w:rsid w:val="00D81935"/>
    <w:rsid w:val="00D820FD"/>
    <w:rsid w:val="00D82498"/>
    <w:rsid w:val="00D83144"/>
    <w:rsid w:val="00D836FB"/>
    <w:rsid w:val="00D8548B"/>
    <w:rsid w:val="00D87386"/>
    <w:rsid w:val="00D90B85"/>
    <w:rsid w:val="00D977B3"/>
    <w:rsid w:val="00DA0996"/>
    <w:rsid w:val="00DA0A0F"/>
    <w:rsid w:val="00DA0B4B"/>
    <w:rsid w:val="00DA1023"/>
    <w:rsid w:val="00DA4049"/>
    <w:rsid w:val="00DA5570"/>
    <w:rsid w:val="00DA56B7"/>
    <w:rsid w:val="00DA6CAA"/>
    <w:rsid w:val="00DB0352"/>
    <w:rsid w:val="00DB30DE"/>
    <w:rsid w:val="00DC1DE5"/>
    <w:rsid w:val="00DC3D0B"/>
    <w:rsid w:val="00DC4625"/>
    <w:rsid w:val="00DD29B1"/>
    <w:rsid w:val="00DD3AAB"/>
    <w:rsid w:val="00DD6EB4"/>
    <w:rsid w:val="00DE2DB0"/>
    <w:rsid w:val="00DE460D"/>
    <w:rsid w:val="00DE6837"/>
    <w:rsid w:val="00DE752D"/>
    <w:rsid w:val="00DF0A40"/>
    <w:rsid w:val="00DF13D2"/>
    <w:rsid w:val="00DF22CC"/>
    <w:rsid w:val="00DF5C69"/>
    <w:rsid w:val="00DF657C"/>
    <w:rsid w:val="00DF66C7"/>
    <w:rsid w:val="00E00628"/>
    <w:rsid w:val="00E01D91"/>
    <w:rsid w:val="00E03745"/>
    <w:rsid w:val="00E045C2"/>
    <w:rsid w:val="00E13418"/>
    <w:rsid w:val="00E1415C"/>
    <w:rsid w:val="00E142F6"/>
    <w:rsid w:val="00E14E0C"/>
    <w:rsid w:val="00E20E00"/>
    <w:rsid w:val="00E20F69"/>
    <w:rsid w:val="00E226D7"/>
    <w:rsid w:val="00E227FF"/>
    <w:rsid w:val="00E233CC"/>
    <w:rsid w:val="00E2588D"/>
    <w:rsid w:val="00E2680B"/>
    <w:rsid w:val="00E26CC4"/>
    <w:rsid w:val="00E27110"/>
    <w:rsid w:val="00E30E48"/>
    <w:rsid w:val="00E40396"/>
    <w:rsid w:val="00E4365C"/>
    <w:rsid w:val="00E45B7F"/>
    <w:rsid w:val="00E477F8"/>
    <w:rsid w:val="00E513BE"/>
    <w:rsid w:val="00E52117"/>
    <w:rsid w:val="00E53088"/>
    <w:rsid w:val="00E537C7"/>
    <w:rsid w:val="00E55DF3"/>
    <w:rsid w:val="00E561AE"/>
    <w:rsid w:val="00E56584"/>
    <w:rsid w:val="00E57F3A"/>
    <w:rsid w:val="00E60879"/>
    <w:rsid w:val="00E62897"/>
    <w:rsid w:val="00E670E9"/>
    <w:rsid w:val="00E6733E"/>
    <w:rsid w:val="00E67540"/>
    <w:rsid w:val="00E7229C"/>
    <w:rsid w:val="00E730D8"/>
    <w:rsid w:val="00E76CA8"/>
    <w:rsid w:val="00E76CF0"/>
    <w:rsid w:val="00E77192"/>
    <w:rsid w:val="00E8032C"/>
    <w:rsid w:val="00E805A4"/>
    <w:rsid w:val="00E82DF8"/>
    <w:rsid w:val="00E84165"/>
    <w:rsid w:val="00E93A6E"/>
    <w:rsid w:val="00EA2013"/>
    <w:rsid w:val="00EA2753"/>
    <w:rsid w:val="00EA6CA2"/>
    <w:rsid w:val="00EC005F"/>
    <w:rsid w:val="00EC02DC"/>
    <w:rsid w:val="00EC0903"/>
    <w:rsid w:val="00EC1285"/>
    <w:rsid w:val="00EC1E3E"/>
    <w:rsid w:val="00EC28A5"/>
    <w:rsid w:val="00EC4F48"/>
    <w:rsid w:val="00ED13C6"/>
    <w:rsid w:val="00ED4E1E"/>
    <w:rsid w:val="00ED5050"/>
    <w:rsid w:val="00EE0829"/>
    <w:rsid w:val="00EE48BE"/>
    <w:rsid w:val="00EE49DC"/>
    <w:rsid w:val="00EE4FB8"/>
    <w:rsid w:val="00EE579F"/>
    <w:rsid w:val="00EE6141"/>
    <w:rsid w:val="00EE7DA0"/>
    <w:rsid w:val="00EE7E63"/>
    <w:rsid w:val="00EF0CBA"/>
    <w:rsid w:val="00F0521C"/>
    <w:rsid w:val="00F126C0"/>
    <w:rsid w:val="00F13825"/>
    <w:rsid w:val="00F1574D"/>
    <w:rsid w:val="00F15F70"/>
    <w:rsid w:val="00F16393"/>
    <w:rsid w:val="00F16B5F"/>
    <w:rsid w:val="00F202F2"/>
    <w:rsid w:val="00F20F84"/>
    <w:rsid w:val="00F2224D"/>
    <w:rsid w:val="00F235F4"/>
    <w:rsid w:val="00F259FB"/>
    <w:rsid w:val="00F30F83"/>
    <w:rsid w:val="00F32149"/>
    <w:rsid w:val="00F36B01"/>
    <w:rsid w:val="00F37839"/>
    <w:rsid w:val="00F40A2B"/>
    <w:rsid w:val="00F44869"/>
    <w:rsid w:val="00F451E4"/>
    <w:rsid w:val="00F45F1C"/>
    <w:rsid w:val="00F46FE7"/>
    <w:rsid w:val="00F47CB4"/>
    <w:rsid w:val="00F534DE"/>
    <w:rsid w:val="00F60A28"/>
    <w:rsid w:val="00F618C6"/>
    <w:rsid w:val="00F639A3"/>
    <w:rsid w:val="00F66AA0"/>
    <w:rsid w:val="00F70993"/>
    <w:rsid w:val="00F725BB"/>
    <w:rsid w:val="00F730C0"/>
    <w:rsid w:val="00F7536F"/>
    <w:rsid w:val="00F75528"/>
    <w:rsid w:val="00F808C5"/>
    <w:rsid w:val="00F83A83"/>
    <w:rsid w:val="00F87794"/>
    <w:rsid w:val="00F929A9"/>
    <w:rsid w:val="00F92BA4"/>
    <w:rsid w:val="00F949D5"/>
    <w:rsid w:val="00F96D37"/>
    <w:rsid w:val="00FA17D0"/>
    <w:rsid w:val="00FA3803"/>
    <w:rsid w:val="00FA4C94"/>
    <w:rsid w:val="00FA5B85"/>
    <w:rsid w:val="00FB309A"/>
    <w:rsid w:val="00FB4752"/>
    <w:rsid w:val="00FC243E"/>
    <w:rsid w:val="00FC4167"/>
    <w:rsid w:val="00FC6289"/>
    <w:rsid w:val="00FD0ECC"/>
    <w:rsid w:val="00FD0F8E"/>
    <w:rsid w:val="00FD1949"/>
    <w:rsid w:val="00FD2529"/>
    <w:rsid w:val="00FD2643"/>
    <w:rsid w:val="00FD44C7"/>
    <w:rsid w:val="00FD63D8"/>
    <w:rsid w:val="00FD6969"/>
    <w:rsid w:val="00FE099B"/>
    <w:rsid w:val="00FE283B"/>
    <w:rsid w:val="00FF0FCE"/>
    <w:rsid w:val="00FF1523"/>
    <w:rsid w:val="00FF6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F3906"/>
  <w15:chartTrackingRefBased/>
  <w15:docId w15:val="{617D1C22-A7B6-43F4-889F-BAC7B4716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20E0"/>
    <w:pPr>
      <w:widowControl w:val="0"/>
    </w:pPr>
    <w:rPr>
      <w:rFonts w:ascii="Courier New" w:eastAsia="Courier New" w:hAnsi="Courier New" w:cs="Courier New"/>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128E"/>
    <w:pPr>
      <w:tabs>
        <w:tab w:val="center" w:pos="4680"/>
        <w:tab w:val="right" w:pos="9360"/>
      </w:tabs>
    </w:pPr>
    <w:rPr>
      <w:rFonts w:cs="Times New Roman"/>
    </w:rPr>
  </w:style>
  <w:style w:type="character" w:customStyle="1" w:styleId="HeaderChar">
    <w:name w:val="Header Char"/>
    <w:link w:val="Header"/>
    <w:uiPriority w:val="99"/>
    <w:rsid w:val="0063128E"/>
    <w:rPr>
      <w:rFonts w:ascii="Courier New" w:eastAsia="Courier New" w:hAnsi="Courier New" w:cs="Courier New"/>
      <w:color w:val="000000"/>
      <w:sz w:val="24"/>
      <w:szCs w:val="24"/>
      <w:lang w:val="vi-VN" w:eastAsia="vi-VN"/>
    </w:rPr>
  </w:style>
  <w:style w:type="paragraph" w:styleId="Footer">
    <w:name w:val="footer"/>
    <w:basedOn w:val="Normal"/>
    <w:link w:val="FooterChar"/>
    <w:uiPriority w:val="99"/>
    <w:unhideWhenUsed/>
    <w:rsid w:val="0063128E"/>
    <w:pPr>
      <w:tabs>
        <w:tab w:val="center" w:pos="4680"/>
        <w:tab w:val="right" w:pos="9360"/>
      </w:tabs>
    </w:pPr>
    <w:rPr>
      <w:rFonts w:cs="Times New Roman"/>
    </w:rPr>
  </w:style>
  <w:style w:type="character" w:customStyle="1" w:styleId="FooterChar">
    <w:name w:val="Footer Char"/>
    <w:link w:val="Footer"/>
    <w:uiPriority w:val="99"/>
    <w:rsid w:val="0063128E"/>
    <w:rPr>
      <w:rFonts w:ascii="Courier New" w:eastAsia="Courier New" w:hAnsi="Courier New" w:cs="Courier New"/>
      <w:color w:val="000000"/>
      <w:sz w:val="24"/>
      <w:szCs w:val="24"/>
      <w:lang w:val="vi-VN" w:eastAsia="vi-VN"/>
    </w:rPr>
  </w:style>
  <w:style w:type="paragraph" w:styleId="BalloonText">
    <w:name w:val="Balloon Text"/>
    <w:basedOn w:val="Normal"/>
    <w:link w:val="BalloonTextChar"/>
    <w:uiPriority w:val="99"/>
    <w:semiHidden/>
    <w:unhideWhenUsed/>
    <w:rsid w:val="0063128E"/>
    <w:rPr>
      <w:rFonts w:ascii="Tahoma" w:hAnsi="Tahoma" w:cs="Times New Roman"/>
      <w:sz w:val="16"/>
      <w:szCs w:val="16"/>
    </w:rPr>
  </w:style>
  <w:style w:type="character" w:customStyle="1" w:styleId="BalloonTextChar">
    <w:name w:val="Balloon Text Char"/>
    <w:link w:val="BalloonText"/>
    <w:uiPriority w:val="99"/>
    <w:semiHidden/>
    <w:rsid w:val="0063128E"/>
    <w:rPr>
      <w:rFonts w:ascii="Tahoma" w:eastAsia="Courier New" w:hAnsi="Tahoma" w:cs="Tahoma"/>
      <w:color w:val="000000"/>
      <w:sz w:val="16"/>
      <w:szCs w:val="16"/>
      <w:lang w:val="vi-VN" w:eastAsia="vi-VN"/>
    </w:rPr>
  </w:style>
  <w:style w:type="paragraph" w:styleId="ListParagraph">
    <w:name w:val="List Paragraph"/>
    <w:basedOn w:val="Normal"/>
    <w:uiPriority w:val="34"/>
    <w:qFormat/>
    <w:rsid w:val="00087503"/>
    <w:pPr>
      <w:widowControl/>
      <w:spacing w:after="200" w:line="276" w:lineRule="auto"/>
      <w:ind w:left="720"/>
      <w:contextualSpacing/>
    </w:pPr>
    <w:rPr>
      <w:rFonts w:ascii="Calibri" w:eastAsia="Times New Roman" w:hAnsi="Calibri" w:cs="Times New Roman"/>
      <w:color w:val="auto"/>
      <w:sz w:val="22"/>
      <w:szCs w:val="22"/>
      <w:lang w:val="en-US" w:eastAsia="en-US"/>
    </w:rPr>
  </w:style>
  <w:style w:type="paragraph" w:styleId="NormalWeb">
    <w:name w:val="Normal (Web)"/>
    <w:basedOn w:val="Normal"/>
    <w:link w:val="NormalWebChar"/>
    <w:rsid w:val="00CA6F71"/>
    <w:pPr>
      <w:widowControl/>
      <w:spacing w:before="100" w:beforeAutospacing="1" w:after="100" w:afterAutospacing="1"/>
    </w:pPr>
    <w:rPr>
      <w:rFonts w:ascii="Times New Roman" w:eastAsia="Times New Roman" w:hAnsi="Times New Roman" w:cs="Times New Roman"/>
      <w:color w:val="auto"/>
      <w:lang w:val="ru-RU" w:eastAsia="ru-RU"/>
    </w:rPr>
  </w:style>
  <w:style w:type="character" w:customStyle="1" w:styleId="apple-converted-space">
    <w:name w:val="apple-converted-space"/>
    <w:basedOn w:val="DefaultParagraphFont"/>
    <w:rsid w:val="00CA6F71"/>
  </w:style>
  <w:style w:type="paragraph" w:customStyle="1" w:styleId="normal-p">
    <w:name w:val="normal-p"/>
    <w:basedOn w:val="Normal"/>
    <w:rsid w:val="004F5188"/>
    <w:pPr>
      <w:widowControl/>
      <w:spacing w:before="100" w:beforeAutospacing="1" w:after="100" w:afterAutospacing="1"/>
    </w:pPr>
    <w:rPr>
      <w:rFonts w:ascii="Times New Roman" w:eastAsia="Times New Roman" w:hAnsi="Times New Roman" w:cs="Times New Roman"/>
      <w:color w:val="auto"/>
      <w:lang w:val="en-US" w:eastAsia="en-US"/>
    </w:rPr>
  </w:style>
  <w:style w:type="character" w:customStyle="1" w:styleId="normal-h">
    <w:name w:val="normal-h"/>
    <w:basedOn w:val="DefaultParagraphFont"/>
    <w:rsid w:val="00AD0CBB"/>
  </w:style>
  <w:style w:type="character" w:styleId="Hyperlink">
    <w:name w:val="Hyperlink"/>
    <w:rsid w:val="00AD0CBB"/>
    <w:rPr>
      <w:color w:val="0000FF"/>
      <w:u w:val="single"/>
    </w:rPr>
  </w:style>
  <w:style w:type="table" w:styleId="TableGrid">
    <w:name w:val="Table Grid"/>
    <w:basedOn w:val="TableNormal"/>
    <w:rsid w:val="00750F1B"/>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link w:val="NormalWeb"/>
    <w:locked/>
    <w:rsid w:val="003F38BE"/>
    <w:rPr>
      <w:rFonts w:ascii="Times New Roman" w:eastAsia="Times New Roman" w:hAnsi="Times New Roman"/>
      <w:sz w:val="24"/>
      <w:szCs w:val="24"/>
      <w:lang w:val="ru-RU" w:eastAsia="ru-RU"/>
    </w:rPr>
  </w:style>
  <w:style w:type="paragraph" w:customStyle="1" w:styleId="Char4">
    <w:name w:val="Char4"/>
    <w:basedOn w:val="Normal"/>
    <w:semiHidden/>
    <w:rsid w:val="003F38BE"/>
    <w:pPr>
      <w:widowControl/>
      <w:spacing w:after="160" w:line="240" w:lineRule="exact"/>
    </w:pPr>
    <w:rPr>
      <w:rFonts w:ascii="Arial" w:eastAsia="Times New Roman" w:hAnsi="Arial" w:cs="Arial"/>
      <w:color w:val="auto"/>
      <w:sz w:val="22"/>
      <w:szCs w:val="22"/>
      <w:lang w:val="en-US" w:eastAsia="en-US"/>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unhideWhenUsed/>
    <w:qFormat/>
    <w:rsid w:val="00BC0DC4"/>
    <w:pPr>
      <w:widowControl/>
    </w:pPr>
    <w:rPr>
      <w:rFonts w:ascii="Times New Roman" w:eastAsia="Times New Roman" w:hAnsi="Times New Roman" w:cs="Times New Roman"/>
      <w:color w:val="auto"/>
      <w:sz w:val="20"/>
      <w:szCs w:val="20"/>
      <w:lang w:val="en-US" w:eastAsia="en-US"/>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link w:val="FootnoteText"/>
    <w:uiPriority w:val="99"/>
    <w:qFormat/>
    <w:rsid w:val="00BC0DC4"/>
    <w:rPr>
      <w:rFonts w:ascii="Times New Roman" w:eastAsia="Times New Roman" w:hAnsi="Times New Roman"/>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link w:val="1"/>
    <w:uiPriority w:val="99"/>
    <w:unhideWhenUsed/>
    <w:qFormat/>
    <w:rsid w:val="00BC0DC4"/>
    <w:rPr>
      <w:vertAlign w:val="superscript"/>
    </w:rPr>
  </w:style>
  <w:style w:type="paragraph" w:customStyle="1" w:styleId="1">
    <w:name w:val="Знак сноски 1"/>
    <w:aliases w:val="de nota al pie,R,10,f1,Footnote text + 13 pt,Footnote Text1,Footnote Text11,Re,BVI f"/>
    <w:basedOn w:val="Normal"/>
    <w:link w:val="FootnoteReference"/>
    <w:uiPriority w:val="99"/>
    <w:qFormat/>
    <w:rsid w:val="00BC0DC4"/>
    <w:pPr>
      <w:widowControl/>
      <w:spacing w:before="100" w:line="240" w:lineRule="exact"/>
    </w:pPr>
    <w:rPr>
      <w:rFonts w:ascii="Calibri" w:eastAsia="Calibri" w:hAnsi="Calibri" w:cs="Times New Roman"/>
      <w:color w:val="auto"/>
      <w:sz w:val="20"/>
      <w:szCs w:val="20"/>
      <w:vertAlign w:val="superscript"/>
      <w:lang w:val="en-US" w:eastAsia="en-US"/>
    </w:rPr>
  </w:style>
  <w:style w:type="character" w:customStyle="1" w:styleId="BodyTextChar1">
    <w:name w:val="Body Text Char1"/>
    <w:uiPriority w:val="99"/>
    <w:locked/>
    <w:rsid w:val="008E46EC"/>
    <w:rPr>
      <w:rFonts w:ascii="Times New Roman" w:hAnsi="Times New Roman" w:cs="Times New Roman"/>
      <w:sz w:val="30"/>
      <w:szCs w:val="30"/>
      <w:u w:val="none"/>
    </w:rPr>
  </w:style>
  <w:style w:type="character" w:customStyle="1" w:styleId="Heading2">
    <w:name w:val="Heading #2_"/>
    <w:link w:val="Heading20"/>
    <w:uiPriority w:val="99"/>
    <w:locked/>
    <w:rsid w:val="008E46EC"/>
    <w:rPr>
      <w:b/>
      <w:bCs/>
      <w:sz w:val="30"/>
      <w:szCs w:val="30"/>
    </w:rPr>
  </w:style>
  <w:style w:type="paragraph" w:customStyle="1" w:styleId="Heading20">
    <w:name w:val="Heading #2"/>
    <w:basedOn w:val="Normal"/>
    <w:link w:val="Heading2"/>
    <w:uiPriority w:val="99"/>
    <w:rsid w:val="008E46EC"/>
    <w:pPr>
      <w:spacing w:after="160" w:line="266" w:lineRule="auto"/>
      <w:ind w:firstLine="890"/>
      <w:outlineLvl w:val="1"/>
    </w:pPr>
    <w:rPr>
      <w:rFonts w:ascii="Calibri" w:eastAsia="Calibri" w:hAnsi="Calibri" w:cs="Times New Roman"/>
      <w:b/>
      <w:bCs/>
      <w:color w:val="auto"/>
      <w:sz w:val="30"/>
      <w:szCs w:val="30"/>
      <w:lang w:val="en-US" w:eastAsia="en-US"/>
    </w:rPr>
  </w:style>
  <w:style w:type="paragraph" w:customStyle="1" w:styleId="BVIfnrCarCar">
    <w:name w:val="BVI fnr Car Car"/>
    <w:aliases w:val="BVI fnr Car,BVI fnr Car Car Car Car Char"/>
    <w:basedOn w:val="Normal"/>
    <w:uiPriority w:val="99"/>
    <w:qFormat/>
    <w:rsid w:val="008E46EC"/>
    <w:pPr>
      <w:widowControl/>
      <w:spacing w:after="160" w:line="240" w:lineRule="exact"/>
    </w:pPr>
    <w:rPr>
      <w:rFonts w:ascii="Times New Roman" w:eastAsia="Calibri" w:hAnsi="Times New Roman" w:cs="Times New Roman"/>
      <w:color w:val="auto"/>
      <w:sz w:val="20"/>
      <w:szCs w:val="20"/>
      <w:vertAlign w:val="superscript"/>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F36C1-94AA-4768-A0A8-DA44B6D12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3032</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20281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XNC</dc:creator>
  <cp:keywords/>
  <cp:lastModifiedBy>admin</cp:lastModifiedBy>
  <cp:revision>2</cp:revision>
  <cp:lastPrinted>2021-05-31T01:40:00Z</cp:lastPrinted>
  <dcterms:created xsi:type="dcterms:W3CDTF">2026-04-16T12:15:00Z</dcterms:created>
  <dcterms:modified xsi:type="dcterms:W3CDTF">2026-04-16T12:15:00Z</dcterms:modified>
</cp:coreProperties>
</file>