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18"/>
        <w:gridCol w:w="2373"/>
        <w:gridCol w:w="6647"/>
      </w:tblGrid>
      <w:tr w:rsidR="001E2EDA" w14:paraId="31AB06DC" w14:textId="77777777" w:rsidTr="001E2EDA">
        <w:tc>
          <w:tcPr>
            <w:tcW w:w="6204" w:type="dxa"/>
          </w:tcPr>
          <w:p w14:paraId="3C090EE3" w14:textId="77777777" w:rsidR="001E2EDA" w:rsidRPr="005806BE" w:rsidRDefault="001E2EDA" w:rsidP="005806BE">
            <w:pPr>
              <w:ind w:firstLine="0"/>
              <w:jc w:val="center"/>
              <w:rPr>
                <w:b/>
              </w:rPr>
            </w:pPr>
            <w:bookmarkStart w:id="0" w:name="_GoBack"/>
            <w:bookmarkEnd w:id="0"/>
          </w:p>
        </w:tc>
        <w:tc>
          <w:tcPr>
            <w:tcW w:w="2409" w:type="dxa"/>
          </w:tcPr>
          <w:p w14:paraId="4AE2277F" w14:textId="77777777" w:rsidR="001E2EDA" w:rsidRPr="005806BE" w:rsidRDefault="001E2EDA" w:rsidP="005806BE">
            <w:pPr>
              <w:ind w:firstLine="0"/>
              <w:jc w:val="center"/>
              <w:rPr>
                <w:i/>
              </w:rPr>
            </w:pPr>
          </w:p>
        </w:tc>
        <w:tc>
          <w:tcPr>
            <w:tcW w:w="6741" w:type="dxa"/>
          </w:tcPr>
          <w:p w14:paraId="428CE146" w14:textId="7C830EF7" w:rsidR="001E2EDA" w:rsidRPr="005806BE" w:rsidRDefault="001E2EDA" w:rsidP="005806BE">
            <w:pPr>
              <w:ind w:firstLine="0"/>
              <w:jc w:val="center"/>
              <w:rPr>
                <w:i/>
              </w:rPr>
            </w:pPr>
          </w:p>
        </w:tc>
      </w:tr>
      <w:tr w:rsidR="001E2EDA" w:rsidRPr="005806BE" w14:paraId="2805AB00" w14:textId="77777777" w:rsidTr="001E2E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8"/>
        </w:trPr>
        <w:tc>
          <w:tcPr>
            <w:tcW w:w="6204" w:type="dxa"/>
            <w:tcBorders>
              <w:top w:val="nil"/>
              <w:left w:val="nil"/>
              <w:bottom w:val="nil"/>
              <w:right w:val="nil"/>
            </w:tcBorders>
          </w:tcPr>
          <w:p w14:paraId="0932E3E4" w14:textId="77777777" w:rsidR="001E2EDA" w:rsidRDefault="001E2EDA" w:rsidP="00722B50">
            <w:pPr>
              <w:ind w:firstLine="0"/>
              <w:jc w:val="center"/>
            </w:pPr>
            <w:r>
              <w:t>BỘ CÔNG AN</w:t>
            </w:r>
          </w:p>
          <w:p w14:paraId="005D5DA0" w14:textId="77777777" w:rsidR="001E2EDA" w:rsidRPr="005806BE" w:rsidRDefault="001E2EDA" w:rsidP="00722B50">
            <w:pPr>
              <w:ind w:firstLine="0"/>
              <w:jc w:val="center"/>
              <w:rPr>
                <w:b/>
              </w:rPr>
            </w:pPr>
            <w:r>
              <w:rPr>
                <w:b/>
                <w:noProof/>
              </w:rPr>
              <mc:AlternateContent>
                <mc:Choice Requires="wps">
                  <w:drawing>
                    <wp:anchor distT="0" distB="0" distL="114300" distR="114300" simplePos="0" relativeHeight="251661312" behindDoc="0" locked="0" layoutInCell="1" allowOverlap="1" wp14:anchorId="1FF02061" wp14:editId="634EFE30">
                      <wp:simplePos x="0" y="0"/>
                      <wp:positionH relativeFrom="column">
                        <wp:posOffset>1390967</wp:posOffset>
                      </wp:positionH>
                      <wp:positionV relativeFrom="paragraph">
                        <wp:posOffset>200343</wp:posOffset>
                      </wp:positionV>
                      <wp:extent cx="968991" cy="0"/>
                      <wp:effectExtent l="0" t="0" r="22225" b="19050"/>
                      <wp:wrapNone/>
                      <wp:docPr id="1" name="Straight Connector 1"/>
                      <wp:cNvGraphicFramePr/>
                      <a:graphic xmlns:a="http://schemas.openxmlformats.org/drawingml/2006/main">
                        <a:graphicData uri="http://schemas.microsoft.com/office/word/2010/wordprocessingShape">
                          <wps:wsp>
                            <wps:cNvCnPr/>
                            <wps:spPr>
                              <a:xfrm>
                                <a:off x="0" y="0"/>
                                <a:ext cx="96899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AF2514E"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09.5pt,15.8pt" to="185.8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" strokecolor="black [3200]" strokeweight=".5pt">
                      <v:stroke joinstyle="miter"/>
                    </v:line>
                  </w:pict>
                </mc:Fallback>
              </mc:AlternateContent>
            </w:r>
            <w:r w:rsidRPr="005806BE">
              <w:rPr>
                <w:b/>
              </w:rPr>
              <w:t>CỤC QUẢN LÝ XUẤT NHẬP CẢNH</w:t>
            </w:r>
          </w:p>
        </w:tc>
        <w:tc>
          <w:tcPr>
            <w:tcW w:w="2409" w:type="dxa"/>
            <w:tcBorders>
              <w:top w:val="nil"/>
              <w:left w:val="nil"/>
              <w:bottom w:val="nil"/>
              <w:right w:val="nil"/>
            </w:tcBorders>
          </w:tcPr>
          <w:p w14:paraId="0A9A3ABD" w14:textId="77777777" w:rsidR="001E2EDA" w:rsidRPr="005806BE" w:rsidRDefault="001E2EDA" w:rsidP="00722B50">
            <w:pPr>
              <w:ind w:firstLine="0"/>
              <w:jc w:val="center"/>
              <w:rPr>
                <w:b/>
                <w:sz w:val="26"/>
              </w:rPr>
            </w:pPr>
          </w:p>
        </w:tc>
        <w:tc>
          <w:tcPr>
            <w:tcW w:w="6741" w:type="dxa"/>
            <w:tcBorders>
              <w:top w:val="nil"/>
              <w:left w:val="nil"/>
              <w:bottom w:val="nil"/>
              <w:right w:val="nil"/>
            </w:tcBorders>
          </w:tcPr>
          <w:p w14:paraId="18DD74A8" w14:textId="61120016" w:rsidR="001E2EDA" w:rsidRPr="005806BE" w:rsidRDefault="001E2EDA" w:rsidP="00722B50">
            <w:pPr>
              <w:ind w:firstLine="0"/>
              <w:jc w:val="center"/>
              <w:rPr>
                <w:b/>
                <w:sz w:val="26"/>
              </w:rPr>
            </w:pPr>
            <w:r w:rsidRPr="005806BE">
              <w:rPr>
                <w:b/>
                <w:sz w:val="26"/>
              </w:rPr>
              <w:t>CỘNG HÒA XÃ HỘI CHỦ NGHĨA VIỆT NAM</w:t>
            </w:r>
          </w:p>
          <w:p w14:paraId="02D106FC" w14:textId="77777777" w:rsidR="001E2EDA" w:rsidRPr="0015157C" w:rsidRDefault="001E2EDA" w:rsidP="0015157C">
            <w:pPr>
              <w:ind w:firstLine="0"/>
              <w:jc w:val="center"/>
              <w:rPr>
                <w:b/>
              </w:rPr>
            </w:pPr>
            <w:r>
              <w:rPr>
                <w:b/>
                <w:noProof/>
              </w:rPr>
              <mc:AlternateContent>
                <mc:Choice Requires="wps">
                  <w:drawing>
                    <wp:anchor distT="0" distB="0" distL="114300" distR="114300" simplePos="0" relativeHeight="251666432" behindDoc="0" locked="0" layoutInCell="1" allowOverlap="1" wp14:anchorId="3C09B40A" wp14:editId="7AE43523">
                      <wp:simplePos x="0" y="0"/>
                      <wp:positionH relativeFrom="column">
                        <wp:posOffset>1061402</wp:posOffset>
                      </wp:positionH>
                      <wp:positionV relativeFrom="paragraph">
                        <wp:posOffset>206692</wp:posOffset>
                      </wp:positionV>
                      <wp:extent cx="2155825" cy="0"/>
                      <wp:effectExtent l="0" t="0" r="15875" b="19050"/>
                      <wp:wrapNone/>
                      <wp:docPr id="2" name="Straight Connector 2"/>
                      <wp:cNvGraphicFramePr/>
                      <a:graphic xmlns:a="http://schemas.openxmlformats.org/drawingml/2006/main">
                        <a:graphicData uri="http://schemas.microsoft.com/office/word/2010/wordprocessingShape">
                          <wps:wsp>
                            <wps:cNvCnPr/>
                            <wps:spPr>
                              <a:xfrm>
                                <a:off x="0" y="0"/>
                                <a:ext cx="21558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9743AB3" id="Straight Connector 2"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3.55pt,16.25pt" to="253.3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" strokecolor="black [3200]" strokeweight=".5pt">
                      <v:stroke joinstyle="miter"/>
                    </v:line>
                  </w:pict>
                </mc:Fallback>
              </mc:AlternateContent>
            </w:r>
            <w:r w:rsidRPr="005806BE">
              <w:rPr>
                <w:b/>
              </w:rPr>
              <w:t xml:space="preserve">Độc lập </w:t>
            </w:r>
            <w:r>
              <w:rPr>
                <w:b/>
              </w:rPr>
              <w:t>-</w:t>
            </w:r>
            <w:r w:rsidRPr="005806BE">
              <w:rPr>
                <w:b/>
              </w:rPr>
              <w:t xml:space="preserve"> Tự do </w:t>
            </w:r>
            <w:r>
              <w:rPr>
                <w:b/>
              </w:rPr>
              <w:t>-</w:t>
            </w:r>
            <w:r w:rsidRPr="005806BE">
              <w:rPr>
                <w:b/>
              </w:rPr>
              <w:t xml:space="preserve"> Hạnh phúc</w:t>
            </w:r>
          </w:p>
        </w:tc>
      </w:tr>
    </w:tbl>
    <w:p w14:paraId="7C7DE689" w14:textId="77777777" w:rsidR="005806BE" w:rsidRDefault="005806BE" w:rsidP="00FC336E">
      <w:pPr>
        <w:spacing w:before="0"/>
        <w:jc w:val="center"/>
        <w:rPr>
          <w:rFonts w:cs="Times New Roman"/>
          <w:i/>
          <w:szCs w:val="28"/>
        </w:rPr>
      </w:pPr>
    </w:p>
    <w:p w14:paraId="0502205A" w14:textId="77777777" w:rsidR="0015157C" w:rsidRPr="005806BE" w:rsidRDefault="0015157C" w:rsidP="0015157C">
      <w:pPr>
        <w:jc w:val="center"/>
        <w:rPr>
          <w:rFonts w:ascii="Times New Roman Bold" w:hAnsi="Times New Roman Bold" w:cs="Times New Roman"/>
          <w:b/>
          <w:szCs w:val="28"/>
        </w:rPr>
      </w:pPr>
      <w:r w:rsidRPr="005806BE">
        <w:rPr>
          <w:rFonts w:ascii="Times New Roman Bold" w:hAnsi="Times New Roman Bold" w:cs="Times New Roman"/>
          <w:b/>
          <w:szCs w:val="28"/>
        </w:rPr>
        <w:t>BẢN SO SÁNH, THUYẾT MINH NỘI DUNG DỰ THẢO THÔNG TƯ SỬA ĐỔI, BỔ SUNG MỘT SỐ ĐIỀU CỦA THÔNG TƯ SỐ 53/2016/TT-BCA NGÀY 28 THÁNG 12 NĂM 2016 CỦA BỘ TRƯỞNG BỘ CÔNG AN QUY ĐỊNH CÁCH THỨC THỰC HIỆN KHAI BÁO, TIẾP NHẬN THÔNG TIN TẠM TRÚ CỦA NGƯỜI NƯỚC NGOÀI TẠI VIỆT NAM</w:t>
      </w:r>
    </w:p>
    <w:p w14:paraId="3D9FE141" w14:textId="35732A43" w:rsidR="0015157C" w:rsidRDefault="0015157C" w:rsidP="0015157C">
      <w:pPr>
        <w:jc w:val="center"/>
        <w:rPr>
          <w:rFonts w:cs="Times New Roman"/>
          <w:i/>
          <w:szCs w:val="28"/>
        </w:rPr>
      </w:pPr>
      <w:r w:rsidRPr="007E0806">
        <w:rPr>
          <w:rFonts w:cs="Times New Roman"/>
          <w:i/>
          <w:szCs w:val="28"/>
        </w:rPr>
        <w:t xml:space="preserve">(kèm theo Tờ trình số </w:t>
      </w:r>
      <w:r w:rsidR="00CA4F80">
        <w:rPr>
          <w:rFonts w:cs="Times New Roman"/>
          <w:i/>
          <w:szCs w:val="28"/>
        </w:rPr>
        <w:t>…………</w:t>
      </w:r>
      <w:r>
        <w:rPr>
          <w:rFonts w:cs="Times New Roman"/>
          <w:i/>
          <w:szCs w:val="28"/>
        </w:rPr>
        <w:t>/TTr-CP ngày</w:t>
      </w:r>
      <w:r w:rsidR="00CA4F80">
        <w:rPr>
          <w:rFonts w:cs="Times New Roman"/>
          <w:i/>
          <w:szCs w:val="28"/>
        </w:rPr>
        <w:t>…….</w:t>
      </w:r>
      <w:r>
        <w:rPr>
          <w:rFonts w:cs="Times New Roman"/>
          <w:i/>
          <w:szCs w:val="28"/>
        </w:rPr>
        <w:t>/…..</w:t>
      </w:r>
      <w:r w:rsidRPr="007E0806">
        <w:rPr>
          <w:rFonts w:cs="Times New Roman"/>
          <w:i/>
          <w:szCs w:val="28"/>
        </w:rPr>
        <w:t xml:space="preserve">/2025 của </w:t>
      </w:r>
      <w:r w:rsidR="001E2EDA">
        <w:rPr>
          <w:rFonts w:cs="Times New Roman"/>
          <w:i/>
          <w:szCs w:val="28"/>
        </w:rPr>
        <w:t>Cục Quản lý xuất nhập cảnh</w:t>
      </w:r>
      <w:r w:rsidRPr="007E0806">
        <w:rPr>
          <w:rFonts w:cs="Times New Roman"/>
          <w:i/>
          <w:szCs w:val="28"/>
        </w:rPr>
        <w:t>)</w:t>
      </w:r>
    </w:p>
    <w:p w14:paraId="39915C2C" w14:textId="77777777" w:rsidR="0015157C" w:rsidRDefault="0015157C" w:rsidP="0015157C">
      <w:pPr>
        <w:spacing w:before="0"/>
        <w:ind w:firstLine="0"/>
        <w:rPr>
          <w:rFonts w:cs="Times New Roman"/>
          <w:i/>
          <w:szCs w:val="28"/>
        </w:rPr>
      </w:pPr>
    </w:p>
    <w:tbl>
      <w:tblPr>
        <w:tblStyle w:val="TableGrid"/>
        <w:tblW w:w="19339" w:type="dxa"/>
        <w:tblLook w:val="04A0" w:firstRow="1" w:lastRow="0" w:firstColumn="1" w:lastColumn="0" w:noHBand="0" w:noVBand="1"/>
      </w:tblPr>
      <w:tblGrid>
        <w:gridCol w:w="590"/>
        <w:gridCol w:w="4810"/>
        <w:gridCol w:w="5198"/>
        <w:gridCol w:w="4530"/>
        <w:gridCol w:w="4211"/>
      </w:tblGrid>
      <w:tr w:rsidR="0015157C" w:rsidRPr="00B43798" w14:paraId="5EEC1FA1" w14:textId="77777777" w:rsidTr="00C51806">
        <w:trPr>
          <w:gridAfter w:val="1"/>
          <w:wAfter w:w="4211" w:type="dxa"/>
          <w:tblHeader/>
        </w:trPr>
        <w:tc>
          <w:tcPr>
            <w:tcW w:w="590" w:type="dxa"/>
            <w:vAlign w:val="center"/>
          </w:tcPr>
          <w:p w14:paraId="1889CA7F" w14:textId="77777777" w:rsidR="0015157C" w:rsidRPr="00B43798" w:rsidRDefault="0015157C" w:rsidP="00722B50">
            <w:pPr>
              <w:ind w:firstLine="0"/>
              <w:jc w:val="center"/>
              <w:rPr>
                <w:rFonts w:cs="Times New Roman"/>
                <w:b/>
                <w:szCs w:val="28"/>
              </w:rPr>
            </w:pPr>
            <w:r w:rsidRPr="00B43798">
              <w:rPr>
                <w:rFonts w:cs="Times New Roman"/>
                <w:b/>
                <w:szCs w:val="28"/>
              </w:rPr>
              <w:t>TT</w:t>
            </w:r>
          </w:p>
        </w:tc>
        <w:tc>
          <w:tcPr>
            <w:tcW w:w="4810" w:type="dxa"/>
            <w:vAlign w:val="center"/>
          </w:tcPr>
          <w:p w14:paraId="792A1AB0" w14:textId="77777777" w:rsidR="0015157C" w:rsidRPr="00B43798" w:rsidRDefault="0015157C" w:rsidP="00722B50">
            <w:pPr>
              <w:ind w:firstLine="0"/>
              <w:jc w:val="center"/>
              <w:rPr>
                <w:rFonts w:cs="Times New Roman"/>
                <w:b/>
                <w:szCs w:val="28"/>
              </w:rPr>
            </w:pPr>
            <w:r w:rsidRPr="00B43798">
              <w:rPr>
                <w:rFonts w:cs="Times New Roman"/>
                <w:b/>
                <w:szCs w:val="28"/>
              </w:rPr>
              <w:t>Thông tư số 53/2016/TT-BCA</w:t>
            </w:r>
          </w:p>
        </w:tc>
        <w:tc>
          <w:tcPr>
            <w:tcW w:w="5198" w:type="dxa"/>
            <w:vAlign w:val="center"/>
          </w:tcPr>
          <w:p w14:paraId="5F4EC6C0" w14:textId="77777777" w:rsidR="0015157C" w:rsidRPr="00B43798" w:rsidRDefault="0015157C" w:rsidP="00722B50">
            <w:pPr>
              <w:ind w:firstLine="0"/>
              <w:jc w:val="center"/>
              <w:rPr>
                <w:rFonts w:cs="Times New Roman"/>
                <w:b/>
                <w:szCs w:val="28"/>
              </w:rPr>
            </w:pPr>
            <w:r w:rsidRPr="00B43798">
              <w:rPr>
                <w:rFonts w:cs="Times New Roman"/>
                <w:b/>
                <w:szCs w:val="28"/>
              </w:rPr>
              <w:t>Dự thảo Thông tư sửa đổi, bổ sung một số điều của Thông tư số 53/2016/TT-BCA</w:t>
            </w:r>
          </w:p>
        </w:tc>
        <w:tc>
          <w:tcPr>
            <w:tcW w:w="4530" w:type="dxa"/>
            <w:vAlign w:val="center"/>
          </w:tcPr>
          <w:p w14:paraId="6C2B947B" w14:textId="77777777" w:rsidR="0015157C" w:rsidRPr="00B43798" w:rsidRDefault="0015157C" w:rsidP="00722B50">
            <w:pPr>
              <w:ind w:firstLine="0"/>
              <w:jc w:val="center"/>
              <w:rPr>
                <w:rFonts w:cs="Times New Roman"/>
                <w:b/>
                <w:szCs w:val="28"/>
              </w:rPr>
            </w:pPr>
            <w:r w:rsidRPr="00B43798">
              <w:rPr>
                <w:rFonts w:cs="Times New Roman"/>
                <w:b/>
                <w:szCs w:val="28"/>
              </w:rPr>
              <w:t>Thuyết minh</w:t>
            </w:r>
          </w:p>
        </w:tc>
      </w:tr>
      <w:tr w:rsidR="005806BE" w14:paraId="1D5ABD73" w14:textId="77777777" w:rsidTr="00C51806">
        <w:trPr>
          <w:gridAfter w:val="1"/>
          <w:wAfter w:w="4211" w:type="dxa"/>
        </w:trPr>
        <w:tc>
          <w:tcPr>
            <w:tcW w:w="590" w:type="dxa"/>
          </w:tcPr>
          <w:p w14:paraId="23864186" w14:textId="77777777" w:rsidR="005806BE" w:rsidRDefault="005806BE" w:rsidP="00C308EE">
            <w:pPr>
              <w:ind w:firstLine="0"/>
              <w:rPr>
                <w:rFonts w:cs="Times New Roman"/>
                <w:szCs w:val="28"/>
              </w:rPr>
            </w:pPr>
          </w:p>
        </w:tc>
        <w:tc>
          <w:tcPr>
            <w:tcW w:w="4810" w:type="dxa"/>
          </w:tcPr>
          <w:p w14:paraId="708C89F1" w14:textId="77777777" w:rsidR="00C308EE" w:rsidRPr="0098198B" w:rsidRDefault="00C308EE" w:rsidP="00C308EE">
            <w:pPr>
              <w:spacing w:before="60"/>
              <w:ind w:firstLine="0"/>
              <w:rPr>
                <w:szCs w:val="28"/>
              </w:rPr>
            </w:pPr>
            <w:r w:rsidRPr="0098198B">
              <w:rPr>
                <w:i/>
                <w:iCs/>
                <w:szCs w:val="28"/>
              </w:rPr>
              <w:t xml:space="preserve">Căn cứ Luật </w:t>
            </w:r>
            <w:r>
              <w:rPr>
                <w:i/>
                <w:iCs/>
                <w:szCs w:val="28"/>
              </w:rPr>
              <w:t>n</w:t>
            </w:r>
            <w:r w:rsidRPr="0098198B">
              <w:rPr>
                <w:i/>
                <w:iCs/>
                <w:szCs w:val="28"/>
              </w:rPr>
              <w:t xml:space="preserve">hập cảnh, xuất cảnh, quá cảnh, cư trú của người nước ngoài tại Việt </w:t>
            </w:r>
            <w:smartTag w:uri="urn:schemas-microsoft-com:office:smarttags" w:element="country-region">
              <w:smartTag w:uri="urn:schemas-microsoft-com:office:smarttags" w:element="place">
                <w:r w:rsidRPr="0098198B">
                  <w:rPr>
                    <w:i/>
                    <w:iCs/>
                    <w:szCs w:val="28"/>
                  </w:rPr>
                  <w:t>Nam</w:t>
                </w:r>
              </w:smartTag>
            </w:smartTag>
            <w:r w:rsidRPr="0098198B">
              <w:rPr>
                <w:b/>
                <w:i/>
                <w:szCs w:val="28"/>
              </w:rPr>
              <w:t xml:space="preserve"> </w:t>
            </w:r>
            <w:r>
              <w:rPr>
                <w:i/>
                <w:szCs w:val="28"/>
              </w:rPr>
              <w:t>ngày 1</w:t>
            </w:r>
            <w:r w:rsidRPr="0098198B">
              <w:rPr>
                <w:i/>
                <w:szCs w:val="28"/>
              </w:rPr>
              <w:t>6 tháng 6 năm 2014</w:t>
            </w:r>
            <w:r w:rsidRPr="0098198B">
              <w:rPr>
                <w:i/>
                <w:iCs/>
                <w:szCs w:val="28"/>
              </w:rPr>
              <w:t>;</w:t>
            </w:r>
          </w:p>
          <w:p w14:paraId="5A94E1B4" w14:textId="77777777" w:rsidR="005806BE" w:rsidRPr="00C308EE" w:rsidRDefault="00C308EE" w:rsidP="00C308EE">
            <w:pPr>
              <w:spacing w:before="60"/>
              <w:ind w:firstLine="0"/>
              <w:rPr>
                <w:i/>
                <w:iCs/>
                <w:szCs w:val="28"/>
              </w:rPr>
            </w:pPr>
            <w:r w:rsidRPr="0098198B">
              <w:rPr>
                <w:i/>
                <w:iCs/>
                <w:szCs w:val="28"/>
              </w:rPr>
              <w:t>Căn cứ Nghị định số 106/2014/NĐ-CP ngày 17 tháng 11 năm 2014 của Chính phủ quy định chức năng, nhiệm vụ, quyền hạn và cơ cấu tổ chức của Bộ Công an;</w:t>
            </w:r>
          </w:p>
        </w:tc>
        <w:tc>
          <w:tcPr>
            <w:tcW w:w="5198" w:type="dxa"/>
          </w:tcPr>
          <w:p w14:paraId="1CA399AC" w14:textId="77777777" w:rsidR="00CB44F4" w:rsidRDefault="00CB44F4" w:rsidP="00C51806">
            <w:pPr>
              <w:ind w:firstLine="0"/>
              <w:rPr>
                <w:i/>
                <w:spacing w:val="-2"/>
              </w:rPr>
            </w:pPr>
            <w:r>
              <w:rPr>
                <w:i/>
                <w:spacing w:val="-2"/>
              </w:rPr>
              <w:t xml:space="preserve">Căn cứ </w:t>
            </w:r>
            <w:r>
              <w:rPr>
                <w:i/>
                <w:iCs/>
                <w:shd w:val="clear" w:color="auto" w:fill="FFFFFF"/>
              </w:rPr>
              <w:t>Luật Nhập cảnh, xuất cảnh, quá cảnh, cư trú của người nước ngoài tại Việt Nam số 47/2014/QH13 đã được sửa đổi, bổ sung một số điều theo Luật số 51/2019/QH14, Luật số 23/2023/QH15, Luật số 103/2025/QH15 và Luật số 118/2025/QH15</w:t>
            </w:r>
            <w:r>
              <w:rPr>
                <w:i/>
                <w:spacing w:val="-2"/>
              </w:rPr>
              <w:t>;</w:t>
            </w:r>
          </w:p>
          <w:p w14:paraId="4B4B28CF" w14:textId="77777777" w:rsidR="00CB44F4" w:rsidRDefault="00CB44F4" w:rsidP="00CB44F4">
            <w:pPr>
              <w:spacing w:before="120"/>
              <w:ind w:firstLine="0"/>
              <w:rPr>
                <w:i/>
                <w:spacing w:val="-2"/>
                <w:szCs w:val="28"/>
              </w:rPr>
            </w:pPr>
            <w:r w:rsidRPr="00D67570">
              <w:rPr>
                <w:i/>
                <w:szCs w:val="28"/>
                <w:lang w:val="nl-NL"/>
              </w:rPr>
              <w:t xml:space="preserve">Căn cứ Nghị định số 02/2025/NĐ-CP ngày </w:t>
            </w:r>
            <w:r w:rsidRPr="002F5188">
              <w:rPr>
                <w:i/>
                <w:spacing w:val="-2"/>
                <w:szCs w:val="28"/>
              </w:rPr>
              <w:t xml:space="preserve">18 tháng 02 năm 2025 </w:t>
            </w:r>
            <w:r w:rsidRPr="00D67570">
              <w:rPr>
                <w:i/>
                <w:szCs w:val="28"/>
                <w:lang w:val="nl-NL"/>
              </w:rPr>
              <w:t xml:space="preserve">của Chính phủ quy định chức năng, nhiệm vụ, quyền hạn và cơ cấu tổ chức của Bộ Công an, </w:t>
            </w:r>
            <w:r>
              <w:rPr>
                <w:i/>
                <w:szCs w:val="28"/>
                <w:lang w:val="nl-NL"/>
              </w:rPr>
              <w:t xml:space="preserve">đã </w:t>
            </w:r>
            <w:r w:rsidRPr="00D67570">
              <w:rPr>
                <w:i/>
                <w:szCs w:val="28"/>
                <w:lang w:val="nl-NL"/>
              </w:rPr>
              <w:t xml:space="preserve">được sửa đổi, bổ sung </w:t>
            </w:r>
            <w:r>
              <w:rPr>
                <w:i/>
                <w:szCs w:val="28"/>
                <w:lang w:val="nl-NL"/>
              </w:rPr>
              <w:t xml:space="preserve">một số điều theo </w:t>
            </w:r>
            <w:r w:rsidRPr="00D67570">
              <w:rPr>
                <w:i/>
                <w:szCs w:val="28"/>
                <w:lang w:val="nl-NL"/>
              </w:rPr>
              <w:t xml:space="preserve">Nghị định số 11/2025/NĐ-CP </w:t>
            </w:r>
            <w:r w:rsidRPr="002F5188">
              <w:rPr>
                <w:i/>
                <w:spacing w:val="-2"/>
                <w:szCs w:val="28"/>
              </w:rPr>
              <w:t>ngày 01</w:t>
            </w:r>
            <w:r>
              <w:rPr>
                <w:i/>
                <w:spacing w:val="-2"/>
                <w:szCs w:val="28"/>
              </w:rPr>
              <w:t xml:space="preserve"> tháng 7 năm 2025 của Chính phủ;</w:t>
            </w:r>
          </w:p>
          <w:p w14:paraId="1D69786D" w14:textId="77777777" w:rsidR="00CB44F4" w:rsidRPr="0098198B" w:rsidRDefault="00CB44F4" w:rsidP="00CB44F4">
            <w:pPr>
              <w:spacing w:before="60"/>
              <w:ind w:firstLine="0"/>
              <w:rPr>
                <w:i/>
                <w:szCs w:val="28"/>
              </w:rPr>
            </w:pPr>
            <w:r w:rsidRPr="0098198B">
              <w:rPr>
                <w:i/>
                <w:szCs w:val="28"/>
              </w:rPr>
              <w:t>Theo đề nghị của C</w:t>
            </w:r>
            <w:r>
              <w:rPr>
                <w:i/>
                <w:szCs w:val="28"/>
              </w:rPr>
              <w:t>ục trưởng Cục Quản lý xuất nhập cảnh</w:t>
            </w:r>
            <w:r w:rsidRPr="0098198B">
              <w:rPr>
                <w:i/>
                <w:szCs w:val="28"/>
              </w:rPr>
              <w:t>;</w:t>
            </w:r>
          </w:p>
          <w:p w14:paraId="723D9E4C" w14:textId="77777777" w:rsidR="005806BE" w:rsidRPr="00CB44F4" w:rsidRDefault="00CB44F4" w:rsidP="00CB44F4">
            <w:pPr>
              <w:spacing w:before="120"/>
              <w:ind w:firstLine="0"/>
              <w:rPr>
                <w:i/>
                <w:szCs w:val="28"/>
              </w:rPr>
            </w:pPr>
            <w:r w:rsidRPr="0098198B">
              <w:rPr>
                <w:i/>
                <w:szCs w:val="28"/>
              </w:rPr>
              <w:t>Bộ trưởng Bộ Công an ban hành Thông tư</w:t>
            </w:r>
            <w:r>
              <w:rPr>
                <w:i/>
                <w:szCs w:val="28"/>
              </w:rPr>
              <w:t xml:space="preserve"> sửa đổi, bổ sung một số điều của Thông tư số 53/2016/TT-BCA ngày 28 tháng 12 năm </w:t>
            </w:r>
            <w:r>
              <w:rPr>
                <w:i/>
                <w:szCs w:val="28"/>
              </w:rPr>
              <w:lastRenderedPageBreak/>
              <w:t>2016 của Bộ trưởng Bộ Công an</w:t>
            </w:r>
            <w:r w:rsidRPr="0098198B">
              <w:rPr>
                <w:i/>
                <w:szCs w:val="28"/>
              </w:rPr>
              <w:t xml:space="preserve"> quy định cách thức thực hiện</w:t>
            </w:r>
            <w:r w:rsidRPr="0098198B">
              <w:rPr>
                <w:szCs w:val="28"/>
              </w:rPr>
              <w:t xml:space="preserve"> </w:t>
            </w:r>
            <w:r w:rsidRPr="0098198B">
              <w:rPr>
                <w:i/>
                <w:szCs w:val="28"/>
              </w:rPr>
              <w:t>khai báo</w:t>
            </w:r>
            <w:r w:rsidRPr="0098198B">
              <w:rPr>
                <w:i/>
                <w:szCs w:val="28"/>
                <w:lang w:val="vi-VN"/>
              </w:rPr>
              <w:t>,</w:t>
            </w:r>
            <w:r w:rsidRPr="0098198B">
              <w:rPr>
                <w:i/>
                <w:szCs w:val="28"/>
              </w:rPr>
              <w:t xml:space="preserve"> tiếp nhận thông tin tạm trú của người nước ngoài tại Việt Nam</w:t>
            </w:r>
            <w:r>
              <w:rPr>
                <w:i/>
                <w:szCs w:val="28"/>
              </w:rPr>
              <w:t>.</w:t>
            </w:r>
          </w:p>
        </w:tc>
        <w:tc>
          <w:tcPr>
            <w:tcW w:w="4530" w:type="dxa"/>
          </w:tcPr>
          <w:p w14:paraId="40EECC5C" w14:textId="77777777" w:rsidR="005806BE" w:rsidRDefault="001E5F8A" w:rsidP="001E5F8A">
            <w:pPr>
              <w:ind w:firstLine="0"/>
              <w:rPr>
                <w:rFonts w:cs="Times New Roman"/>
                <w:szCs w:val="28"/>
              </w:rPr>
            </w:pPr>
            <w:r>
              <w:rPr>
                <w:rFonts w:cs="Times New Roman"/>
                <w:szCs w:val="28"/>
              </w:rPr>
              <w:lastRenderedPageBreak/>
              <w:t>Để</w:t>
            </w:r>
            <w:r w:rsidR="00C308EE">
              <w:rPr>
                <w:rFonts w:cs="Times New Roman"/>
                <w:szCs w:val="28"/>
              </w:rPr>
              <w:t xml:space="preserve"> phù hợp các Luật, Nghị định </w:t>
            </w:r>
            <w:r w:rsidR="00E335BA">
              <w:rPr>
                <w:rFonts w:cs="Times New Roman"/>
                <w:szCs w:val="28"/>
              </w:rPr>
              <w:t xml:space="preserve">hiện hành </w:t>
            </w:r>
          </w:p>
          <w:p w14:paraId="63DC8156" w14:textId="0520C8D4" w:rsidR="00F76402" w:rsidRDefault="00F76402" w:rsidP="002B5312">
            <w:pPr>
              <w:ind w:firstLine="0"/>
              <w:rPr>
                <w:rFonts w:cs="Times New Roman"/>
                <w:szCs w:val="28"/>
              </w:rPr>
            </w:pPr>
          </w:p>
        </w:tc>
      </w:tr>
      <w:tr w:rsidR="00BE5671" w14:paraId="772B6233" w14:textId="77777777" w:rsidTr="00C51806">
        <w:trPr>
          <w:gridAfter w:val="1"/>
          <w:wAfter w:w="4211" w:type="dxa"/>
        </w:trPr>
        <w:tc>
          <w:tcPr>
            <w:tcW w:w="590" w:type="dxa"/>
          </w:tcPr>
          <w:p w14:paraId="788309CD" w14:textId="77777777" w:rsidR="00BE5671" w:rsidRDefault="00BE5671" w:rsidP="00C308EE">
            <w:pPr>
              <w:ind w:firstLine="0"/>
              <w:rPr>
                <w:rFonts w:cs="Times New Roman"/>
                <w:szCs w:val="28"/>
              </w:rPr>
            </w:pPr>
          </w:p>
        </w:tc>
        <w:tc>
          <w:tcPr>
            <w:tcW w:w="4810" w:type="dxa"/>
          </w:tcPr>
          <w:p w14:paraId="561BE625" w14:textId="77777777" w:rsidR="00BE5671" w:rsidRPr="0098198B" w:rsidRDefault="00BE5671" w:rsidP="00C308EE">
            <w:pPr>
              <w:spacing w:before="60"/>
              <w:ind w:firstLine="0"/>
              <w:rPr>
                <w:i/>
                <w:iCs/>
                <w:szCs w:val="28"/>
              </w:rPr>
            </w:pPr>
          </w:p>
        </w:tc>
        <w:tc>
          <w:tcPr>
            <w:tcW w:w="5198" w:type="dxa"/>
          </w:tcPr>
          <w:p w14:paraId="07591035" w14:textId="44DD0CDF" w:rsidR="00BE5671" w:rsidRPr="00BE5671" w:rsidRDefault="00BE5671" w:rsidP="00BE5671">
            <w:pPr>
              <w:spacing w:before="120"/>
              <w:ind w:firstLine="0"/>
            </w:pPr>
            <w:r>
              <w:rPr>
                <w:b/>
                <w:bCs/>
              </w:rPr>
              <w:t xml:space="preserve">Điều 1. Sửa đổi, bổ sung một số điều của Thông tư số </w:t>
            </w:r>
            <w:r w:rsidRPr="00D906AC">
              <w:rPr>
                <w:b/>
                <w:szCs w:val="28"/>
              </w:rPr>
              <w:t>53/2016/TT-BCA ngày 28 tháng 12 năm 2016 của Bộ trưởng Bộ Công an quy định cách thức thực hiện khai báo</w:t>
            </w:r>
            <w:r w:rsidRPr="00D906AC">
              <w:rPr>
                <w:b/>
                <w:szCs w:val="28"/>
                <w:lang w:val="vi-VN"/>
              </w:rPr>
              <w:t>,</w:t>
            </w:r>
            <w:r w:rsidRPr="00D906AC">
              <w:rPr>
                <w:b/>
                <w:szCs w:val="28"/>
              </w:rPr>
              <w:t xml:space="preserve"> tiếp nhận thông tin tạm trú của người nước ngoài tại Việt Nam</w:t>
            </w:r>
          </w:p>
        </w:tc>
        <w:tc>
          <w:tcPr>
            <w:tcW w:w="4530" w:type="dxa"/>
          </w:tcPr>
          <w:p w14:paraId="7ECF70E8" w14:textId="77777777" w:rsidR="00BE5671" w:rsidRDefault="00BE5671" w:rsidP="001E5F8A">
            <w:pPr>
              <w:ind w:firstLine="0"/>
              <w:rPr>
                <w:rFonts w:cs="Times New Roman"/>
                <w:szCs w:val="28"/>
              </w:rPr>
            </w:pPr>
          </w:p>
        </w:tc>
      </w:tr>
      <w:tr w:rsidR="005806BE" w14:paraId="1F35624A" w14:textId="77777777" w:rsidTr="00C51806">
        <w:trPr>
          <w:gridAfter w:val="1"/>
          <w:wAfter w:w="4211" w:type="dxa"/>
        </w:trPr>
        <w:tc>
          <w:tcPr>
            <w:tcW w:w="590" w:type="dxa"/>
          </w:tcPr>
          <w:p w14:paraId="3D22AC42" w14:textId="77777777" w:rsidR="005806BE" w:rsidRDefault="005806BE" w:rsidP="00C308EE">
            <w:pPr>
              <w:ind w:firstLine="0"/>
              <w:rPr>
                <w:rFonts w:cs="Times New Roman"/>
                <w:szCs w:val="28"/>
              </w:rPr>
            </w:pPr>
          </w:p>
        </w:tc>
        <w:tc>
          <w:tcPr>
            <w:tcW w:w="4810" w:type="dxa"/>
          </w:tcPr>
          <w:p w14:paraId="763744C1" w14:textId="77777777" w:rsidR="005806BE" w:rsidRDefault="00F40E02" w:rsidP="00C308EE">
            <w:pPr>
              <w:ind w:firstLine="0"/>
              <w:rPr>
                <w:rFonts w:cs="Times New Roman"/>
                <w:szCs w:val="28"/>
              </w:rPr>
            </w:pPr>
            <w:r w:rsidRPr="00673E3E">
              <w:rPr>
                <w:b/>
                <w:szCs w:val="28"/>
              </w:rPr>
              <w:t>Chương I. Quy định chung</w:t>
            </w:r>
          </w:p>
        </w:tc>
        <w:tc>
          <w:tcPr>
            <w:tcW w:w="5198" w:type="dxa"/>
          </w:tcPr>
          <w:p w14:paraId="415585B7" w14:textId="77777777" w:rsidR="005806BE" w:rsidRDefault="005806BE" w:rsidP="00C308EE">
            <w:pPr>
              <w:ind w:firstLine="0"/>
              <w:rPr>
                <w:rFonts w:cs="Times New Roman"/>
                <w:szCs w:val="28"/>
              </w:rPr>
            </w:pPr>
          </w:p>
        </w:tc>
        <w:tc>
          <w:tcPr>
            <w:tcW w:w="4530" w:type="dxa"/>
          </w:tcPr>
          <w:p w14:paraId="08F7A303" w14:textId="77777777" w:rsidR="005806BE" w:rsidRDefault="005806BE" w:rsidP="00C308EE">
            <w:pPr>
              <w:ind w:firstLine="0"/>
              <w:rPr>
                <w:rFonts w:cs="Times New Roman"/>
                <w:szCs w:val="28"/>
              </w:rPr>
            </w:pPr>
          </w:p>
        </w:tc>
      </w:tr>
      <w:tr w:rsidR="005806BE" w14:paraId="2D32875A" w14:textId="77777777" w:rsidTr="00C51806">
        <w:trPr>
          <w:gridAfter w:val="1"/>
          <w:wAfter w:w="4211" w:type="dxa"/>
        </w:trPr>
        <w:tc>
          <w:tcPr>
            <w:tcW w:w="590" w:type="dxa"/>
          </w:tcPr>
          <w:p w14:paraId="5E086D33" w14:textId="77777777" w:rsidR="005806BE" w:rsidRDefault="005806BE" w:rsidP="00C308EE">
            <w:pPr>
              <w:ind w:firstLine="0"/>
              <w:rPr>
                <w:rFonts w:cs="Times New Roman"/>
                <w:szCs w:val="28"/>
              </w:rPr>
            </w:pPr>
          </w:p>
        </w:tc>
        <w:tc>
          <w:tcPr>
            <w:tcW w:w="4810" w:type="dxa"/>
          </w:tcPr>
          <w:p w14:paraId="04521FD6" w14:textId="77777777" w:rsidR="005806BE" w:rsidRDefault="00C13E16" w:rsidP="00C308EE">
            <w:pPr>
              <w:ind w:firstLine="0"/>
              <w:rPr>
                <w:rFonts w:cs="Times New Roman"/>
                <w:szCs w:val="28"/>
              </w:rPr>
            </w:pPr>
            <w:r w:rsidRPr="00673E3E">
              <w:rPr>
                <w:b/>
                <w:szCs w:val="28"/>
              </w:rPr>
              <w:t>Điều 1. Phạm vi điều chỉnh</w:t>
            </w:r>
          </w:p>
        </w:tc>
        <w:tc>
          <w:tcPr>
            <w:tcW w:w="5198" w:type="dxa"/>
          </w:tcPr>
          <w:p w14:paraId="5D9C1434" w14:textId="77777777" w:rsidR="005806BE" w:rsidRDefault="005806BE" w:rsidP="00C308EE">
            <w:pPr>
              <w:ind w:firstLine="0"/>
              <w:rPr>
                <w:rFonts w:cs="Times New Roman"/>
                <w:szCs w:val="28"/>
              </w:rPr>
            </w:pPr>
          </w:p>
        </w:tc>
        <w:tc>
          <w:tcPr>
            <w:tcW w:w="4530" w:type="dxa"/>
          </w:tcPr>
          <w:p w14:paraId="47C00953" w14:textId="77777777" w:rsidR="005806BE" w:rsidRDefault="005806BE" w:rsidP="00C308EE">
            <w:pPr>
              <w:ind w:firstLine="0"/>
              <w:rPr>
                <w:rFonts w:cs="Times New Roman"/>
                <w:szCs w:val="28"/>
              </w:rPr>
            </w:pPr>
          </w:p>
        </w:tc>
      </w:tr>
      <w:tr w:rsidR="005806BE" w14:paraId="2C1235B3" w14:textId="77777777" w:rsidTr="00C51806">
        <w:trPr>
          <w:gridAfter w:val="1"/>
          <w:wAfter w:w="4211" w:type="dxa"/>
        </w:trPr>
        <w:tc>
          <w:tcPr>
            <w:tcW w:w="590" w:type="dxa"/>
          </w:tcPr>
          <w:p w14:paraId="067F4524" w14:textId="77777777" w:rsidR="005806BE" w:rsidRDefault="005806BE" w:rsidP="00C308EE">
            <w:pPr>
              <w:ind w:firstLine="0"/>
              <w:rPr>
                <w:rFonts w:cs="Times New Roman"/>
                <w:szCs w:val="28"/>
              </w:rPr>
            </w:pPr>
          </w:p>
        </w:tc>
        <w:tc>
          <w:tcPr>
            <w:tcW w:w="4810" w:type="dxa"/>
          </w:tcPr>
          <w:p w14:paraId="5B8C2774" w14:textId="77777777" w:rsidR="005806BE" w:rsidRDefault="00C13E16" w:rsidP="00C308EE">
            <w:pPr>
              <w:ind w:firstLine="0"/>
              <w:rPr>
                <w:rFonts w:cs="Times New Roman"/>
                <w:szCs w:val="28"/>
              </w:rPr>
            </w:pPr>
            <w:r w:rsidRPr="005B69B5">
              <w:rPr>
                <w:szCs w:val="28"/>
                <w:lang w:val="vi-VN"/>
              </w:rPr>
              <w:t>Thông tư này quy định cách thức thực hiện khai báo, tiếp nhận thông tin tạm trú của người nước ngoài tại Việt Nam.</w:t>
            </w:r>
          </w:p>
        </w:tc>
        <w:tc>
          <w:tcPr>
            <w:tcW w:w="5198" w:type="dxa"/>
          </w:tcPr>
          <w:p w14:paraId="2AD281E1" w14:textId="77777777" w:rsidR="005806BE" w:rsidRDefault="005806BE" w:rsidP="00C308EE">
            <w:pPr>
              <w:ind w:firstLine="0"/>
              <w:rPr>
                <w:rFonts w:cs="Times New Roman"/>
                <w:szCs w:val="28"/>
              </w:rPr>
            </w:pPr>
          </w:p>
        </w:tc>
        <w:tc>
          <w:tcPr>
            <w:tcW w:w="4530" w:type="dxa"/>
          </w:tcPr>
          <w:p w14:paraId="68CD6E6D" w14:textId="77777777" w:rsidR="005806BE" w:rsidRDefault="005806BE" w:rsidP="00C308EE">
            <w:pPr>
              <w:ind w:firstLine="0"/>
              <w:rPr>
                <w:rFonts w:cs="Times New Roman"/>
                <w:szCs w:val="28"/>
              </w:rPr>
            </w:pPr>
          </w:p>
        </w:tc>
      </w:tr>
      <w:tr w:rsidR="005806BE" w14:paraId="3E787443" w14:textId="77777777" w:rsidTr="00C51806">
        <w:trPr>
          <w:gridAfter w:val="1"/>
          <w:wAfter w:w="4211" w:type="dxa"/>
        </w:trPr>
        <w:tc>
          <w:tcPr>
            <w:tcW w:w="590" w:type="dxa"/>
          </w:tcPr>
          <w:p w14:paraId="51A2CF4B" w14:textId="77777777" w:rsidR="005806BE" w:rsidRDefault="005806BE" w:rsidP="00C308EE">
            <w:pPr>
              <w:ind w:firstLine="0"/>
              <w:rPr>
                <w:rFonts w:cs="Times New Roman"/>
                <w:szCs w:val="28"/>
              </w:rPr>
            </w:pPr>
          </w:p>
        </w:tc>
        <w:tc>
          <w:tcPr>
            <w:tcW w:w="4810" w:type="dxa"/>
          </w:tcPr>
          <w:p w14:paraId="6DF76415" w14:textId="77777777" w:rsidR="005806BE" w:rsidRDefault="00C13E16" w:rsidP="00C308EE">
            <w:pPr>
              <w:ind w:firstLine="0"/>
              <w:rPr>
                <w:rFonts w:cs="Times New Roman"/>
                <w:szCs w:val="28"/>
              </w:rPr>
            </w:pPr>
            <w:bookmarkStart w:id="1" w:name="dieu_2"/>
            <w:r w:rsidRPr="005B69B5">
              <w:rPr>
                <w:b/>
                <w:bCs/>
                <w:szCs w:val="28"/>
                <w:lang w:val="vi-VN"/>
              </w:rPr>
              <w:t>Điều 2. Đối tượng áp dụng</w:t>
            </w:r>
            <w:bookmarkEnd w:id="1"/>
          </w:p>
        </w:tc>
        <w:tc>
          <w:tcPr>
            <w:tcW w:w="5198" w:type="dxa"/>
          </w:tcPr>
          <w:p w14:paraId="46C772CA" w14:textId="77777777" w:rsidR="005806BE" w:rsidRDefault="005806BE" w:rsidP="00C308EE">
            <w:pPr>
              <w:ind w:firstLine="0"/>
              <w:rPr>
                <w:rFonts w:cs="Times New Roman"/>
                <w:szCs w:val="28"/>
              </w:rPr>
            </w:pPr>
          </w:p>
        </w:tc>
        <w:tc>
          <w:tcPr>
            <w:tcW w:w="4530" w:type="dxa"/>
          </w:tcPr>
          <w:p w14:paraId="6C8B7E48" w14:textId="77777777" w:rsidR="005806BE" w:rsidRDefault="005806BE" w:rsidP="00C308EE">
            <w:pPr>
              <w:ind w:firstLine="0"/>
              <w:rPr>
                <w:rFonts w:cs="Times New Roman"/>
                <w:szCs w:val="28"/>
              </w:rPr>
            </w:pPr>
          </w:p>
        </w:tc>
      </w:tr>
      <w:tr w:rsidR="005806BE" w14:paraId="29B92843" w14:textId="77777777" w:rsidTr="00C51806">
        <w:trPr>
          <w:gridAfter w:val="1"/>
          <w:wAfter w:w="4211" w:type="dxa"/>
        </w:trPr>
        <w:tc>
          <w:tcPr>
            <w:tcW w:w="590" w:type="dxa"/>
          </w:tcPr>
          <w:p w14:paraId="2E10FB98" w14:textId="77777777" w:rsidR="005806BE" w:rsidRDefault="005806BE" w:rsidP="00C308EE">
            <w:pPr>
              <w:ind w:firstLine="0"/>
              <w:rPr>
                <w:rFonts w:cs="Times New Roman"/>
                <w:szCs w:val="28"/>
              </w:rPr>
            </w:pPr>
          </w:p>
        </w:tc>
        <w:tc>
          <w:tcPr>
            <w:tcW w:w="4810" w:type="dxa"/>
          </w:tcPr>
          <w:p w14:paraId="5C90B41C" w14:textId="77777777" w:rsidR="005806BE" w:rsidRDefault="00C13E16" w:rsidP="00C308EE">
            <w:pPr>
              <w:ind w:firstLine="0"/>
              <w:rPr>
                <w:rFonts w:cs="Times New Roman"/>
                <w:szCs w:val="28"/>
              </w:rPr>
            </w:pPr>
            <w:r w:rsidRPr="005B69B5">
              <w:rPr>
                <w:szCs w:val="28"/>
                <w:lang w:val="vi-VN"/>
              </w:rPr>
              <w:t>Thông tư này áp dụng đối với người nước ngoài cư trú tại Việt Nam, cơ sở có n</w:t>
            </w:r>
            <w:r w:rsidRPr="005B69B5">
              <w:rPr>
                <w:szCs w:val="28"/>
              </w:rPr>
              <w:t>g</w:t>
            </w:r>
            <w:r w:rsidRPr="005B69B5">
              <w:rPr>
                <w:szCs w:val="28"/>
                <w:lang w:val="vi-VN"/>
              </w:rPr>
              <w:t>ười nước n</w:t>
            </w:r>
            <w:r w:rsidRPr="005B69B5">
              <w:rPr>
                <w:szCs w:val="28"/>
              </w:rPr>
              <w:t>g</w:t>
            </w:r>
            <w:r w:rsidRPr="005B69B5">
              <w:rPr>
                <w:szCs w:val="28"/>
                <w:lang w:val="vi-VN"/>
              </w:rPr>
              <w:t>oài tạm trú qua đêm (sau đây viết tắt là cơ sở lưu trú); cơ quan có trách nhiệm trong quản lý cư trú của người nước ngoài và các cơ quan, tổ chức, cá nhân có liên quan.</w:t>
            </w:r>
          </w:p>
        </w:tc>
        <w:tc>
          <w:tcPr>
            <w:tcW w:w="5198" w:type="dxa"/>
          </w:tcPr>
          <w:p w14:paraId="365A715C" w14:textId="77777777" w:rsidR="005806BE" w:rsidRDefault="005806BE" w:rsidP="00C308EE">
            <w:pPr>
              <w:ind w:firstLine="0"/>
              <w:rPr>
                <w:rFonts w:cs="Times New Roman"/>
                <w:szCs w:val="28"/>
              </w:rPr>
            </w:pPr>
          </w:p>
        </w:tc>
        <w:tc>
          <w:tcPr>
            <w:tcW w:w="4530" w:type="dxa"/>
          </w:tcPr>
          <w:p w14:paraId="46BBB26F" w14:textId="77777777" w:rsidR="005806BE" w:rsidRDefault="005806BE" w:rsidP="00C308EE">
            <w:pPr>
              <w:ind w:firstLine="0"/>
              <w:rPr>
                <w:rFonts w:cs="Times New Roman"/>
                <w:szCs w:val="28"/>
              </w:rPr>
            </w:pPr>
          </w:p>
        </w:tc>
      </w:tr>
      <w:tr w:rsidR="005806BE" w14:paraId="7B867344" w14:textId="77777777" w:rsidTr="00C51806">
        <w:trPr>
          <w:gridAfter w:val="1"/>
          <w:wAfter w:w="4211" w:type="dxa"/>
        </w:trPr>
        <w:tc>
          <w:tcPr>
            <w:tcW w:w="590" w:type="dxa"/>
          </w:tcPr>
          <w:p w14:paraId="3F4A674F" w14:textId="77777777" w:rsidR="005806BE" w:rsidRDefault="005806BE" w:rsidP="00C308EE">
            <w:pPr>
              <w:ind w:firstLine="0"/>
              <w:rPr>
                <w:rFonts w:cs="Times New Roman"/>
                <w:szCs w:val="28"/>
              </w:rPr>
            </w:pPr>
          </w:p>
        </w:tc>
        <w:tc>
          <w:tcPr>
            <w:tcW w:w="4810" w:type="dxa"/>
          </w:tcPr>
          <w:p w14:paraId="246A1ACA" w14:textId="77777777" w:rsidR="005806BE" w:rsidRDefault="00C13E16" w:rsidP="00C308EE">
            <w:pPr>
              <w:ind w:firstLine="0"/>
              <w:rPr>
                <w:rFonts w:cs="Times New Roman"/>
                <w:szCs w:val="28"/>
              </w:rPr>
            </w:pPr>
            <w:bookmarkStart w:id="2" w:name="dieu_3"/>
            <w:r w:rsidRPr="005B69B5">
              <w:rPr>
                <w:b/>
                <w:bCs/>
                <w:szCs w:val="28"/>
                <w:lang w:val="vi-VN"/>
              </w:rPr>
              <w:t>Điều 3. Nguyên tắc thực hiện</w:t>
            </w:r>
            <w:bookmarkEnd w:id="2"/>
          </w:p>
        </w:tc>
        <w:tc>
          <w:tcPr>
            <w:tcW w:w="5198" w:type="dxa"/>
          </w:tcPr>
          <w:p w14:paraId="1592901A" w14:textId="6E14C20A" w:rsidR="005806BE" w:rsidRPr="00BE5671" w:rsidRDefault="00BE5671" w:rsidP="00BE5671">
            <w:pPr>
              <w:spacing w:before="120" w:after="120" w:line="340" w:lineRule="atLeast"/>
              <w:ind w:firstLine="0"/>
              <w:rPr>
                <w:szCs w:val="28"/>
              </w:rPr>
            </w:pPr>
            <w:r>
              <w:rPr>
                <w:szCs w:val="28"/>
              </w:rPr>
              <w:t>1. Sửa đổi, bổ sung một số khoản của Điều 3 như sau:</w:t>
            </w:r>
          </w:p>
        </w:tc>
        <w:tc>
          <w:tcPr>
            <w:tcW w:w="4530" w:type="dxa"/>
          </w:tcPr>
          <w:p w14:paraId="32AEEB52" w14:textId="77777777" w:rsidR="005806BE" w:rsidRDefault="005806BE" w:rsidP="00C308EE">
            <w:pPr>
              <w:ind w:firstLine="0"/>
              <w:rPr>
                <w:rFonts w:cs="Times New Roman"/>
                <w:szCs w:val="28"/>
              </w:rPr>
            </w:pPr>
          </w:p>
        </w:tc>
      </w:tr>
      <w:tr w:rsidR="00C13E16" w14:paraId="22F12634" w14:textId="77777777" w:rsidTr="00C51806">
        <w:trPr>
          <w:gridAfter w:val="1"/>
          <w:wAfter w:w="4211" w:type="dxa"/>
        </w:trPr>
        <w:tc>
          <w:tcPr>
            <w:tcW w:w="590" w:type="dxa"/>
          </w:tcPr>
          <w:p w14:paraId="7000E6AB" w14:textId="77777777" w:rsidR="00C13E16" w:rsidRDefault="00C13E16" w:rsidP="00C308EE">
            <w:pPr>
              <w:ind w:firstLine="0"/>
              <w:rPr>
                <w:rFonts w:cs="Times New Roman"/>
                <w:szCs w:val="28"/>
              </w:rPr>
            </w:pPr>
          </w:p>
        </w:tc>
        <w:tc>
          <w:tcPr>
            <w:tcW w:w="4810" w:type="dxa"/>
          </w:tcPr>
          <w:p w14:paraId="6D9E2EC5" w14:textId="77777777" w:rsidR="00C13E16" w:rsidRDefault="00B460ED" w:rsidP="00C308EE">
            <w:pPr>
              <w:ind w:firstLine="0"/>
              <w:rPr>
                <w:rFonts w:cs="Times New Roman"/>
                <w:szCs w:val="28"/>
              </w:rPr>
            </w:pPr>
            <w:r w:rsidRPr="005B69B5">
              <w:rPr>
                <w:szCs w:val="28"/>
                <w:lang w:val="vi-VN"/>
              </w:rPr>
              <w:t xml:space="preserve">1. Tạo </w:t>
            </w:r>
            <w:r>
              <w:rPr>
                <w:szCs w:val="28"/>
              </w:rPr>
              <w:t>đ</w:t>
            </w:r>
            <w:r w:rsidRPr="005B69B5">
              <w:rPr>
                <w:szCs w:val="28"/>
                <w:lang w:val="vi-VN"/>
              </w:rPr>
              <w:t xml:space="preserve">iều kiện thuận lợi cho người nước ngoài, cơ sở lưu trú và các cơ quan, tổ </w:t>
            </w:r>
            <w:r w:rsidRPr="005B69B5">
              <w:rPr>
                <w:szCs w:val="28"/>
                <w:lang w:val="vi-VN"/>
              </w:rPr>
              <w:lastRenderedPageBreak/>
              <w:t>chức, cá nhân có liên quan thực hiện khai báo, tiếp nhận thông tin tạm trú của người nước ngoài tại Việt Nam.</w:t>
            </w:r>
          </w:p>
        </w:tc>
        <w:tc>
          <w:tcPr>
            <w:tcW w:w="5198" w:type="dxa"/>
          </w:tcPr>
          <w:p w14:paraId="6875371F" w14:textId="77777777" w:rsidR="00C13E16" w:rsidRDefault="00C13E16" w:rsidP="00C308EE">
            <w:pPr>
              <w:ind w:firstLine="0"/>
              <w:rPr>
                <w:rFonts w:cs="Times New Roman"/>
                <w:szCs w:val="28"/>
              </w:rPr>
            </w:pPr>
          </w:p>
        </w:tc>
        <w:tc>
          <w:tcPr>
            <w:tcW w:w="4530" w:type="dxa"/>
          </w:tcPr>
          <w:p w14:paraId="73D08E54" w14:textId="77777777" w:rsidR="00C13E16" w:rsidRDefault="00C13E16" w:rsidP="00C308EE">
            <w:pPr>
              <w:ind w:firstLine="0"/>
              <w:rPr>
                <w:rFonts w:cs="Times New Roman"/>
                <w:szCs w:val="28"/>
              </w:rPr>
            </w:pPr>
          </w:p>
        </w:tc>
      </w:tr>
      <w:tr w:rsidR="00C13E16" w14:paraId="55C8BE7D" w14:textId="77777777" w:rsidTr="00C51806">
        <w:trPr>
          <w:gridAfter w:val="1"/>
          <w:wAfter w:w="4211" w:type="dxa"/>
        </w:trPr>
        <w:tc>
          <w:tcPr>
            <w:tcW w:w="590" w:type="dxa"/>
          </w:tcPr>
          <w:p w14:paraId="18534BC5" w14:textId="77777777" w:rsidR="00C13E16" w:rsidRDefault="00C13E16" w:rsidP="00C308EE">
            <w:pPr>
              <w:ind w:firstLine="0"/>
              <w:rPr>
                <w:rFonts w:cs="Times New Roman"/>
                <w:szCs w:val="28"/>
              </w:rPr>
            </w:pPr>
          </w:p>
        </w:tc>
        <w:tc>
          <w:tcPr>
            <w:tcW w:w="4810" w:type="dxa"/>
          </w:tcPr>
          <w:p w14:paraId="4E8E84DB" w14:textId="77777777" w:rsidR="00C13E16" w:rsidRDefault="00B460ED" w:rsidP="00C308EE">
            <w:pPr>
              <w:ind w:firstLine="0"/>
              <w:rPr>
                <w:rFonts w:cs="Times New Roman"/>
                <w:szCs w:val="28"/>
              </w:rPr>
            </w:pPr>
            <w:r w:rsidRPr="005B69B5">
              <w:rPr>
                <w:szCs w:val="28"/>
                <w:lang w:val="vi-VN"/>
              </w:rPr>
              <w:t>2. Thông tin tạm trú của người nước ngoài phải được khai báo, tiếp nhận kịp thời, đầy đủ</w:t>
            </w:r>
            <w:r>
              <w:rPr>
                <w:szCs w:val="28"/>
                <w:lang w:val="vi-VN"/>
              </w:rPr>
              <w:t xml:space="preserve">, </w:t>
            </w:r>
            <w:r w:rsidRPr="005B69B5">
              <w:rPr>
                <w:szCs w:val="28"/>
                <w:lang w:val="vi-VN"/>
              </w:rPr>
              <w:t>chính xác. Trường hợp người nước ngoài không có hộ chiếu, giấy tờ thay thế hoặc phát hiện có nghi vấn, cơ sở lưu trú phải báo ngay cho cơ quan công an nơi gần nhất đ</w:t>
            </w:r>
            <w:r w:rsidRPr="005B69B5">
              <w:rPr>
                <w:szCs w:val="28"/>
              </w:rPr>
              <w:t xml:space="preserve">ể </w:t>
            </w:r>
            <w:r w:rsidRPr="005B69B5">
              <w:rPr>
                <w:szCs w:val="28"/>
                <w:lang w:val="vi-VN"/>
              </w:rPr>
              <w:t>kiểm tra.</w:t>
            </w:r>
          </w:p>
        </w:tc>
        <w:tc>
          <w:tcPr>
            <w:tcW w:w="5198" w:type="dxa"/>
          </w:tcPr>
          <w:p w14:paraId="19D04B7F" w14:textId="77777777" w:rsidR="00BE5671" w:rsidRDefault="00602DF3" w:rsidP="00BE5671">
            <w:pPr>
              <w:spacing w:before="120" w:after="120" w:line="340" w:lineRule="atLeast"/>
              <w:ind w:firstLine="0"/>
              <w:rPr>
                <w:szCs w:val="28"/>
              </w:rPr>
            </w:pPr>
            <w:r>
              <w:rPr>
                <w:szCs w:val="28"/>
              </w:rPr>
              <w:t xml:space="preserve"> </w:t>
            </w:r>
            <w:r w:rsidR="00BE5671">
              <w:rPr>
                <w:szCs w:val="28"/>
              </w:rPr>
              <w:t>a. Sửa đổi, bổ sung khoản 2 Điều 3 như sau:</w:t>
            </w:r>
          </w:p>
          <w:p w14:paraId="4C8B998E" w14:textId="3A42DF6E" w:rsidR="00C13E16" w:rsidRPr="008574EE" w:rsidRDefault="00BE5671" w:rsidP="008574EE">
            <w:pPr>
              <w:spacing w:before="120" w:after="120" w:line="340" w:lineRule="atLeast"/>
              <w:ind w:firstLine="0"/>
              <w:rPr>
                <w:szCs w:val="28"/>
              </w:rPr>
            </w:pPr>
            <w:r w:rsidRPr="00C43891">
              <w:rPr>
                <w:szCs w:val="28"/>
                <w:lang w:val="vi-VN"/>
              </w:rPr>
              <w:t>Thông tin tạm trú của người nước ngoài phải được khai báo, tiếp nhận kịp thời, đầy đủ, chính xác.</w:t>
            </w:r>
            <w:r w:rsidRPr="00C43891">
              <w:rPr>
                <w:szCs w:val="28"/>
              </w:rPr>
              <w:t xml:space="preserve"> </w:t>
            </w:r>
            <w:r w:rsidRPr="00C43891">
              <w:rPr>
                <w:szCs w:val="28"/>
                <w:lang w:val="vi-VN"/>
              </w:rPr>
              <w:t>Trường hợp người nước ngoài không có hộ chiếu, giấy tờ thay thế hoặc phát hiện</w:t>
            </w:r>
            <w:r w:rsidRPr="00C43891">
              <w:rPr>
                <w:b/>
                <w:szCs w:val="28"/>
              </w:rPr>
              <w:t xml:space="preserve"> </w:t>
            </w:r>
            <w:r w:rsidRPr="00C43891">
              <w:rPr>
                <w:szCs w:val="28"/>
              </w:rPr>
              <w:t>dấu hiệu vi phạm pháp luật về nhập cảnh, xuất cảnh, quá cảnh, cư trú của người nước ngoài thì</w:t>
            </w:r>
            <w:r w:rsidRPr="00C43891">
              <w:rPr>
                <w:szCs w:val="28"/>
                <w:lang w:val="vi-VN"/>
              </w:rPr>
              <w:t xml:space="preserve"> cơ sở lưu trú phải báo ngay cho cơ quan công an nơi gần nhất đ</w:t>
            </w:r>
            <w:r w:rsidRPr="00C43891">
              <w:rPr>
                <w:szCs w:val="28"/>
              </w:rPr>
              <w:t xml:space="preserve">ể </w:t>
            </w:r>
            <w:r w:rsidRPr="00C43891">
              <w:rPr>
                <w:szCs w:val="28"/>
                <w:lang w:val="vi-VN"/>
              </w:rPr>
              <w:t xml:space="preserve">kiểm tra, </w:t>
            </w:r>
            <w:r w:rsidRPr="00BE5671">
              <w:rPr>
                <w:i/>
                <w:szCs w:val="28"/>
              </w:rPr>
              <w:t>trường hợp phát hiện dấu hiệu vi phạm trong khu vực biên giới phải thông báo ngay cho cơ quan công an hoặc đồn, trạm Biên phòng nơi gần nhất</w:t>
            </w:r>
            <w:r>
              <w:rPr>
                <w:iCs/>
                <w:szCs w:val="28"/>
              </w:rPr>
              <w:t>.</w:t>
            </w:r>
          </w:p>
        </w:tc>
        <w:tc>
          <w:tcPr>
            <w:tcW w:w="4530" w:type="dxa"/>
          </w:tcPr>
          <w:p w14:paraId="228EA7D1" w14:textId="2401CA95" w:rsidR="00FC336E" w:rsidRDefault="00602DF3" w:rsidP="00B50FD6">
            <w:pPr>
              <w:spacing w:before="120" w:after="120" w:line="340" w:lineRule="exact"/>
              <w:ind w:firstLine="0"/>
              <w:rPr>
                <w:rFonts w:cs="Times New Roman"/>
                <w:szCs w:val="28"/>
              </w:rPr>
            </w:pPr>
            <w:r>
              <w:rPr>
                <w:rFonts w:cs="Times New Roman"/>
                <w:szCs w:val="28"/>
              </w:rPr>
              <w:t>Để</w:t>
            </w:r>
            <w:r w:rsidR="00864406">
              <w:rPr>
                <w:rFonts w:cs="Times New Roman"/>
                <w:szCs w:val="28"/>
              </w:rPr>
              <w:t xml:space="preserve"> phù hợp quy định của </w:t>
            </w:r>
            <w:r w:rsidR="00B50FD6" w:rsidRPr="004579BB">
              <w:rPr>
                <w:rFonts w:eastAsia="Calibri" w:cs="Times New Roman"/>
                <w:spacing w:val="2"/>
                <w:szCs w:val="28"/>
                <w:lang w:val="es-ES"/>
              </w:rPr>
              <w:t xml:space="preserve">Luật Nhập cảnh, xuất cảnh, quá cảnh, cư trú của </w:t>
            </w:r>
            <w:r w:rsidR="00B50FD6" w:rsidRPr="00C43891">
              <w:rPr>
                <w:szCs w:val="28"/>
                <w:lang w:val="vi-VN"/>
              </w:rPr>
              <w:t>người nước ngoài</w:t>
            </w:r>
            <w:r w:rsidR="00B50FD6" w:rsidRPr="004579BB">
              <w:rPr>
                <w:rFonts w:eastAsia="Calibri" w:cs="Times New Roman"/>
                <w:spacing w:val="2"/>
                <w:szCs w:val="28"/>
                <w:lang w:val="es-ES"/>
              </w:rPr>
              <w:t xml:space="preserve"> tại Việt Nam số</w:t>
            </w:r>
            <w:r w:rsidR="00B50FD6">
              <w:rPr>
                <w:rFonts w:eastAsia="Calibri" w:cs="Times New Roman"/>
                <w:spacing w:val="2"/>
                <w:szCs w:val="28"/>
                <w:lang w:val="es-ES"/>
              </w:rPr>
              <w:t xml:space="preserve"> 47/2014/QH14</w:t>
            </w:r>
            <w:r w:rsidR="00B50FD6" w:rsidRPr="004579BB">
              <w:rPr>
                <w:rFonts w:eastAsia="Calibri" w:cs="Times New Roman"/>
                <w:spacing w:val="2"/>
                <w:szCs w:val="28"/>
                <w:lang w:val="es-ES"/>
              </w:rPr>
              <w:t>,</w:t>
            </w:r>
            <w:r w:rsidR="00B50FD6">
              <w:rPr>
                <w:rFonts w:eastAsia="Calibri" w:cs="Times New Roman"/>
                <w:spacing w:val="2"/>
                <w:szCs w:val="28"/>
                <w:lang w:val="es-ES"/>
              </w:rPr>
              <w:t xml:space="preserve"> </w:t>
            </w:r>
            <w:r w:rsidR="00B50FD6" w:rsidRPr="004579BB">
              <w:rPr>
                <w:rFonts w:eastAsia="Calibri" w:cs="Times New Roman"/>
                <w:spacing w:val="2"/>
                <w:szCs w:val="28"/>
                <w:lang w:val="es-ES"/>
              </w:rPr>
              <w:t xml:space="preserve">được sửa đổi, bổ </w:t>
            </w:r>
            <w:r w:rsidR="00B50FD6">
              <w:rPr>
                <w:rFonts w:eastAsia="Calibri" w:cs="Times New Roman"/>
                <w:spacing w:val="2"/>
                <w:szCs w:val="28"/>
                <w:lang w:val="es-ES"/>
              </w:rPr>
              <w:t xml:space="preserve">theo </w:t>
            </w:r>
            <w:r w:rsidR="00B50FD6" w:rsidRPr="004579BB">
              <w:rPr>
                <w:rFonts w:eastAsia="Calibri" w:cs="Times New Roman"/>
                <w:spacing w:val="2"/>
                <w:szCs w:val="28"/>
                <w:lang w:val="es-ES"/>
              </w:rPr>
              <w:t>Luật số 51/2019/QH14</w:t>
            </w:r>
            <w:r w:rsidR="00B50FD6">
              <w:rPr>
                <w:rFonts w:eastAsia="Calibri" w:cs="Times New Roman"/>
                <w:spacing w:val="2"/>
                <w:szCs w:val="28"/>
                <w:lang w:val="es-ES"/>
              </w:rPr>
              <w:t xml:space="preserve">, </w:t>
            </w:r>
            <w:r w:rsidR="00B50FD6" w:rsidRPr="004579BB">
              <w:rPr>
                <w:rFonts w:eastAsia="Calibri" w:cs="Times New Roman"/>
                <w:spacing w:val="2"/>
                <w:szCs w:val="28"/>
                <w:lang w:val="es-ES"/>
              </w:rPr>
              <w:t>Luật số 23/2023/QH15</w:t>
            </w:r>
            <w:r w:rsidR="00B50FD6">
              <w:rPr>
                <w:rFonts w:eastAsia="Calibri" w:cs="Times New Roman"/>
                <w:spacing w:val="2"/>
                <w:szCs w:val="28"/>
                <w:lang w:val="es-ES"/>
              </w:rPr>
              <w:t xml:space="preserve">, </w:t>
            </w:r>
            <w:r w:rsidR="00B50FD6" w:rsidRPr="004579BB">
              <w:rPr>
                <w:rFonts w:eastAsia="Calibri" w:cs="Times New Roman"/>
                <w:iCs/>
                <w:spacing w:val="2"/>
                <w:shd w:val="clear" w:color="auto" w:fill="FFFFFF"/>
              </w:rPr>
              <w:t>Luật số 103/2025/QH15 và Luật số</w:t>
            </w:r>
            <w:r w:rsidR="00950B27">
              <w:rPr>
                <w:rFonts w:eastAsia="Calibri" w:cs="Times New Roman"/>
                <w:iCs/>
                <w:spacing w:val="2"/>
                <w:shd w:val="clear" w:color="auto" w:fill="FFFFFF"/>
              </w:rPr>
              <w:t xml:space="preserve"> 118/2025/QH15</w:t>
            </w:r>
            <w:r w:rsidR="00B50FD6" w:rsidRPr="004579BB">
              <w:rPr>
                <w:rFonts w:eastAsia="Calibri" w:cs="Times New Roman"/>
                <w:iCs/>
                <w:spacing w:val="2"/>
                <w:shd w:val="clear" w:color="auto" w:fill="FFFFFF"/>
              </w:rPr>
              <w:t xml:space="preserve">, </w:t>
            </w:r>
            <w:r w:rsidR="00B50FD6" w:rsidRPr="004579BB">
              <w:rPr>
                <w:rFonts w:eastAsia="Calibri" w:cs="Times New Roman"/>
                <w:spacing w:val="2"/>
                <w:szCs w:val="28"/>
                <w:lang w:val="es-ES"/>
              </w:rPr>
              <w:t>sau đây gọi chung là Luật Nhập cảnh</w:t>
            </w:r>
            <w:r w:rsidR="00B50FD6">
              <w:rPr>
                <w:rFonts w:cs="Times New Roman"/>
                <w:szCs w:val="28"/>
              </w:rPr>
              <w:t xml:space="preserve">, </w:t>
            </w:r>
            <w:r w:rsidR="00864406">
              <w:rPr>
                <w:rFonts w:cs="Times New Roman"/>
                <w:szCs w:val="28"/>
              </w:rPr>
              <w:t>khoản 2 Điều 45a: “</w:t>
            </w:r>
            <w:r w:rsidR="00864406" w:rsidRPr="00602DF3">
              <w:rPr>
                <w:rFonts w:cs="Times New Roman"/>
                <w:i/>
                <w:szCs w:val="28"/>
              </w:rPr>
              <w:t>Cơ quan, tổ chức, cá nhân phát hiện dấu hiệu vi phạm pháp luật về nhập cảnh, xuất cảnh, quá cảnh, cư trú của người nước ngoài tại Việt Nam phả</w:t>
            </w:r>
            <w:r w:rsidR="005409AD">
              <w:rPr>
                <w:rFonts w:cs="Times New Roman"/>
                <w:i/>
                <w:szCs w:val="28"/>
              </w:rPr>
              <w:t>i thông báo ngay cho cơ quan c</w:t>
            </w:r>
            <w:r w:rsidR="00864406" w:rsidRPr="00602DF3">
              <w:rPr>
                <w:rFonts w:cs="Times New Roman"/>
                <w:i/>
                <w:szCs w:val="28"/>
              </w:rPr>
              <w:t>ông an nơi gần nhất; trường hợp phát hiện dấu hiệu vi phạm trong khu vực biên giới phả</w:t>
            </w:r>
            <w:r w:rsidR="005409AD">
              <w:rPr>
                <w:rFonts w:cs="Times New Roman"/>
                <w:i/>
                <w:szCs w:val="28"/>
              </w:rPr>
              <w:t>i thông báo ngay cho cơ quan c</w:t>
            </w:r>
            <w:r w:rsidR="00864406" w:rsidRPr="00602DF3">
              <w:rPr>
                <w:rFonts w:cs="Times New Roman"/>
                <w:i/>
                <w:szCs w:val="28"/>
              </w:rPr>
              <w:t>ông an hoặc đồn, trạm Biên phòng nơi gần nhất</w:t>
            </w:r>
            <w:r w:rsidR="00864406">
              <w:rPr>
                <w:rFonts w:cs="Times New Roman"/>
                <w:szCs w:val="28"/>
              </w:rPr>
              <w:t>”)</w:t>
            </w:r>
            <w:r w:rsidR="00D4137A">
              <w:rPr>
                <w:rFonts w:cs="Times New Roman"/>
                <w:szCs w:val="28"/>
              </w:rPr>
              <w:t>.</w:t>
            </w:r>
          </w:p>
        </w:tc>
      </w:tr>
      <w:tr w:rsidR="00C13E16" w14:paraId="3882EF37" w14:textId="77777777" w:rsidTr="00C51806">
        <w:trPr>
          <w:gridAfter w:val="1"/>
          <w:wAfter w:w="4211" w:type="dxa"/>
        </w:trPr>
        <w:tc>
          <w:tcPr>
            <w:tcW w:w="590" w:type="dxa"/>
          </w:tcPr>
          <w:p w14:paraId="114098C8" w14:textId="77777777" w:rsidR="00C13E16" w:rsidRDefault="00C13E16" w:rsidP="00C308EE">
            <w:pPr>
              <w:ind w:firstLine="0"/>
              <w:rPr>
                <w:rFonts w:cs="Times New Roman"/>
                <w:szCs w:val="28"/>
              </w:rPr>
            </w:pPr>
          </w:p>
        </w:tc>
        <w:tc>
          <w:tcPr>
            <w:tcW w:w="4810" w:type="dxa"/>
          </w:tcPr>
          <w:p w14:paraId="7631DC30" w14:textId="77777777" w:rsidR="00C13E16" w:rsidRDefault="00B460ED" w:rsidP="00C308EE">
            <w:pPr>
              <w:ind w:firstLine="0"/>
              <w:rPr>
                <w:rFonts w:cs="Times New Roman"/>
                <w:szCs w:val="28"/>
              </w:rPr>
            </w:pPr>
            <w:r w:rsidRPr="005B69B5">
              <w:rPr>
                <w:szCs w:val="28"/>
                <w:lang w:val="vi-VN"/>
              </w:rPr>
              <w:t xml:space="preserve">3. Cơ sở lưu trú du lịch là khách sạn thực hiện việc khai báo tạm trú cho người nước ngoài qua Trang thông tin điện tử. Các cơ sở lưu trú khác được lựa chọn một trong hai cách thức khai báo tạm trú cho </w:t>
            </w:r>
            <w:r w:rsidRPr="005B69B5">
              <w:rPr>
                <w:szCs w:val="28"/>
                <w:lang w:val="vi-VN"/>
              </w:rPr>
              <w:lastRenderedPageBreak/>
              <w:t>người nước ngoài qua Trang thông tin điện tử hoặc bằng Phiếu khai báo tạm trú, khuyến khích thực hiện qua Trang thông tin điện tử.</w:t>
            </w:r>
          </w:p>
        </w:tc>
        <w:tc>
          <w:tcPr>
            <w:tcW w:w="5198" w:type="dxa"/>
          </w:tcPr>
          <w:p w14:paraId="1CEF5475" w14:textId="77777777" w:rsidR="00BE5671" w:rsidRDefault="00BE5671" w:rsidP="00BE5671">
            <w:pPr>
              <w:spacing w:before="120" w:after="120" w:line="340" w:lineRule="atLeast"/>
              <w:ind w:firstLine="0"/>
              <w:rPr>
                <w:szCs w:val="28"/>
              </w:rPr>
            </w:pPr>
            <w:r>
              <w:rPr>
                <w:szCs w:val="28"/>
              </w:rPr>
              <w:lastRenderedPageBreak/>
              <w:t>b.</w:t>
            </w:r>
            <w:r w:rsidRPr="001C4A78">
              <w:rPr>
                <w:szCs w:val="28"/>
              </w:rPr>
              <w:t xml:space="preserve"> </w:t>
            </w:r>
            <w:r>
              <w:rPr>
                <w:szCs w:val="28"/>
              </w:rPr>
              <w:t xml:space="preserve">Sửa đổi, bổ sung khoản 3 Điều 3 như sau: </w:t>
            </w:r>
          </w:p>
          <w:p w14:paraId="71D90BBB" w14:textId="45FB80CE" w:rsidR="00872754" w:rsidRPr="00872754" w:rsidRDefault="00BE5671" w:rsidP="00BE5671">
            <w:pPr>
              <w:ind w:firstLine="0"/>
              <w:rPr>
                <w:szCs w:val="28"/>
              </w:rPr>
            </w:pPr>
            <w:r>
              <w:rPr>
                <w:szCs w:val="28"/>
              </w:rPr>
              <w:t>3. C</w:t>
            </w:r>
            <w:r w:rsidRPr="005B69B5">
              <w:rPr>
                <w:szCs w:val="28"/>
                <w:lang w:val="vi-VN"/>
              </w:rPr>
              <w:t xml:space="preserve">ơ sở lưu trú được lựa chọn một trong hai cách thức khai báo tạm trú cho người nước ngoài qua Trang thông tin điện tử hoặc bằng </w:t>
            </w:r>
            <w:r w:rsidRPr="005B69B5">
              <w:rPr>
                <w:szCs w:val="28"/>
                <w:lang w:val="vi-VN"/>
              </w:rPr>
              <w:lastRenderedPageBreak/>
              <w:t>Phiếu khai báo tạm trú, khuyến khích thực hiện qua Trang thông tin điện tử</w:t>
            </w:r>
            <w:r>
              <w:rPr>
                <w:szCs w:val="28"/>
              </w:rPr>
              <w:t>.</w:t>
            </w:r>
          </w:p>
        </w:tc>
        <w:tc>
          <w:tcPr>
            <w:tcW w:w="4530" w:type="dxa"/>
          </w:tcPr>
          <w:p w14:paraId="61CE0AD8" w14:textId="238AD385" w:rsidR="00872754" w:rsidRPr="002B5312" w:rsidRDefault="00E248B4" w:rsidP="008D1010">
            <w:pPr>
              <w:ind w:firstLine="0"/>
              <w:rPr>
                <w:rFonts w:cs="Times New Roman"/>
                <w:szCs w:val="28"/>
              </w:rPr>
            </w:pPr>
            <w:r>
              <w:rPr>
                <w:rFonts w:cs="Times New Roman"/>
                <w:szCs w:val="28"/>
              </w:rPr>
              <w:lastRenderedPageBreak/>
              <w:t>Đ</w:t>
            </w:r>
            <w:r w:rsidR="00D4137A">
              <w:rPr>
                <w:rFonts w:cs="Times New Roman"/>
                <w:szCs w:val="28"/>
              </w:rPr>
              <w:t xml:space="preserve">ể phù hợp quy định của </w:t>
            </w:r>
            <w:r w:rsidR="00950B27" w:rsidRPr="004579BB">
              <w:rPr>
                <w:rFonts w:eastAsia="Calibri" w:cs="Times New Roman"/>
                <w:spacing w:val="2"/>
                <w:szCs w:val="28"/>
                <w:lang w:val="es-ES"/>
              </w:rPr>
              <w:t>Luật Nhập cảnh</w:t>
            </w:r>
            <w:r w:rsidR="00D4137A">
              <w:rPr>
                <w:rFonts w:cs="Times New Roman"/>
                <w:szCs w:val="28"/>
              </w:rPr>
              <w:t xml:space="preserve"> (khoản 2 Điều 33: “</w:t>
            </w:r>
            <w:r w:rsidR="00D4137A" w:rsidRPr="0066138F">
              <w:rPr>
                <w:rFonts w:cs="Times New Roman"/>
                <w:i/>
                <w:szCs w:val="28"/>
              </w:rPr>
              <w:t>Việc khai báo tạm trú cho người nước ngoài thực hiện qua môi trường điện tử hoặ</w:t>
            </w:r>
            <w:r w:rsidRPr="0066138F">
              <w:rPr>
                <w:rFonts w:cs="Times New Roman"/>
                <w:i/>
                <w:szCs w:val="28"/>
              </w:rPr>
              <w:t>c p</w:t>
            </w:r>
            <w:r w:rsidR="00D4137A" w:rsidRPr="0066138F">
              <w:rPr>
                <w:rFonts w:cs="Times New Roman"/>
                <w:i/>
                <w:szCs w:val="28"/>
              </w:rPr>
              <w:t>hiếu khai báo tạm trú</w:t>
            </w:r>
            <w:r w:rsidR="00D4137A">
              <w:rPr>
                <w:rFonts w:cs="Times New Roman"/>
                <w:szCs w:val="28"/>
              </w:rPr>
              <w:t>”)</w:t>
            </w:r>
            <w:r>
              <w:rPr>
                <w:rFonts w:cs="Times New Roman"/>
                <w:szCs w:val="28"/>
              </w:rPr>
              <w:t xml:space="preserve"> </w:t>
            </w:r>
            <w:r w:rsidR="00F327FC">
              <w:rPr>
                <w:rFonts w:cs="Times New Roman"/>
                <w:szCs w:val="28"/>
              </w:rPr>
              <w:t xml:space="preserve">và chủ trương </w:t>
            </w:r>
            <w:r w:rsidR="00F327FC">
              <w:rPr>
                <w:rFonts w:cs="Times New Roman"/>
                <w:szCs w:val="28"/>
              </w:rPr>
              <w:lastRenderedPageBreak/>
              <w:t>khuyến khích</w:t>
            </w:r>
            <w:r w:rsidR="001965D6">
              <w:rPr>
                <w:rFonts w:cs="Times New Roman"/>
                <w:szCs w:val="28"/>
              </w:rPr>
              <w:t xml:space="preserve"> ứng dụng khoa học công nghệ, chuyển đổi số</w:t>
            </w:r>
            <w:r w:rsidR="00796446">
              <w:rPr>
                <w:rFonts w:cs="Times New Roman"/>
                <w:szCs w:val="28"/>
              </w:rPr>
              <w:t xml:space="preserve"> (Luật Công nghệ thông tin số 67/2006/QH11, được thay thế bởi Luật Chuyển đổi số số 148/2025/QH15 ngày 11/12/2025</w:t>
            </w:r>
            <w:r w:rsidR="002A248E">
              <w:rPr>
                <w:rFonts w:cs="Times New Roman"/>
                <w:szCs w:val="28"/>
              </w:rPr>
              <w:t>, có hiệu lực từ 01/7/2026)</w:t>
            </w:r>
            <w:r w:rsidR="0066138F">
              <w:rPr>
                <w:rFonts w:cs="Times New Roman"/>
                <w:szCs w:val="28"/>
              </w:rPr>
              <w:t>.</w:t>
            </w:r>
          </w:p>
        </w:tc>
      </w:tr>
      <w:tr w:rsidR="00C13E16" w14:paraId="1EF6FF0A" w14:textId="77777777" w:rsidTr="00C51806">
        <w:trPr>
          <w:gridAfter w:val="1"/>
          <w:wAfter w:w="4211" w:type="dxa"/>
        </w:trPr>
        <w:tc>
          <w:tcPr>
            <w:tcW w:w="590" w:type="dxa"/>
          </w:tcPr>
          <w:p w14:paraId="121FD64B" w14:textId="77777777" w:rsidR="00C13E16" w:rsidRDefault="00C13E16" w:rsidP="00C308EE">
            <w:pPr>
              <w:ind w:firstLine="0"/>
              <w:rPr>
                <w:rFonts w:cs="Times New Roman"/>
                <w:szCs w:val="28"/>
              </w:rPr>
            </w:pPr>
          </w:p>
        </w:tc>
        <w:tc>
          <w:tcPr>
            <w:tcW w:w="4810" w:type="dxa"/>
          </w:tcPr>
          <w:p w14:paraId="6A6CAF65" w14:textId="77777777" w:rsidR="00C13E16" w:rsidRDefault="00B460ED" w:rsidP="00C308EE">
            <w:pPr>
              <w:ind w:firstLine="0"/>
              <w:rPr>
                <w:rFonts w:cs="Times New Roman"/>
                <w:szCs w:val="28"/>
              </w:rPr>
            </w:pPr>
            <w:r w:rsidRPr="005B69B5">
              <w:rPr>
                <w:szCs w:val="28"/>
                <w:lang w:val="vi-VN"/>
              </w:rPr>
              <w:t>4. Đại diện cơ sở lưu trú hoặc người được ủy quyền, người được giao trực tiếp quản lý, Điều hành cơ sở lưu trú thực hiện khai báo tạm trú cho người nước ngoài đến tạm trú tại cơ sở lưu trú. Đối với các cơ sở lưu trú cho người nước ngoài thuê để lưu trú dài hạn mà chủ cơ sở lưu trú không cư trú tại đó hoặc nhà do người nước ngoài mua, thì người đứng tên trong hợp đồng thuê hoặc hợp đồng mua nhà có trách nhiệm thực hiện khai báo tạm trú cho người nước ngoài tạm trú tại cơ sở lưu trú đó (sau đây gọi chung là người khai báo tạm trú).</w:t>
            </w:r>
          </w:p>
        </w:tc>
        <w:tc>
          <w:tcPr>
            <w:tcW w:w="5198" w:type="dxa"/>
          </w:tcPr>
          <w:p w14:paraId="66919FB7" w14:textId="77777777" w:rsidR="00C13E16" w:rsidRPr="0066138F" w:rsidRDefault="00C13E16" w:rsidP="00E9261E">
            <w:pPr>
              <w:ind w:firstLine="0"/>
              <w:rPr>
                <w:rFonts w:cs="Times New Roman"/>
                <w:szCs w:val="28"/>
              </w:rPr>
            </w:pPr>
          </w:p>
        </w:tc>
        <w:tc>
          <w:tcPr>
            <w:tcW w:w="4530" w:type="dxa"/>
          </w:tcPr>
          <w:p w14:paraId="7BA90A24" w14:textId="77777777" w:rsidR="00C13E16" w:rsidRDefault="00C13E16" w:rsidP="00C308EE">
            <w:pPr>
              <w:ind w:firstLine="0"/>
              <w:rPr>
                <w:rFonts w:cs="Times New Roman"/>
                <w:szCs w:val="28"/>
              </w:rPr>
            </w:pPr>
          </w:p>
        </w:tc>
      </w:tr>
      <w:tr w:rsidR="00C13E16" w14:paraId="17098A32" w14:textId="77777777" w:rsidTr="00C51806">
        <w:trPr>
          <w:gridAfter w:val="1"/>
          <w:wAfter w:w="4211" w:type="dxa"/>
        </w:trPr>
        <w:tc>
          <w:tcPr>
            <w:tcW w:w="590" w:type="dxa"/>
          </w:tcPr>
          <w:p w14:paraId="04A2F522" w14:textId="77777777" w:rsidR="00C13E16" w:rsidRDefault="00C13E16" w:rsidP="00C308EE">
            <w:pPr>
              <w:ind w:firstLine="0"/>
              <w:rPr>
                <w:rFonts w:cs="Times New Roman"/>
                <w:szCs w:val="28"/>
              </w:rPr>
            </w:pPr>
          </w:p>
        </w:tc>
        <w:tc>
          <w:tcPr>
            <w:tcW w:w="4810" w:type="dxa"/>
          </w:tcPr>
          <w:p w14:paraId="7AA2CC4D" w14:textId="77777777" w:rsidR="00C13E16" w:rsidRDefault="00D4137A" w:rsidP="00C308EE">
            <w:pPr>
              <w:ind w:firstLine="0"/>
              <w:rPr>
                <w:rFonts w:cs="Times New Roman"/>
                <w:szCs w:val="28"/>
              </w:rPr>
            </w:pPr>
            <w:r w:rsidRPr="00673E3E">
              <w:rPr>
                <w:b/>
                <w:szCs w:val="28"/>
              </w:rPr>
              <w:t>Chương II. Quy định cụ thể</w:t>
            </w:r>
          </w:p>
        </w:tc>
        <w:tc>
          <w:tcPr>
            <w:tcW w:w="5198" w:type="dxa"/>
          </w:tcPr>
          <w:p w14:paraId="52849398" w14:textId="77777777" w:rsidR="00C13E16" w:rsidRDefault="00C13E16" w:rsidP="00C308EE">
            <w:pPr>
              <w:ind w:firstLine="0"/>
              <w:rPr>
                <w:rFonts w:cs="Times New Roman"/>
                <w:szCs w:val="28"/>
              </w:rPr>
            </w:pPr>
          </w:p>
        </w:tc>
        <w:tc>
          <w:tcPr>
            <w:tcW w:w="4530" w:type="dxa"/>
          </w:tcPr>
          <w:p w14:paraId="431EFE2B" w14:textId="77777777" w:rsidR="00C13E16" w:rsidRDefault="00C13E16" w:rsidP="00C308EE">
            <w:pPr>
              <w:ind w:firstLine="0"/>
              <w:rPr>
                <w:rFonts w:cs="Times New Roman"/>
                <w:szCs w:val="28"/>
              </w:rPr>
            </w:pPr>
          </w:p>
        </w:tc>
      </w:tr>
      <w:tr w:rsidR="00C13E16" w14:paraId="1D7EED79" w14:textId="77777777" w:rsidTr="00C51806">
        <w:trPr>
          <w:gridAfter w:val="1"/>
          <w:wAfter w:w="4211" w:type="dxa"/>
        </w:trPr>
        <w:tc>
          <w:tcPr>
            <w:tcW w:w="590" w:type="dxa"/>
          </w:tcPr>
          <w:p w14:paraId="64075A15" w14:textId="77777777" w:rsidR="00C13E16" w:rsidRDefault="00C13E16" w:rsidP="00C308EE">
            <w:pPr>
              <w:ind w:firstLine="0"/>
              <w:rPr>
                <w:rFonts w:cs="Times New Roman"/>
                <w:szCs w:val="28"/>
              </w:rPr>
            </w:pPr>
          </w:p>
        </w:tc>
        <w:tc>
          <w:tcPr>
            <w:tcW w:w="4810" w:type="dxa"/>
          </w:tcPr>
          <w:p w14:paraId="0917C122" w14:textId="77777777" w:rsidR="00C13E16" w:rsidRDefault="00D4137A" w:rsidP="00C308EE">
            <w:pPr>
              <w:ind w:firstLine="0"/>
              <w:rPr>
                <w:rFonts w:cs="Times New Roman"/>
                <w:szCs w:val="28"/>
              </w:rPr>
            </w:pPr>
            <w:bookmarkStart w:id="3" w:name="muc_1"/>
            <w:r w:rsidRPr="005B69B5">
              <w:rPr>
                <w:b/>
                <w:bCs/>
                <w:szCs w:val="28"/>
                <w:lang w:val="vi-VN"/>
              </w:rPr>
              <w:t>Mục 1. KHAI BÁO, TIẾP NHẬN THÔNG TIN TẠM TRÚ CỦA NGƯỜI NƯỚC NGOÀI QUA TRANG THÔNG TIN ĐIỆN TỬ</w:t>
            </w:r>
            <w:bookmarkEnd w:id="3"/>
          </w:p>
        </w:tc>
        <w:tc>
          <w:tcPr>
            <w:tcW w:w="5198" w:type="dxa"/>
          </w:tcPr>
          <w:p w14:paraId="6F58DF3C" w14:textId="77777777" w:rsidR="00C13E16" w:rsidRDefault="00C13E16" w:rsidP="00C308EE">
            <w:pPr>
              <w:ind w:firstLine="0"/>
              <w:rPr>
                <w:rFonts w:cs="Times New Roman"/>
                <w:szCs w:val="28"/>
              </w:rPr>
            </w:pPr>
          </w:p>
        </w:tc>
        <w:tc>
          <w:tcPr>
            <w:tcW w:w="4530" w:type="dxa"/>
          </w:tcPr>
          <w:p w14:paraId="3F78EF3E" w14:textId="77777777" w:rsidR="00C13E16" w:rsidRDefault="00C13E16" w:rsidP="00C308EE">
            <w:pPr>
              <w:ind w:firstLine="0"/>
              <w:rPr>
                <w:rFonts w:cs="Times New Roman"/>
                <w:szCs w:val="28"/>
              </w:rPr>
            </w:pPr>
          </w:p>
        </w:tc>
      </w:tr>
      <w:tr w:rsidR="00D07B7B" w14:paraId="531B012F" w14:textId="77777777" w:rsidTr="00C51806">
        <w:trPr>
          <w:gridAfter w:val="1"/>
          <w:wAfter w:w="4211" w:type="dxa"/>
        </w:trPr>
        <w:tc>
          <w:tcPr>
            <w:tcW w:w="590" w:type="dxa"/>
          </w:tcPr>
          <w:p w14:paraId="29690D88" w14:textId="77777777" w:rsidR="00D07B7B" w:rsidRDefault="00D07B7B" w:rsidP="00C308EE">
            <w:pPr>
              <w:ind w:firstLine="0"/>
              <w:rPr>
                <w:rFonts w:cs="Times New Roman"/>
                <w:szCs w:val="28"/>
              </w:rPr>
            </w:pPr>
          </w:p>
        </w:tc>
        <w:tc>
          <w:tcPr>
            <w:tcW w:w="4810" w:type="dxa"/>
          </w:tcPr>
          <w:p w14:paraId="3E38D454" w14:textId="77777777" w:rsidR="00D07B7B" w:rsidRDefault="00D07B7B" w:rsidP="00C308EE">
            <w:pPr>
              <w:ind w:firstLine="0"/>
              <w:rPr>
                <w:rFonts w:cs="Times New Roman"/>
                <w:szCs w:val="28"/>
              </w:rPr>
            </w:pPr>
            <w:bookmarkStart w:id="4" w:name="dieu_4"/>
            <w:r w:rsidRPr="005B69B5">
              <w:rPr>
                <w:b/>
                <w:bCs/>
                <w:szCs w:val="28"/>
                <w:lang w:val="vi-VN"/>
              </w:rPr>
              <w:t>Điều 4. Truy cập Trang thông tin điện tử để nhận tài khoản khai báo</w:t>
            </w:r>
            <w:bookmarkEnd w:id="4"/>
          </w:p>
        </w:tc>
        <w:tc>
          <w:tcPr>
            <w:tcW w:w="5198" w:type="dxa"/>
          </w:tcPr>
          <w:p w14:paraId="307EFA37" w14:textId="77777777" w:rsidR="00BE5671" w:rsidRDefault="00BE5671" w:rsidP="00BE5671">
            <w:pPr>
              <w:spacing w:before="120" w:after="120" w:line="340" w:lineRule="atLeast"/>
              <w:ind w:firstLine="0"/>
              <w:rPr>
                <w:szCs w:val="28"/>
              </w:rPr>
            </w:pPr>
            <w:r>
              <w:rPr>
                <w:szCs w:val="28"/>
              </w:rPr>
              <w:t>2. Sửa đổi, bổ sung Điều 4 như sau:</w:t>
            </w:r>
          </w:p>
          <w:p w14:paraId="530AC274" w14:textId="6C3EC68D" w:rsidR="00D07B7B" w:rsidRDefault="00BE5671" w:rsidP="00BE5671">
            <w:pPr>
              <w:ind w:firstLine="0"/>
              <w:rPr>
                <w:rFonts w:cs="Times New Roman"/>
                <w:szCs w:val="28"/>
              </w:rPr>
            </w:pPr>
            <w:r w:rsidRPr="005B69B5">
              <w:rPr>
                <w:b/>
                <w:bCs/>
                <w:szCs w:val="28"/>
                <w:lang w:val="vi-VN"/>
              </w:rPr>
              <w:t>Điều 4.</w:t>
            </w:r>
            <w:r>
              <w:rPr>
                <w:b/>
                <w:bCs/>
                <w:szCs w:val="28"/>
              </w:rPr>
              <w:t xml:space="preserve"> Đăng ký tài khoản khai báo</w:t>
            </w:r>
            <w:r>
              <w:rPr>
                <w:rFonts w:cs="Times New Roman"/>
                <w:szCs w:val="28"/>
              </w:rPr>
              <w:t xml:space="preserve"> </w:t>
            </w:r>
          </w:p>
        </w:tc>
        <w:tc>
          <w:tcPr>
            <w:tcW w:w="4530" w:type="dxa"/>
          </w:tcPr>
          <w:p w14:paraId="5ED2ABF0" w14:textId="7D6FBF68" w:rsidR="00B238B8" w:rsidRDefault="00B238B8" w:rsidP="00722B50">
            <w:pPr>
              <w:ind w:firstLine="0"/>
              <w:rPr>
                <w:rFonts w:cs="Times New Roman"/>
                <w:szCs w:val="28"/>
              </w:rPr>
            </w:pPr>
          </w:p>
        </w:tc>
      </w:tr>
      <w:tr w:rsidR="00D07B7B" w14:paraId="1A9D011E" w14:textId="77777777" w:rsidTr="00C51806">
        <w:trPr>
          <w:gridAfter w:val="1"/>
          <w:wAfter w:w="4211" w:type="dxa"/>
        </w:trPr>
        <w:tc>
          <w:tcPr>
            <w:tcW w:w="590" w:type="dxa"/>
          </w:tcPr>
          <w:p w14:paraId="4E095099" w14:textId="77777777" w:rsidR="00D07B7B" w:rsidRDefault="00D07B7B" w:rsidP="00C308EE">
            <w:pPr>
              <w:ind w:firstLine="0"/>
              <w:rPr>
                <w:rFonts w:cs="Times New Roman"/>
                <w:szCs w:val="28"/>
              </w:rPr>
            </w:pPr>
          </w:p>
        </w:tc>
        <w:tc>
          <w:tcPr>
            <w:tcW w:w="4810" w:type="dxa"/>
          </w:tcPr>
          <w:p w14:paraId="5665E655" w14:textId="77777777" w:rsidR="00D07B7B" w:rsidRPr="00D4137A" w:rsidRDefault="00D07B7B" w:rsidP="00C308EE">
            <w:pPr>
              <w:ind w:firstLine="0"/>
              <w:rPr>
                <w:rFonts w:cs="Times New Roman"/>
                <w:szCs w:val="28"/>
              </w:rPr>
            </w:pPr>
            <w:r w:rsidRPr="005B69B5">
              <w:rPr>
                <w:szCs w:val="28"/>
                <w:lang w:val="vi-VN"/>
              </w:rPr>
              <w:t>1. Người khai báo tạm trú truy cập Trang thông tin điện tử của Phòng Quản lý xuất nhập cảnh Công an tỉnh, thành phố trực thuộc Trung ương nơi đặt cơ sở lưu trú (sau đây viết tắt là Trang thông tin điện tử), cung cấp thông tin về tên, loại hình, địa chỉ, số điện thoại, email của cơ sở lưu trú; họ tên, ngày tháng năm sinh, số điện thoại, số giấy Chứng minh nhân dân hoặc thẻ Căn cước công dân hoặc hộ chiếu của mình để nhận tài khoản khai báo. Khi có thay đổi các thông tin liên quan đến tài khoản khai báo phải cập nhật sửa đổi, bổ sung ngay thông tin đó trên Trang thông tin điện tử</w:t>
            </w:r>
            <w:r>
              <w:rPr>
                <w:szCs w:val="28"/>
              </w:rPr>
              <w:t>.</w:t>
            </w:r>
          </w:p>
        </w:tc>
        <w:tc>
          <w:tcPr>
            <w:tcW w:w="5198" w:type="dxa"/>
          </w:tcPr>
          <w:p w14:paraId="1E42222C" w14:textId="4B75CAE5" w:rsidR="00D075B3" w:rsidRPr="00460C13" w:rsidRDefault="00D07B7B" w:rsidP="003025B0">
            <w:pPr>
              <w:spacing w:before="120" w:line="340" w:lineRule="atLeast"/>
              <w:ind w:firstLine="0"/>
              <w:rPr>
                <w:szCs w:val="28"/>
              </w:rPr>
            </w:pPr>
            <w:r>
              <w:rPr>
                <w:szCs w:val="28"/>
              </w:rPr>
              <w:t xml:space="preserve"> </w:t>
            </w:r>
            <w:r w:rsidR="00E9261E" w:rsidRPr="00F16E47">
              <w:rPr>
                <w:szCs w:val="28"/>
              </w:rPr>
              <w:t xml:space="preserve">1. </w:t>
            </w:r>
            <w:r w:rsidR="00FC1BFD" w:rsidRPr="005B69B5">
              <w:rPr>
                <w:szCs w:val="28"/>
                <w:lang w:val="vi-VN"/>
              </w:rPr>
              <w:t>Người khai báo tạm trú</w:t>
            </w:r>
            <w:r w:rsidR="00FC1BFD" w:rsidRPr="00F16E47">
              <w:rPr>
                <w:szCs w:val="28"/>
              </w:rPr>
              <w:t xml:space="preserve"> </w:t>
            </w:r>
            <w:r w:rsidR="00E9261E" w:rsidRPr="00F16E47">
              <w:rPr>
                <w:szCs w:val="28"/>
              </w:rPr>
              <w:t xml:space="preserve">truy cập </w:t>
            </w:r>
            <w:r w:rsidR="00460C13">
              <w:rPr>
                <w:i/>
                <w:szCs w:val="28"/>
              </w:rPr>
              <w:t>t</w:t>
            </w:r>
            <w:r w:rsidR="00FC1BFD" w:rsidRPr="00FC1BFD">
              <w:rPr>
                <w:i/>
                <w:szCs w:val="28"/>
              </w:rPr>
              <w:t xml:space="preserve">rang </w:t>
            </w:r>
            <w:r w:rsidR="00460C13">
              <w:rPr>
                <w:i/>
                <w:szCs w:val="28"/>
              </w:rPr>
              <w:t xml:space="preserve">thông tin điện tử </w:t>
            </w:r>
            <w:r w:rsidR="00FC1BFD" w:rsidRPr="00FC1BFD">
              <w:rPr>
                <w:i/>
                <w:szCs w:val="28"/>
              </w:rPr>
              <w:t>khai báo tạm trú cho người nước ngoài và thông báo lưu trú cho công dân Việ</w:t>
            </w:r>
            <w:r w:rsidR="009F25E5">
              <w:rPr>
                <w:i/>
                <w:szCs w:val="28"/>
              </w:rPr>
              <w:t xml:space="preserve">t Nam </w:t>
            </w:r>
            <w:r w:rsidR="00FC1BFD" w:rsidRPr="00FC1BFD">
              <w:rPr>
                <w:i/>
                <w:szCs w:val="28"/>
              </w:rPr>
              <w:t>của</w:t>
            </w:r>
            <w:r w:rsidR="00E9261E" w:rsidRPr="00FC1BFD">
              <w:rPr>
                <w:i/>
                <w:szCs w:val="28"/>
              </w:rPr>
              <w:t xml:space="preserve"> Bộ Công an</w:t>
            </w:r>
            <w:r w:rsidR="00E9261E" w:rsidRPr="00F16E47">
              <w:rPr>
                <w:szCs w:val="28"/>
              </w:rPr>
              <w:t xml:space="preserve"> </w:t>
            </w:r>
            <w:r w:rsidR="00E9261E" w:rsidRPr="00FC1BFD">
              <w:rPr>
                <w:i/>
                <w:szCs w:val="28"/>
              </w:rPr>
              <w:t xml:space="preserve">(sau đây viết tắt là </w:t>
            </w:r>
            <w:r w:rsidR="00460C13" w:rsidRPr="00460C13">
              <w:rPr>
                <w:i/>
                <w:szCs w:val="28"/>
                <w:lang w:val="vi-VN"/>
              </w:rPr>
              <w:t>Trang thông tin điện tử</w:t>
            </w:r>
            <w:r w:rsidR="00E9261E" w:rsidRPr="00FC1BFD">
              <w:rPr>
                <w:i/>
                <w:szCs w:val="28"/>
              </w:rPr>
              <w:t>),</w:t>
            </w:r>
            <w:r w:rsidR="00E9261E" w:rsidRPr="00F16E47">
              <w:rPr>
                <w:szCs w:val="28"/>
              </w:rPr>
              <w:t xml:space="preserve"> </w:t>
            </w:r>
            <w:r w:rsidR="00164460" w:rsidRPr="005B69B5">
              <w:rPr>
                <w:szCs w:val="28"/>
                <w:lang w:val="vi-VN"/>
              </w:rPr>
              <w:t>cung cấp thông tin về tên, loại hình, địa chỉ, số điện thoại, email của cơ sở</w:t>
            </w:r>
            <w:r w:rsidR="004E6A3F">
              <w:rPr>
                <w:szCs w:val="28"/>
                <w:lang w:val="vi-VN"/>
              </w:rPr>
              <w:t xml:space="preserve"> lưu trú</w:t>
            </w:r>
            <w:r w:rsidR="004E6A3F">
              <w:rPr>
                <w:szCs w:val="28"/>
              </w:rPr>
              <w:t>,</w:t>
            </w:r>
            <w:r w:rsidR="00164460" w:rsidRPr="005B69B5">
              <w:rPr>
                <w:szCs w:val="28"/>
                <w:lang w:val="vi-VN"/>
              </w:rPr>
              <w:t xml:space="preserve"> </w:t>
            </w:r>
            <w:r w:rsidR="003025B0">
              <w:rPr>
                <w:szCs w:val="28"/>
              </w:rPr>
              <w:t xml:space="preserve">số điện thoại, email của người khai báo tạm trú; </w:t>
            </w:r>
            <w:r w:rsidR="00E60D8A" w:rsidRPr="003025B0">
              <w:rPr>
                <w:i/>
                <w:szCs w:val="28"/>
              </w:rPr>
              <w:t>tải ảnh căn cướ</w:t>
            </w:r>
            <w:r w:rsidR="001D0744" w:rsidRPr="003025B0">
              <w:rPr>
                <w:i/>
                <w:szCs w:val="28"/>
              </w:rPr>
              <w:t xml:space="preserve">c </w:t>
            </w:r>
            <w:r w:rsidR="00E60D8A" w:rsidRPr="003025B0">
              <w:rPr>
                <w:i/>
                <w:szCs w:val="28"/>
              </w:rPr>
              <w:t xml:space="preserve">hoặc trang nhân thân hộ chiếu </w:t>
            </w:r>
            <w:r w:rsidR="001D0744" w:rsidRPr="003025B0">
              <w:rPr>
                <w:i/>
                <w:szCs w:val="28"/>
              </w:rPr>
              <w:t>của mình</w:t>
            </w:r>
            <w:r w:rsidR="00BE47C2" w:rsidRPr="003025B0">
              <w:rPr>
                <w:i/>
                <w:szCs w:val="28"/>
              </w:rPr>
              <w:t xml:space="preserve"> và kiể</w:t>
            </w:r>
            <w:r w:rsidR="00465C32" w:rsidRPr="003025B0">
              <w:rPr>
                <w:i/>
                <w:szCs w:val="28"/>
              </w:rPr>
              <w:t xml:space="preserve">m tra </w:t>
            </w:r>
            <w:r w:rsidR="00BE47C2" w:rsidRPr="003025B0">
              <w:rPr>
                <w:i/>
                <w:szCs w:val="28"/>
              </w:rPr>
              <w:t xml:space="preserve">các thông tin do hệ thống tự động trích xuất trước </w:t>
            </w:r>
            <w:r w:rsidR="00BE47C2" w:rsidRPr="000B4690">
              <w:rPr>
                <w:szCs w:val="28"/>
              </w:rPr>
              <w:t>khi xác nhận thông tin</w:t>
            </w:r>
            <w:r w:rsidR="003025B0">
              <w:rPr>
                <w:szCs w:val="28"/>
              </w:rPr>
              <w:t xml:space="preserve"> </w:t>
            </w:r>
            <w:r w:rsidR="003025B0" w:rsidRPr="005B69B5">
              <w:rPr>
                <w:szCs w:val="28"/>
                <w:lang w:val="vi-VN"/>
              </w:rPr>
              <w:t>để nhận tài khoản khai báo.</w:t>
            </w:r>
            <w:r w:rsidR="00F81B82">
              <w:rPr>
                <w:szCs w:val="28"/>
              </w:rPr>
              <w:t xml:space="preserve"> </w:t>
            </w:r>
            <w:r w:rsidR="00492067" w:rsidRPr="005B69B5">
              <w:rPr>
                <w:szCs w:val="28"/>
                <w:lang w:val="vi-VN"/>
              </w:rPr>
              <w:t xml:space="preserve">Khi có thay đổi các thông tin liên quan đến tài khoản khai báo phải cập nhật sửa đổi, bổ sung ngay thông tin đó trên </w:t>
            </w:r>
            <w:r w:rsidR="00492067" w:rsidRPr="00460C13">
              <w:rPr>
                <w:szCs w:val="28"/>
                <w:lang w:val="vi-VN"/>
              </w:rPr>
              <w:t>Trang thông tin điện tử</w:t>
            </w:r>
            <w:r w:rsidR="00492067" w:rsidRPr="00460C13">
              <w:rPr>
                <w:szCs w:val="28"/>
              </w:rPr>
              <w:t>.</w:t>
            </w:r>
          </w:p>
        </w:tc>
        <w:tc>
          <w:tcPr>
            <w:tcW w:w="4530" w:type="dxa"/>
          </w:tcPr>
          <w:p w14:paraId="41601CC7" w14:textId="7CF459BE" w:rsidR="00E850D7" w:rsidRPr="00E850D7" w:rsidRDefault="00B77E8D" w:rsidP="00E850D7">
            <w:pPr>
              <w:spacing w:before="120"/>
              <w:ind w:firstLine="0"/>
              <w:rPr>
                <w:rFonts w:eastAsia="Calibri" w:cs="Times New Roman"/>
                <w:szCs w:val="28"/>
                <w:lang w:val="nl-NL"/>
              </w:rPr>
            </w:pPr>
            <w:r>
              <w:rPr>
                <w:rFonts w:eastAsia="Calibri" w:cs="Times New Roman"/>
                <w:szCs w:val="28"/>
                <w:lang w:val="nl-NL"/>
              </w:rPr>
              <w:t xml:space="preserve">- Phù hợp </w:t>
            </w:r>
            <w:r w:rsidRPr="004579BB">
              <w:rPr>
                <w:rFonts w:eastAsia="Calibri" w:cs="Times New Roman"/>
                <w:szCs w:val="28"/>
                <w:lang w:val="nl-NL"/>
              </w:rPr>
              <w:t>hệ thống khai báo tạm trú cho người nước ngoài nâng cấp, được xây dựng theo mô hình Trang thông tin điện tử dùng chung của Bộ Công an, tích hợp chức năng khai báo tạm trú cho người nước ngoài và thông báo lưu trú cho công dân Việt Nam</w:t>
            </w:r>
            <w:r>
              <w:rPr>
                <w:rFonts w:eastAsia="Calibri" w:cs="Times New Roman"/>
                <w:szCs w:val="28"/>
                <w:lang w:val="nl-NL"/>
              </w:rPr>
              <w:t>.</w:t>
            </w:r>
          </w:p>
          <w:p w14:paraId="1AFA23E6" w14:textId="163C7860" w:rsidR="00E850D7" w:rsidRPr="00E850D7" w:rsidRDefault="00E850D7" w:rsidP="00E850D7">
            <w:pPr>
              <w:spacing w:before="120"/>
              <w:ind w:firstLine="0"/>
              <w:rPr>
                <w:rFonts w:cs="Times New Roman"/>
                <w:szCs w:val="28"/>
              </w:rPr>
            </w:pPr>
            <w:r>
              <w:rPr>
                <w:rFonts w:cs="Times New Roman"/>
                <w:szCs w:val="28"/>
              </w:rPr>
              <w:t xml:space="preserve">- Đối với thông tin của </w:t>
            </w:r>
            <w:r w:rsidRPr="00C66729">
              <w:rPr>
                <w:szCs w:val="28"/>
              </w:rPr>
              <w:t>người đại diện cơ sở lưu trú</w:t>
            </w:r>
            <w:r>
              <w:rPr>
                <w:rFonts w:cs="Times New Roman"/>
                <w:szCs w:val="28"/>
              </w:rPr>
              <w:t xml:space="preserve">, hệ thống KBTT nâng cấp truy xuất thông tin từ hình ảnh căn cước. </w:t>
            </w:r>
          </w:p>
          <w:p w14:paraId="4590A2C2" w14:textId="109C13BE" w:rsidR="00B77E8D" w:rsidRPr="006851C1" w:rsidRDefault="00B77E8D" w:rsidP="00B77E8D">
            <w:pPr>
              <w:spacing w:before="120"/>
              <w:ind w:firstLine="0"/>
              <w:rPr>
                <w:rFonts w:cs="Times New Roman"/>
                <w:i/>
                <w:szCs w:val="28"/>
              </w:rPr>
            </w:pPr>
            <w:r>
              <w:rPr>
                <w:rFonts w:eastAsia="Calibri" w:cs="Times New Roman"/>
                <w:szCs w:val="28"/>
                <w:lang w:val="nl-NL"/>
              </w:rPr>
              <w:t xml:space="preserve">- </w:t>
            </w:r>
            <w:r w:rsidR="00035B2A">
              <w:rPr>
                <w:rFonts w:cs="Times New Roman"/>
                <w:szCs w:val="28"/>
              </w:rPr>
              <w:t xml:space="preserve">Hệ thống KBTT nâng cấp sẽ </w:t>
            </w:r>
            <w:r w:rsidR="00035B2A">
              <w:rPr>
                <w:rFonts w:eastAsia="Calibri" w:cs="Times New Roman"/>
                <w:szCs w:val="28"/>
                <w:lang w:val="nl-NL"/>
              </w:rPr>
              <w:t>đối sánh</w:t>
            </w:r>
            <w:r w:rsidR="00035B2A" w:rsidRPr="004579BB">
              <w:rPr>
                <w:rFonts w:eastAsia="Calibri" w:cs="Times New Roman"/>
                <w:szCs w:val="28"/>
                <w:lang w:val="nl-NL"/>
              </w:rPr>
              <w:t xml:space="preserve"> </w:t>
            </w:r>
            <w:r w:rsidR="00035B2A">
              <w:rPr>
                <w:rFonts w:eastAsia="Calibri" w:cs="Times New Roman"/>
                <w:szCs w:val="28"/>
                <w:lang w:val="nl-NL"/>
              </w:rPr>
              <w:t>thông tin của người đại diện</w:t>
            </w:r>
            <w:r w:rsidR="00035B2A" w:rsidRPr="004579BB">
              <w:rPr>
                <w:rFonts w:eastAsia="Calibri" w:cs="Times New Roman"/>
                <w:szCs w:val="28"/>
                <w:lang w:val="nl-NL"/>
              </w:rPr>
              <w:t xml:space="preserve"> cơ sở lưu trú với Cơ sở dữ liệu quốc gia về</w:t>
            </w:r>
            <w:r w:rsidR="00035B2A">
              <w:rPr>
                <w:rFonts w:eastAsia="Calibri" w:cs="Times New Roman"/>
                <w:szCs w:val="28"/>
                <w:lang w:val="nl-NL"/>
              </w:rPr>
              <w:t xml:space="preserve"> dân cư</w:t>
            </w:r>
            <w:r w:rsidR="00035B2A">
              <w:rPr>
                <w:rFonts w:cs="Times New Roman"/>
                <w:szCs w:val="28"/>
              </w:rPr>
              <w:t xml:space="preserve"> (và gửi mã OTP cho người đăng ký xác nhận).</w:t>
            </w:r>
            <w:r w:rsidR="00035B2A">
              <w:rPr>
                <w:rFonts w:cs="Times New Roman"/>
                <w:i/>
                <w:szCs w:val="28"/>
              </w:rPr>
              <w:t xml:space="preserve"> </w:t>
            </w:r>
            <w:r w:rsidR="00035B2A">
              <w:rPr>
                <w:rFonts w:cs="Times New Roman"/>
                <w:szCs w:val="28"/>
              </w:rPr>
              <w:t>Bảo đảm việc cấp tài khoản được chặt chẽ, khắc phục tình trạng đăng ký tài khoản “ảo” để thực hiện việc khai báo tạm trú cho NNN</w:t>
            </w:r>
            <w:r w:rsidR="002B5312">
              <w:rPr>
                <w:rFonts w:cs="Times New Roman"/>
                <w:szCs w:val="28"/>
              </w:rPr>
              <w:t>.</w:t>
            </w:r>
          </w:p>
          <w:p w14:paraId="38F498F7" w14:textId="078AE30A" w:rsidR="00541423" w:rsidRPr="00E850D7" w:rsidRDefault="00B77E8D" w:rsidP="00E850D7">
            <w:pPr>
              <w:spacing w:before="120"/>
              <w:ind w:firstLine="0"/>
              <w:rPr>
                <w:rFonts w:cs="Times New Roman"/>
                <w:szCs w:val="28"/>
              </w:rPr>
            </w:pPr>
            <w:r>
              <w:rPr>
                <w:rFonts w:eastAsia="Calibri" w:cs="Times New Roman"/>
                <w:szCs w:val="28"/>
              </w:rPr>
              <w:t xml:space="preserve">- </w:t>
            </w:r>
            <w:r w:rsidRPr="004579BB">
              <w:rPr>
                <w:rFonts w:eastAsia="Calibri" w:cs="Times New Roman"/>
                <w:szCs w:val="28"/>
              </w:rPr>
              <w:t>Luật Căn cước 2023 (Luật số 26/2023/QH15) quy định đổi tên Căn cước công dân thành Căn cước. Thẻ Căn cước công dân có giá trị sử dụng đến hết thời hạn được ghi trong thẻ, Chứng minh nhân dân hết hạn sử dụng từ ngày 01/01/2025</w:t>
            </w:r>
            <w:r w:rsidRPr="004579BB">
              <w:rPr>
                <w:rFonts w:eastAsia="Calibri" w:cs="Times New Roman"/>
                <w:color w:val="0A0A0A"/>
                <w:szCs w:val="28"/>
                <w:shd w:val="clear" w:color="auto" w:fill="FFFFFF"/>
              </w:rPr>
              <w:t>.</w:t>
            </w:r>
          </w:p>
        </w:tc>
      </w:tr>
      <w:tr w:rsidR="00737545" w14:paraId="050EF57D" w14:textId="77777777" w:rsidTr="00C51806">
        <w:tc>
          <w:tcPr>
            <w:tcW w:w="590" w:type="dxa"/>
          </w:tcPr>
          <w:p w14:paraId="1440AE06" w14:textId="0BD65733" w:rsidR="00737545" w:rsidRDefault="00737545" w:rsidP="00C308EE">
            <w:pPr>
              <w:ind w:firstLine="0"/>
              <w:rPr>
                <w:rFonts w:cs="Times New Roman"/>
                <w:szCs w:val="28"/>
              </w:rPr>
            </w:pPr>
          </w:p>
        </w:tc>
        <w:tc>
          <w:tcPr>
            <w:tcW w:w="4810" w:type="dxa"/>
          </w:tcPr>
          <w:p w14:paraId="1060D2A8" w14:textId="472F8028" w:rsidR="00737545" w:rsidRDefault="00E419D4" w:rsidP="00C308EE">
            <w:pPr>
              <w:ind w:firstLine="0"/>
              <w:rPr>
                <w:rFonts w:cs="Times New Roman"/>
                <w:szCs w:val="28"/>
              </w:rPr>
            </w:pPr>
            <w:r>
              <w:rPr>
                <w:szCs w:val="28"/>
                <w:lang w:val="vi-VN"/>
              </w:rPr>
              <w:t>2.</w:t>
            </w:r>
            <w:r>
              <w:rPr>
                <w:szCs w:val="28"/>
              </w:rPr>
              <w:t xml:space="preserve"> </w:t>
            </w:r>
            <w:r w:rsidR="00737545" w:rsidRPr="005B69B5">
              <w:rPr>
                <w:szCs w:val="28"/>
                <w:lang w:val="vi-VN"/>
              </w:rPr>
              <w:t>Người khai báo tạm trú có trách nhiệm quản lý, bảo mật tài khoản khai báo và toàn bộ thông tin do tài khoản khai báo tạo ra. Khi phát hiện tài khoản khai báo bị đánh cắp, lợi dụng thông tin, không sử dụng được phải thông báo ngay cho Phòng Quản lý xuất nhập cảnh Công an tỉnh, thành phố trực thuộc Trung ương. Tài khoản khai báo tự hủy giá trị sử dụng khi không có thông tin khai báo mới trong thời hạn 12 tháng hoặc khi bị phát hiện khai báo khống, thông tin về người nước ngoài hoặc cơ sở lưu trú không chính xác.</w:t>
            </w:r>
          </w:p>
        </w:tc>
        <w:tc>
          <w:tcPr>
            <w:tcW w:w="5198" w:type="dxa"/>
          </w:tcPr>
          <w:p w14:paraId="369E2970" w14:textId="4784441D" w:rsidR="00590CB6" w:rsidRPr="00590CB6" w:rsidRDefault="00590CB6" w:rsidP="00590CB6">
            <w:pPr>
              <w:spacing w:before="120" w:after="120" w:line="340" w:lineRule="exact"/>
              <w:ind w:firstLine="0"/>
              <w:rPr>
                <w:spacing w:val="-2"/>
                <w:szCs w:val="28"/>
              </w:rPr>
            </w:pPr>
            <w:r w:rsidRPr="00BB6050">
              <w:rPr>
                <w:szCs w:val="28"/>
                <w:lang w:val="vi-VN"/>
              </w:rPr>
              <w:t>2. Người khai báo tạm trú</w:t>
            </w:r>
            <w:r w:rsidRPr="00BB6050">
              <w:rPr>
                <w:szCs w:val="28"/>
              </w:rPr>
              <w:t xml:space="preserve"> </w:t>
            </w:r>
            <w:r w:rsidRPr="00BB6050">
              <w:rPr>
                <w:szCs w:val="28"/>
                <w:lang w:val="vi-VN"/>
              </w:rPr>
              <w:t xml:space="preserve">có trách nhiệm quản lý, bảo mật tài khoản </w:t>
            </w:r>
            <w:r w:rsidRPr="00BB6050">
              <w:rPr>
                <w:szCs w:val="28"/>
              </w:rPr>
              <w:t>cơ sở lưu trú</w:t>
            </w:r>
            <w:r w:rsidRPr="00BB6050">
              <w:rPr>
                <w:szCs w:val="28"/>
                <w:lang w:val="vi-VN"/>
              </w:rPr>
              <w:t xml:space="preserve"> và toàn bộ thông tin do tài khoản </w:t>
            </w:r>
            <w:r w:rsidRPr="00BB6050">
              <w:rPr>
                <w:szCs w:val="28"/>
              </w:rPr>
              <w:t>cơ sở lưu trú khai báo</w:t>
            </w:r>
            <w:r w:rsidRPr="00BB6050">
              <w:rPr>
                <w:szCs w:val="28"/>
                <w:lang w:val="vi-VN"/>
              </w:rPr>
              <w:t xml:space="preserve">. Khi phát hiện tài khoản </w:t>
            </w:r>
            <w:r w:rsidRPr="00BB6050">
              <w:rPr>
                <w:szCs w:val="28"/>
              </w:rPr>
              <w:t xml:space="preserve">cơ sở lưu trú </w:t>
            </w:r>
            <w:r w:rsidRPr="00BB6050">
              <w:rPr>
                <w:szCs w:val="28"/>
                <w:lang w:val="vi-VN"/>
              </w:rPr>
              <w:t>bị đánh cắp, lợi dụng thông tin, không sử dụng được phải thông báo ngay cho</w:t>
            </w:r>
            <w:r w:rsidRPr="00BB6050">
              <w:rPr>
                <w:szCs w:val="28"/>
              </w:rPr>
              <w:t xml:space="preserve"> </w:t>
            </w:r>
            <w:r w:rsidRPr="009C1476">
              <w:rPr>
                <w:i/>
                <w:szCs w:val="28"/>
              </w:rPr>
              <w:t>Công an xã, phường, đặc khu, hoặc đồn, trạm Công an (sau đây gọi chung là Công an cấp xã)</w:t>
            </w:r>
            <w:r w:rsidRPr="007329C6">
              <w:rPr>
                <w:szCs w:val="28"/>
              </w:rPr>
              <w:t xml:space="preserve"> </w:t>
            </w:r>
            <w:r w:rsidRPr="00BB6050">
              <w:rPr>
                <w:szCs w:val="28"/>
              </w:rPr>
              <w:t xml:space="preserve">nơi đặt cơ sở lưu trú. </w:t>
            </w:r>
            <w:r w:rsidRPr="00BB6050">
              <w:rPr>
                <w:szCs w:val="28"/>
                <w:lang w:val="vi-VN"/>
              </w:rPr>
              <w:t>Tài khoản khai báo</w:t>
            </w:r>
            <w:r w:rsidRPr="00BB6050">
              <w:rPr>
                <w:szCs w:val="28"/>
              </w:rPr>
              <w:t xml:space="preserve"> </w:t>
            </w:r>
            <w:r w:rsidRPr="00BB6050">
              <w:rPr>
                <w:szCs w:val="28"/>
                <w:lang w:val="vi-VN"/>
              </w:rPr>
              <w:t>tự hủy giá trị sử dụng khi không có thông tin khai báo mới trong thời hạn 12 tháng hoặc khi bị phát hiện khai báo khống, thông tin về người nước ngoài</w:t>
            </w:r>
            <w:r w:rsidRPr="00BB6050">
              <w:rPr>
                <w:szCs w:val="28"/>
              </w:rPr>
              <w:t xml:space="preserve">, thông tin về </w:t>
            </w:r>
            <w:r w:rsidRPr="00BB6050">
              <w:rPr>
                <w:szCs w:val="28"/>
                <w:lang w:val="vi-VN"/>
              </w:rPr>
              <w:t>cơ sở lưu trú</w:t>
            </w:r>
            <w:r w:rsidRPr="00BB6050">
              <w:rPr>
                <w:szCs w:val="28"/>
              </w:rPr>
              <w:t xml:space="preserve"> </w:t>
            </w:r>
            <w:r w:rsidRPr="00BB6050">
              <w:rPr>
                <w:szCs w:val="28"/>
                <w:lang w:val="vi-VN"/>
              </w:rPr>
              <w:t>không chính xác.</w:t>
            </w:r>
            <w:r>
              <w:rPr>
                <w:szCs w:val="28"/>
              </w:rPr>
              <w:t>”.</w:t>
            </w:r>
          </w:p>
          <w:p w14:paraId="6D7E2C87" w14:textId="60304399" w:rsidR="00D075B3" w:rsidRPr="00B20CC6" w:rsidRDefault="00D075B3" w:rsidP="00460C13">
            <w:pPr>
              <w:ind w:firstLine="0"/>
              <w:rPr>
                <w:szCs w:val="28"/>
              </w:rPr>
            </w:pPr>
          </w:p>
        </w:tc>
        <w:tc>
          <w:tcPr>
            <w:tcW w:w="4530" w:type="dxa"/>
          </w:tcPr>
          <w:p w14:paraId="1C7F2B69" w14:textId="77777777" w:rsidR="00737545" w:rsidRPr="00B20CC6" w:rsidRDefault="00B20CC6" w:rsidP="00941AB7">
            <w:pPr>
              <w:spacing w:before="120" w:after="120" w:line="340" w:lineRule="atLeast"/>
              <w:ind w:firstLine="0"/>
              <w:rPr>
                <w:color w:val="00B0F0"/>
                <w:szCs w:val="28"/>
              </w:rPr>
            </w:pPr>
            <w:r w:rsidRPr="00B20CC6">
              <w:rPr>
                <w:szCs w:val="28"/>
              </w:rPr>
              <w:t xml:space="preserve">Phù hợp với việc phân cấp chức năng quản lý </w:t>
            </w:r>
            <w:r w:rsidR="00941AB7">
              <w:rPr>
                <w:szCs w:val="28"/>
              </w:rPr>
              <w:t>thông tin, dữ liệu của CSLT</w:t>
            </w:r>
            <w:r w:rsidRPr="00B20CC6">
              <w:rPr>
                <w:szCs w:val="28"/>
              </w:rPr>
              <w:t xml:space="preserve"> trên hệ thống (như: đóng, mở, sửa đổi, cập nhật…) cho Công an cấp xã</w:t>
            </w:r>
            <w:r w:rsidR="00941AB7">
              <w:rPr>
                <w:szCs w:val="28"/>
              </w:rPr>
              <w:t>.</w:t>
            </w:r>
            <w:r w:rsidRPr="00B20CC6">
              <w:rPr>
                <w:szCs w:val="28"/>
              </w:rPr>
              <w:t xml:space="preserve"> </w:t>
            </w:r>
          </w:p>
        </w:tc>
        <w:tc>
          <w:tcPr>
            <w:tcW w:w="4211" w:type="dxa"/>
          </w:tcPr>
          <w:p w14:paraId="55B11211" w14:textId="77777777" w:rsidR="00737545" w:rsidRDefault="00737545" w:rsidP="00722B50">
            <w:pPr>
              <w:ind w:firstLine="0"/>
              <w:rPr>
                <w:rFonts w:cs="Times New Roman"/>
                <w:szCs w:val="28"/>
              </w:rPr>
            </w:pPr>
          </w:p>
        </w:tc>
      </w:tr>
      <w:tr w:rsidR="00737545" w14:paraId="50570CBF" w14:textId="77777777" w:rsidTr="00C51806">
        <w:trPr>
          <w:gridAfter w:val="1"/>
          <w:wAfter w:w="4211" w:type="dxa"/>
        </w:trPr>
        <w:tc>
          <w:tcPr>
            <w:tcW w:w="590" w:type="dxa"/>
          </w:tcPr>
          <w:p w14:paraId="29EC71B0" w14:textId="77777777" w:rsidR="00737545" w:rsidRDefault="00737545" w:rsidP="00C308EE">
            <w:pPr>
              <w:ind w:firstLine="0"/>
              <w:rPr>
                <w:rFonts w:cs="Times New Roman"/>
                <w:szCs w:val="28"/>
              </w:rPr>
            </w:pPr>
          </w:p>
        </w:tc>
        <w:tc>
          <w:tcPr>
            <w:tcW w:w="4810" w:type="dxa"/>
          </w:tcPr>
          <w:p w14:paraId="6ED22608" w14:textId="77777777" w:rsidR="00737545" w:rsidRDefault="00737545" w:rsidP="00C308EE">
            <w:pPr>
              <w:ind w:firstLine="0"/>
              <w:rPr>
                <w:rFonts w:cs="Times New Roman"/>
                <w:szCs w:val="28"/>
              </w:rPr>
            </w:pPr>
            <w:bookmarkStart w:id="5" w:name="dieu_5"/>
            <w:r w:rsidRPr="005B69B5">
              <w:rPr>
                <w:b/>
                <w:bCs/>
                <w:szCs w:val="28"/>
                <w:lang w:val="vi-VN"/>
              </w:rPr>
              <w:t>Điều 5. Khai báo thông tin tạm trú</w:t>
            </w:r>
            <w:bookmarkEnd w:id="5"/>
          </w:p>
        </w:tc>
        <w:tc>
          <w:tcPr>
            <w:tcW w:w="5198" w:type="dxa"/>
          </w:tcPr>
          <w:p w14:paraId="0F09EA7C" w14:textId="16A82B63" w:rsidR="00737545" w:rsidRPr="00EF79A5" w:rsidRDefault="00737545" w:rsidP="00EF79A5">
            <w:pPr>
              <w:ind w:firstLine="0"/>
              <w:rPr>
                <w:szCs w:val="28"/>
              </w:rPr>
            </w:pPr>
          </w:p>
        </w:tc>
        <w:tc>
          <w:tcPr>
            <w:tcW w:w="4530" w:type="dxa"/>
          </w:tcPr>
          <w:p w14:paraId="0A7547FB" w14:textId="77777777" w:rsidR="00737545" w:rsidRDefault="00737545" w:rsidP="00C308EE">
            <w:pPr>
              <w:ind w:firstLine="0"/>
              <w:rPr>
                <w:rFonts w:cs="Times New Roman"/>
                <w:szCs w:val="28"/>
              </w:rPr>
            </w:pPr>
          </w:p>
        </w:tc>
      </w:tr>
      <w:tr w:rsidR="00737545" w14:paraId="3D219E16" w14:textId="77777777" w:rsidTr="00C51806">
        <w:trPr>
          <w:gridAfter w:val="1"/>
          <w:wAfter w:w="4211" w:type="dxa"/>
        </w:trPr>
        <w:tc>
          <w:tcPr>
            <w:tcW w:w="590" w:type="dxa"/>
          </w:tcPr>
          <w:p w14:paraId="3690EDCE" w14:textId="77777777" w:rsidR="00737545" w:rsidRDefault="00737545" w:rsidP="00C308EE">
            <w:pPr>
              <w:ind w:firstLine="0"/>
              <w:rPr>
                <w:rFonts w:cs="Times New Roman"/>
                <w:szCs w:val="28"/>
              </w:rPr>
            </w:pPr>
          </w:p>
        </w:tc>
        <w:tc>
          <w:tcPr>
            <w:tcW w:w="4810" w:type="dxa"/>
          </w:tcPr>
          <w:p w14:paraId="70FFB952" w14:textId="77777777" w:rsidR="00737545" w:rsidRDefault="00737545" w:rsidP="00722B50">
            <w:pPr>
              <w:ind w:firstLine="0"/>
              <w:rPr>
                <w:rFonts w:cs="Times New Roman"/>
                <w:szCs w:val="28"/>
              </w:rPr>
            </w:pPr>
            <w:r>
              <w:rPr>
                <w:szCs w:val="28"/>
                <w:lang w:val="vi-VN"/>
              </w:rPr>
              <w:t>1.</w:t>
            </w:r>
            <w:r>
              <w:rPr>
                <w:szCs w:val="28"/>
              </w:rPr>
              <w:t xml:space="preserve"> </w:t>
            </w:r>
            <w:r w:rsidRPr="005B69B5">
              <w:rPr>
                <w:szCs w:val="28"/>
                <w:lang w:val="vi-VN"/>
              </w:rPr>
              <w:t>Người khai báo tạm trú truy cập Trang thông tin điện tử, đăng nhập tài khoản khai báo để thực hiện việc khai báo thông tin tạm trú. Việc khai báo tạm trú cho người nước ngoài qua Trang thông tin điện tử phải thực hiện ngay khi người nước ngoài đến đăng ký tạm trú.</w:t>
            </w:r>
          </w:p>
        </w:tc>
        <w:tc>
          <w:tcPr>
            <w:tcW w:w="5198" w:type="dxa"/>
          </w:tcPr>
          <w:p w14:paraId="3E2B7851" w14:textId="68AC6D96" w:rsidR="00737545" w:rsidRPr="000F5255" w:rsidRDefault="00737545" w:rsidP="00CD1B2C">
            <w:pPr>
              <w:spacing w:before="120" w:after="120" w:line="340" w:lineRule="atLeast"/>
              <w:ind w:firstLine="0"/>
              <w:rPr>
                <w:szCs w:val="28"/>
              </w:rPr>
            </w:pPr>
          </w:p>
        </w:tc>
        <w:tc>
          <w:tcPr>
            <w:tcW w:w="4530" w:type="dxa"/>
          </w:tcPr>
          <w:p w14:paraId="19A07E7F" w14:textId="5AD9A396" w:rsidR="00A23443" w:rsidRPr="001F1445" w:rsidRDefault="00A23443" w:rsidP="00A23443">
            <w:pPr>
              <w:ind w:firstLine="0"/>
              <w:rPr>
                <w:rFonts w:cs="Times New Roman"/>
                <w:i/>
                <w:spacing w:val="-6"/>
                <w:szCs w:val="28"/>
              </w:rPr>
            </w:pPr>
          </w:p>
        </w:tc>
      </w:tr>
      <w:tr w:rsidR="00737545" w14:paraId="1373F124" w14:textId="77777777" w:rsidTr="00C51806">
        <w:trPr>
          <w:gridAfter w:val="1"/>
          <w:wAfter w:w="4211" w:type="dxa"/>
        </w:trPr>
        <w:tc>
          <w:tcPr>
            <w:tcW w:w="590" w:type="dxa"/>
          </w:tcPr>
          <w:p w14:paraId="4DBA8490" w14:textId="77777777" w:rsidR="00737545" w:rsidRDefault="00737545" w:rsidP="00F6783E">
            <w:pPr>
              <w:ind w:firstLine="0"/>
              <w:rPr>
                <w:rFonts w:cs="Times New Roman"/>
                <w:szCs w:val="28"/>
              </w:rPr>
            </w:pPr>
          </w:p>
        </w:tc>
        <w:tc>
          <w:tcPr>
            <w:tcW w:w="4810" w:type="dxa"/>
          </w:tcPr>
          <w:p w14:paraId="077C6899" w14:textId="77777777" w:rsidR="00737545" w:rsidRPr="005B69B5" w:rsidRDefault="00737545" w:rsidP="00F6783E">
            <w:pPr>
              <w:spacing w:before="60" w:after="60" w:line="340" w:lineRule="atLeast"/>
              <w:ind w:firstLine="0"/>
              <w:rPr>
                <w:szCs w:val="28"/>
              </w:rPr>
            </w:pPr>
            <w:r w:rsidRPr="005B69B5">
              <w:rPr>
                <w:szCs w:val="28"/>
                <w:lang w:val="vi-VN"/>
              </w:rPr>
              <w:t xml:space="preserve">2. Thông tin khai báo tạm trú gồm: Họ tên, giới tính, ngày tháng năm sinh, quốc tịch, số hộ chiếu hoặc giấy tờ có giá trị </w:t>
            </w:r>
            <w:r w:rsidRPr="005B69B5">
              <w:rPr>
                <w:szCs w:val="28"/>
                <w:lang w:val="vi-VN"/>
              </w:rPr>
              <w:lastRenderedPageBreak/>
              <w:t>thay hộ chiếu, thời gian dự kiến tạm trú của người nước ngoài. Có thể nhập theo từng trường hợp vào các ô nhập dữ liệu hoặc chuyển tập tin nhập đính kèm theo tập tin mẫu được đăng tải trên Trang thông tin điện tử.</w:t>
            </w:r>
          </w:p>
        </w:tc>
        <w:tc>
          <w:tcPr>
            <w:tcW w:w="5198" w:type="dxa"/>
          </w:tcPr>
          <w:p w14:paraId="1422E75C" w14:textId="70DE7321" w:rsidR="00CD1B2C" w:rsidRPr="00810A9A" w:rsidRDefault="00CD1B2C" w:rsidP="00CD1B2C">
            <w:pPr>
              <w:spacing w:before="120" w:after="120" w:line="340" w:lineRule="atLeast"/>
              <w:ind w:firstLine="0"/>
              <w:rPr>
                <w:szCs w:val="28"/>
              </w:rPr>
            </w:pPr>
            <w:r>
              <w:rPr>
                <w:szCs w:val="28"/>
              </w:rPr>
              <w:lastRenderedPageBreak/>
              <w:t xml:space="preserve">3. </w:t>
            </w:r>
            <w:r w:rsidRPr="00810A9A">
              <w:rPr>
                <w:szCs w:val="28"/>
              </w:rPr>
              <w:t>Sửa đổi, bổ sung khoản 2 Điều 5 như sau:</w:t>
            </w:r>
          </w:p>
          <w:p w14:paraId="4AC578B8" w14:textId="5163B1CC" w:rsidR="00460C13" w:rsidRPr="009A1985" w:rsidRDefault="00B50FD6" w:rsidP="00033B12">
            <w:pPr>
              <w:ind w:firstLine="0"/>
              <w:rPr>
                <w:i/>
                <w:szCs w:val="28"/>
              </w:rPr>
            </w:pPr>
            <w:r>
              <w:rPr>
                <w:szCs w:val="28"/>
              </w:rPr>
              <w:t>“</w:t>
            </w:r>
            <w:r w:rsidR="00460C13" w:rsidRPr="005B69B5">
              <w:rPr>
                <w:szCs w:val="28"/>
                <w:lang w:val="vi-VN"/>
              </w:rPr>
              <w:t xml:space="preserve">2. Thông tin khai báo tạm trú gồm: Họ tên, giới tính, ngày tháng năm sinh, quốc tịch, số </w:t>
            </w:r>
            <w:r w:rsidR="00460C13" w:rsidRPr="005B69B5">
              <w:rPr>
                <w:szCs w:val="28"/>
                <w:lang w:val="vi-VN"/>
              </w:rPr>
              <w:lastRenderedPageBreak/>
              <w:t xml:space="preserve">hộ chiếu hoặc giấy tờ có giá trị thay hộ chiếu, thời gian dự kiến tạm trú của người nước ngoài. </w:t>
            </w:r>
            <w:r w:rsidR="00460C13" w:rsidRPr="009A1985">
              <w:rPr>
                <w:i/>
                <w:szCs w:val="28"/>
              </w:rPr>
              <w:t xml:space="preserve">Có thể nhập thủ công từng </w:t>
            </w:r>
            <w:r w:rsidR="00722B50" w:rsidRPr="009A1985">
              <w:rPr>
                <w:i/>
                <w:szCs w:val="28"/>
              </w:rPr>
              <w:t>trường hợp</w:t>
            </w:r>
            <w:r w:rsidR="00460C13" w:rsidRPr="009A1985">
              <w:rPr>
                <w:i/>
                <w:szCs w:val="28"/>
              </w:rPr>
              <w:t xml:space="preserve"> theo giao diện hoặc nhập hàng loạt từ tập tin mẫu được đăng tải trên </w:t>
            </w:r>
            <w:r w:rsidR="00722B50" w:rsidRPr="009A1985">
              <w:rPr>
                <w:i/>
                <w:szCs w:val="28"/>
                <w:lang w:val="vi-VN"/>
              </w:rPr>
              <w:t>Trang thông tin điện tử</w:t>
            </w:r>
            <w:r w:rsidR="00460C13" w:rsidRPr="009A1985">
              <w:rPr>
                <w:i/>
                <w:szCs w:val="28"/>
              </w:rPr>
              <w:t xml:space="preserve"> hoặc thông qua giao diện lập trình ứng dụng.</w:t>
            </w:r>
            <w:r>
              <w:rPr>
                <w:i/>
                <w:szCs w:val="28"/>
              </w:rPr>
              <w:t>”.</w:t>
            </w:r>
          </w:p>
          <w:p w14:paraId="14B4FB18" w14:textId="77777777" w:rsidR="00737545" w:rsidRPr="00E24724" w:rsidRDefault="00737545" w:rsidP="00033B12">
            <w:pPr>
              <w:ind w:firstLine="0"/>
              <w:rPr>
                <w:rFonts w:cs="Times New Roman"/>
                <w:i/>
                <w:szCs w:val="28"/>
              </w:rPr>
            </w:pPr>
          </w:p>
        </w:tc>
        <w:tc>
          <w:tcPr>
            <w:tcW w:w="4530" w:type="dxa"/>
          </w:tcPr>
          <w:p w14:paraId="3839CCDE" w14:textId="77777777" w:rsidR="00B01D9E" w:rsidRDefault="00F40D2D" w:rsidP="002B5312">
            <w:pPr>
              <w:spacing w:before="120"/>
              <w:ind w:firstLine="0"/>
              <w:rPr>
                <w:rFonts w:cs="Times New Roman"/>
                <w:szCs w:val="28"/>
              </w:rPr>
            </w:pPr>
            <w:r>
              <w:rPr>
                <w:rFonts w:cs="Times New Roman"/>
                <w:b/>
                <w:i/>
                <w:szCs w:val="28"/>
              </w:rPr>
              <w:lastRenderedPageBreak/>
              <w:t>P</w:t>
            </w:r>
            <w:r w:rsidR="00722B50" w:rsidRPr="001A5039">
              <w:rPr>
                <w:rFonts w:cs="Times New Roman"/>
                <w:b/>
                <w:i/>
                <w:szCs w:val="28"/>
              </w:rPr>
              <w:t>hần mềm KBTT nâng cấp đã hỗ trợ chức năng:</w:t>
            </w:r>
            <w:r w:rsidR="00722B50">
              <w:rPr>
                <w:rFonts w:cs="Times New Roman"/>
                <w:szCs w:val="28"/>
              </w:rPr>
              <w:t xml:space="preserve"> (1) Tải ảnh hộ chiếu của người nước ngoài, hệ thống sẽ tự điền </w:t>
            </w:r>
            <w:r w:rsidR="00722B50">
              <w:rPr>
                <w:rFonts w:cs="Times New Roman"/>
                <w:szCs w:val="28"/>
              </w:rPr>
              <w:lastRenderedPageBreak/>
              <w:t>thông tin theo hộ chiếu; người khai báo kiểm tra lại các trường thông tin được trích xuất tự động. Do đó, việc tải hình ảnh trang nhân thân hộ chiếu đảm bảo thông tin chính xác và tạo điều kiện thuận lợi cho người khai báo; (2) bổ sung phương thức kết nối thông qua giao diện lập trình ứng dụng phục vụ trao đổi dữ liệu KBTT giữa Hệ thống phần mềm quản lý khách sạn mà các CSLT đang sử dụng với Trang thông tin điện tử.</w:t>
            </w:r>
          </w:p>
          <w:p w14:paraId="255DC9BF" w14:textId="6DD600D4" w:rsidR="00CD1EF1" w:rsidRDefault="00CD1EF1" w:rsidP="002B5312">
            <w:pPr>
              <w:spacing w:before="120"/>
              <w:ind w:firstLine="0"/>
              <w:rPr>
                <w:rFonts w:cs="Times New Roman"/>
                <w:szCs w:val="28"/>
              </w:rPr>
            </w:pPr>
            <w:r>
              <w:rPr>
                <w:rFonts w:cs="Times New Roman"/>
                <w:b/>
                <w:i/>
                <w:szCs w:val="28"/>
              </w:rPr>
              <w:t>P</w:t>
            </w:r>
            <w:r w:rsidRPr="00CD1EF1">
              <w:rPr>
                <w:rFonts w:cs="Times New Roman"/>
                <w:b/>
                <w:i/>
                <w:szCs w:val="28"/>
              </w:rPr>
              <w:t>hần mềm khai báo tạm trú nâng cấp và phần mềm nghiệp vụ</w:t>
            </w:r>
            <w:r>
              <w:rPr>
                <w:rFonts w:cs="Times New Roman"/>
                <w:szCs w:val="28"/>
              </w:rPr>
              <w:t xml:space="preserve"> đã hỗ trợ nhiều chức năng cho Công an cấp cơ sở (cảnh báo đối với các trường hợp nghi vấn, khai thác thông tin tại CSDLQG về XNC để kiểm tra, đối sánh…), do đó, không yêu cầu người khai báo phải khai báo thêm trường thông tin (thị thực, ký hiệu thị thực, thời hạn thị thực, thông tin về cơ quan, tổ chức, cá nhân bảo lãnh NNN…)</w:t>
            </w:r>
            <w:r>
              <w:rPr>
                <w:rFonts w:cs="Times New Roman"/>
                <w:b/>
                <w:i/>
                <w:szCs w:val="28"/>
              </w:rPr>
              <w:t xml:space="preserve"> </w:t>
            </w:r>
            <w:r w:rsidRPr="00CD1EF1">
              <w:rPr>
                <w:rFonts w:cs="Times New Roman"/>
                <w:szCs w:val="28"/>
              </w:rPr>
              <w:t>như kiến nghị của CA một số phương</w:t>
            </w:r>
            <w:r>
              <w:rPr>
                <w:rFonts w:cs="Times New Roman"/>
                <w:szCs w:val="28"/>
              </w:rPr>
              <w:t xml:space="preserve"> (vào thời điểm trước khi triển khai phần mềm KBTT nâng cấp).</w:t>
            </w:r>
          </w:p>
          <w:p w14:paraId="02C67B46" w14:textId="121AB350" w:rsidR="00CD1EF1" w:rsidRPr="00722B50" w:rsidRDefault="00CD1EF1" w:rsidP="002B5312">
            <w:pPr>
              <w:spacing w:before="120"/>
              <w:ind w:firstLine="0"/>
              <w:rPr>
                <w:rFonts w:cs="Times New Roman"/>
                <w:b/>
                <w:i/>
                <w:szCs w:val="28"/>
              </w:rPr>
            </w:pPr>
          </w:p>
        </w:tc>
      </w:tr>
      <w:tr w:rsidR="00722B50" w14:paraId="1024E985" w14:textId="77777777" w:rsidTr="00C51806">
        <w:trPr>
          <w:gridAfter w:val="1"/>
          <w:wAfter w:w="4211" w:type="dxa"/>
        </w:trPr>
        <w:tc>
          <w:tcPr>
            <w:tcW w:w="590" w:type="dxa"/>
          </w:tcPr>
          <w:p w14:paraId="61F6BB35" w14:textId="77777777" w:rsidR="00722B50" w:rsidRDefault="00722B50" w:rsidP="00F6783E">
            <w:pPr>
              <w:ind w:firstLine="0"/>
              <w:rPr>
                <w:rFonts w:cs="Times New Roman"/>
                <w:szCs w:val="28"/>
              </w:rPr>
            </w:pPr>
          </w:p>
        </w:tc>
        <w:tc>
          <w:tcPr>
            <w:tcW w:w="4810" w:type="dxa"/>
          </w:tcPr>
          <w:p w14:paraId="5178DBE3" w14:textId="77777777" w:rsidR="00722B50" w:rsidRPr="00722B50" w:rsidRDefault="00722B50" w:rsidP="00F6783E">
            <w:pPr>
              <w:spacing w:before="60" w:after="60" w:line="340" w:lineRule="atLeast"/>
              <w:ind w:firstLine="0"/>
              <w:rPr>
                <w:szCs w:val="28"/>
              </w:rPr>
            </w:pPr>
            <w:r>
              <w:rPr>
                <w:szCs w:val="28"/>
              </w:rPr>
              <w:t>3. Người khai báo tạm trú kiểm tra, bổ sung các thông tin trước khi xác nhận lưu thông tin; kiểm tra mục quản lý thông tin khai báo tạm trú để xác định hệ thống đã tiếp nhận, nếu hệ thống chưa tiếp nhận thì thực hiện nhập lại thông tin.</w:t>
            </w:r>
          </w:p>
        </w:tc>
        <w:tc>
          <w:tcPr>
            <w:tcW w:w="5198" w:type="dxa"/>
          </w:tcPr>
          <w:p w14:paraId="24986211" w14:textId="77777777" w:rsidR="00722B50" w:rsidRDefault="00722B50" w:rsidP="00033B12">
            <w:pPr>
              <w:ind w:firstLine="0"/>
              <w:rPr>
                <w:szCs w:val="28"/>
              </w:rPr>
            </w:pPr>
          </w:p>
        </w:tc>
        <w:tc>
          <w:tcPr>
            <w:tcW w:w="4530" w:type="dxa"/>
          </w:tcPr>
          <w:p w14:paraId="04F6EE69" w14:textId="77777777" w:rsidR="00722B50" w:rsidRPr="001A5039" w:rsidRDefault="00722B50" w:rsidP="00722B50">
            <w:pPr>
              <w:ind w:firstLine="0"/>
              <w:rPr>
                <w:rFonts w:cs="Times New Roman"/>
                <w:b/>
                <w:i/>
                <w:szCs w:val="28"/>
              </w:rPr>
            </w:pPr>
          </w:p>
        </w:tc>
      </w:tr>
      <w:tr w:rsidR="00737545" w14:paraId="7C434E3A" w14:textId="77777777" w:rsidTr="00C51806">
        <w:trPr>
          <w:gridAfter w:val="1"/>
          <w:wAfter w:w="4211" w:type="dxa"/>
        </w:trPr>
        <w:tc>
          <w:tcPr>
            <w:tcW w:w="590" w:type="dxa"/>
          </w:tcPr>
          <w:p w14:paraId="731F4FB5" w14:textId="77777777" w:rsidR="00737545" w:rsidRDefault="00737545" w:rsidP="00F6783E">
            <w:pPr>
              <w:ind w:firstLine="0"/>
              <w:rPr>
                <w:rFonts w:cs="Times New Roman"/>
                <w:szCs w:val="28"/>
              </w:rPr>
            </w:pPr>
          </w:p>
        </w:tc>
        <w:tc>
          <w:tcPr>
            <w:tcW w:w="4810" w:type="dxa"/>
          </w:tcPr>
          <w:p w14:paraId="1341BC08" w14:textId="77777777" w:rsidR="00737545" w:rsidRDefault="00737545" w:rsidP="00F6783E">
            <w:pPr>
              <w:ind w:firstLine="0"/>
              <w:rPr>
                <w:rFonts w:cs="Times New Roman"/>
                <w:szCs w:val="28"/>
              </w:rPr>
            </w:pPr>
            <w:bookmarkStart w:id="6" w:name="dieu_6"/>
            <w:r w:rsidRPr="005B69B5">
              <w:rPr>
                <w:b/>
                <w:bCs/>
                <w:szCs w:val="28"/>
                <w:lang w:val="vi-VN"/>
              </w:rPr>
              <w:t>Điều 6. Tiếp nhận thông tin tạm trú</w:t>
            </w:r>
            <w:bookmarkEnd w:id="6"/>
          </w:p>
        </w:tc>
        <w:tc>
          <w:tcPr>
            <w:tcW w:w="5198" w:type="dxa"/>
          </w:tcPr>
          <w:p w14:paraId="49DDF6E5" w14:textId="77777777" w:rsidR="00EF79A5" w:rsidRDefault="00EF79A5" w:rsidP="00EF79A5">
            <w:pPr>
              <w:spacing w:before="120" w:after="120" w:line="340" w:lineRule="atLeast"/>
              <w:ind w:firstLine="0"/>
              <w:rPr>
                <w:bCs/>
                <w:szCs w:val="28"/>
              </w:rPr>
            </w:pPr>
            <w:r>
              <w:rPr>
                <w:bCs/>
                <w:szCs w:val="28"/>
              </w:rPr>
              <w:t>4. Sửa đổi, bổ sung Điều 6 như sau:</w:t>
            </w:r>
          </w:p>
          <w:p w14:paraId="5BD73A53" w14:textId="064801FC" w:rsidR="00737545" w:rsidRPr="0002431C" w:rsidRDefault="00B50FD6" w:rsidP="0002431C">
            <w:pPr>
              <w:spacing w:before="120" w:after="120" w:line="340" w:lineRule="exact"/>
              <w:ind w:firstLine="0"/>
              <w:rPr>
                <w:b/>
                <w:bCs/>
                <w:szCs w:val="28"/>
              </w:rPr>
            </w:pPr>
            <w:r>
              <w:rPr>
                <w:b/>
                <w:bCs/>
                <w:szCs w:val="28"/>
              </w:rPr>
              <w:t>“</w:t>
            </w:r>
            <w:r w:rsidR="00EF79A5" w:rsidRPr="00EB6083">
              <w:rPr>
                <w:b/>
                <w:bCs/>
                <w:szCs w:val="28"/>
              </w:rPr>
              <w:t xml:space="preserve">Điều 6. </w:t>
            </w:r>
            <w:r w:rsidR="00EF79A5" w:rsidRPr="00EB6083">
              <w:rPr>
                <w:b/>
                <w:bCs/>
                <w:szCs w:val="28"/>
                <w:lang w:val="vi-VN"/>
              </w:rPr>
              <w:t>Tiếp nhận thông tin tạm trú</w:t>
            </w:r>
          </w:p>
        </w:tc>
        <w:tc>
          <w:tcPr>
            <w:tcW w:w="4530" w:type="dxa"/>
          </w:tcPr>
          <w:p w14:paraId="6AE55D90" w14:textId="77777777" w:rsidR="00737545" w:rsidRDefault="00737545" w:rsidP="00F6783E">
            <w:pPr>
              <w:ind w:firstLine="0"/>
              <w:rPr>
                <w:rFonts w:cs="Times New Roman"/>
                <w:szCs w:val="28"/>
              </w:rPr>
            </w:pPr>
          </w:p>
        </w:tc>
      </w:tr>
      <w:tr w:rsidR="00737545" w14:paraId="22ABFC58" w14:textId="77777777" w:rsidTr="00C51806">
        <w:trPr>
          <w:gridAfter w:val="1"/>
          <w:wAfter w:w="4211" w:type="dxa"/>
        </w:trPr>
        <w:tc>
          <w:tcPr>
            <w:tcW w:w="590" w:type="dxa"/>
          </w:tcPr>
          <w:p w14:paraId="3D1CFD15" w14:textId="77777777" w:rsidR="00737545" w:rsidRDefault="00737545" w:rsidP="0071387C">
            <w:pPr>
              <w:ind w:firstLine="0"/>
              <w:rPr>
                <w:rFonts w:cs="Times New Roman"/>
                <w:szCs w:val="28"/>
              </w:rPr>
            </w:pPr>
          </w:p>
        </w:tc>
        <w:tc>
          <w:tcPr>
            <w:tcW w:w="4810" w:type="dxa"/>
          </w:tcPr>
          <w:p w14:paraId="1C25EBC4" w14:textId="3968F1ED" w:rsidR="00737545" w:rsidRDefault="00737545" w:rsidP="0071387C">
            <w:pPr>
              <w:ind w:firstLine="0"/>
              <w:rPr>
                <w:rFonts w:cs="Times New Roman"/>
                <w:szCs w:val="28"/>
              </w:rPr>
            </w:pPr>
            <w:r w:rsidRPr="005B69B5">
              <w:rPr>
                <w:szCs w:val="28"/>
                <w:lang w:val="vi-VN"/>
              </w:rPr>
              <w:t>Phòng Quản lý xuất nhập cảnh Công an tỉnh, thành phố trực thuộc Trung ương tiếp nhận thông tin tạm trú của người nước ngoài được khai báo qua Trang thông tin điện tử 24 giờ/07 ngày; thông báo cho đồn biên phòng nơi có cơ sở lưu trú nếu người nước ngoài tạm trú tại các cơ sở lưu trú thuộc khu vực biên giới.</w:t>
            </w:r>
          </w:p>
        </w:tc>
        <w:tc>
          <w:tcPr>
            <w:tcW w:w="5198" w:type="dxa"/>
          </w:tcPr>
          <w:p w14:paraId="71BB6E38" w14:textId="68BA6F02" w:rsidR="007C2472" w:rsidRPr="007C2472" w:rsidRDefault="007C2472" w:rsidP="007C2472">
            <w:pPr>
              <w:spacing w:after="120" w:line="340" w:lineRule="exact"/>
              <w:ind w:firstLine="0"/>
              <w:rPr>
                <w:szCs w:val="28"/>
              </w:rPr>
            </w:pPr>
            <w:r w:rsidRPr="007C2472">
              <w:rPr>
                <w:szCs w:val="28"/>
              </w:rPr>
              <w:t>1.</w:t>
            </w:r>
            <w:r>
              <w:rPr>
                <w:szCs w:val="28"/>
              </w:rPr>
              <w:t xml:space="preserve"> </w:t>
            </w:r>
            <w:r w:rsidRPr="007C2472">
              <w:rPr>
                <w:szCs w:val="28"/>
              </w:rPr>
              <w:t>Công an cấp xã</w:t>
            </w:r>
            <w:r w:rsidRPr="007C2472">
              <w:rPr>
                <w:szCs w:val="28"/>
                <w:lang w:val="vi-VN"/>
              </w:rPr>
              <w:t xml:space="preserve"> tiếp nhận thông tin tạm trú của người nước ngoài được khai báo qua Trang thông tin điện tử 24 giờ/07 ngày</w:t>
            </w:r>
            <w:r w:rsidRPr="007C2472">
              <w:rPr>
                <w:szCs w:val="28"/>
              </w:rPr>
              <w:t>.</w:t>
            </w:r>
          </w:p>
          <w:p w14:paraId="5BDFD5AC" w14:textId="77777777" w:rsidR="00B50FD6" w:rsidRPr="00B50FD6" w:rsidRDefault="00B50FD6" w:rsidP="00B50FD6">
            <w:pPr>
              <w:spacing w:before="120" w:after="120" w:line="340" w:lineRule="exact"/>
              <w:ind w:firstLine="0"/>
              <w:rPr>
                <w:szCs w:val="28"/>
              </w:rPr>
            </w:pPr>
            <w:r w:rsidRPr="00810A9A">
              <w:rPr>
                <w:rStyle w:val="Bodytext3"/>
                <w:rFonts w:eastAsia="Calibri"/>
                <w:i w:val="0"/>
                <w:iCs w:val="0"/>
                <w:szCs w:val="28"/>
              </w:rPr>
              <w:t>2</w:t>
            </w:r>
            <w:r w:rsidRPr="00B50FD6">
              <w:rPr>
                <w:rStyle w:val="Bodytext3"/>
                <w:rFonts w:eastAsia="Calibri"/>
                <w:i w:val="0"/>
                <w:iCs w:val="0"/>
                <w:sz w:val="28"/>
                <w:szCs w:val="28"/>
              </w:rPr>
              <w:t>. Đồn, trạm Biên phòng nơi có cơ sở lưu trú sử dụng tài khoản do cơ quan có thẩm quyền của Bộ Công an cấp để khai thác trên Cơ sở dữ liệu quốc gia về xuất nhập cảnh đối với thông tin khai báo tạm trú của người nước ngoài tạm trú tại các cơ sở lưu trú tại khu vực biên giới hoặc đơn vị hành chính cấp xã, khu du lịch</w:t>
            </w:r>
            <w:r w:rsidRPr="00B50FD6">
              <w:rPr>
                <w:rStyle w:val="Bodytext312pt"/>
                <w:rFonts w:eastAsia="Calibri"/>
                <w:i w:val="0"/>
                <w:iCs w:val="0"/>
                <w:sz w:val="28"/>
                <w:szCs w:val="28"/>
              </w:rPr>
              <w:t xml:space="preserve">, </w:t>
            </w:r>
            <w:r w:rsidRPr="00B50FD6">
              <w:rPr>
                <w:rStyle w:val="Bodytext3"/>
                <w:rFonts w:eastAsia="Calibri"/>
                <w:i w:val="0"/>
                <w:iCs w:val="0"/>
                <w:sz w:val="28"/>
                <w:szCs w:val="28"/>
              </w:rPr>
              <w:t>dịch vụ, đơn vị hành chính</w:t>
            </w:r>
            <w:r w:rsidRPr="00B50FD6">
              <w:rPr>
                <w:rStyle w:val="Bodytext312pt"/>
                <w:rFonts w:eastAsia="Calibri"/>
                <w:i w:val="0"/>
                <w:iCs w:val="0"/>
                <w:sz w:val="28"/>
                <w:szCs w:val="28"/>
              </w:rPr>
              <w:t xml:space="preserve"> - </w:t>
            </w:r>
            <w:r w:rsidRPr="00B50FD6">
              <w:rPr>
                <w:rStyle w:val="Bodytext3"/>
                <w:rFonts w:eastAsia="Calibri"/>
                <w:i w:val="0"/>
                <w:iCs w:val="0"/>
                <w:sz w:val="28"/>
                <w:szCs w:val="28"/>
              </w:rPr>
              <w:t>kinh tế đặc biệt, khu kinh tế khác có liên quan đến khu vực biên giới</w:t>
            </w:r>
            <w:r w:rsidRPr="00B50FD6">
              <w:rPr>
                <w:szCs w:val="28"/>
              </w:rPr>
              <w:t>.</w:t>
            </w:r>
          </w:p>
          <w:p w14:paraId="35151721" w14:textId="36B00467" w:rsidR="00B50FD6" w:rsidRPr="00B50FD6" w:rsidRDefault="00B50FD6" w:rsidP="00B50FD6">
            <w:pPr>
              <w:spacing w:before="120"/>
              <w:ind w:firstLine="0"/>
              <w:rPr>
                <w:szCs w:val="28"/>
              </w:rPr>
            </w:pPr>
            <w:r w:rsidRPr="00B50FD6">
              <w:rPr>
                <w:szCs w:val="28"/>
              </w:rPr>
              <w:t xml:space="preserve">3. Trường hợp đồn, trạm Biên phòng tiếp nhận khai báo tạm trú của người nước ngoài theo quy định của điều ước quốc tế mà Việt Nam là thành viên thì đồn, trạm Biên phòng </w:t>
            </w:r>
            <w:r w:rsidRPr="00B50FD6">
              <w:rPr>
                <w:szCs w:val="28"/>
              </w:rPr>
              <w:lastRenderedPageBreak/>
              <w:t xml:space="preserve">có trách nhiệm cập nhật ngay thông tin lên </w:t>
            </w:r>
            <w:r w:rsidRPr="00B50FD6">
              <w:rPr>
                <w:rStyle w:val="Bodytext3"/>
                <w:rFonts w:eastAsia="Calibri"/>
                <w:i w:val="0"/>
                <w:iCs w:val="0"/>
                <w:sz w:val="28"/>
                <w:szCs w:val="28"/>
              </w:rPr>
              <w:t xml:space="preserve">Cơ sở dữ liệu quốc gia về xuất nhập cảnh hoặc </w:t>
            </w:r>
            <w:r w:rsidRPr="00B50FD6">
              <w:rPr>
                <w:szCs w:val="28"/>
              </w:rPr>
              <w:t xml:space="preserve">thông báo ngay cho Công an cấp xã nơi người nước ngoài tạm trú trong trường hơp chưa bảo đảm về cơ sở hạ tầng để cập nhật thông tin lên </w:t>
            </w:r>
            <w:r w:rsidRPr="00B50FD6">
              <w:rPr>
                <w:rStyle w:val="Bodytext3"/>
                <w:rFonts w:eastAsia="Calibri"/>
                <w:i w:val="0"/>
                <w:iCs w:val="0"/>
                <w:sz w:val="28"/>
                <w:szCs w:val="28"/>
              </w:rPr>
              <w:t>Cơ sở dữ liệu quốc gia về xuất nhập cảnh.</w:t>
            </w:r>
            <w:r>
              <w:rPr>
                <w:rStyle w:val="Bodytext3"/>
                <w:rFonts w:eastAsia="Calibri"/>
                <w:i w:val="0"/>
                <w:iCs w:val="0"/>
                <w:sz w:val="28"/>
                <w:szCs w:val="28"/>
                <w:lang w:val="en-US"/>
              </w:rPr>
              <w:t>”.</w:t>
            </w:r>
          </w:p>
          <w:p w14:paraId="0A7744C7" w14:textId="77777777" w:rsidR="00737545" w:rsidRPr="00EB6083" w:rsidRDefault="00737545" w:rsidP="00683281">
            <w:pPr>
              <w:spacing w:before="120"/>
              <w:ind w:firstLine="0"/>
              <w:rPr>
                <w:szCs w:val="28"/>
              </w:rPr>
            </w:pPr>
          </w:p>
        </w:tc>
        <w:tc>
          <w:tcPr>
            <w:tcW w:w="4530" w:type="dxa"/>
          </w:tcPr>
          <w:p w14:paraId="499D92F7" w14:textId="13904F02" w:rsidR="007200AE" w:rsidRDefault="007200AE" w:rsidP="007200AE">
            <w:pPr>
              <w:spacing w:before="120"/>
              <w:ind w:firstLine="0"/>
              <w:rPr>
                <w:rFonts w:cs="Times New Roman"/>
                <w:b/>
                <w:i/>
                <w:szCs w:val="28"/>
              </w:rPr>
            </w:pPr>
            <w:r>
              <w:rPr>
                <w:rFonts w:cs="Times New Roman"/>
                <w:szCs w:val="28"/>
              </w:rPr>
              <w:lastRenderedPageBreak/>
              <w:t>1.</w:t>
            </w:r>
            <w:r>
              <w:rPr>
                <w:rFonts w:cs="Times New Roman"/>
                <w:b/>
                <w:i/>
                <w:szCs w:val="28"/>
              </w:rPr>
              <w:t xml:space="preserve"> </w:t>
            </w:r>
            <w:r>
              <w:rPr>
                <w:rFonts w:cs="Times New Roman"/>
                <w:szCs w:val="28"/>
                <w:lang w:val="nl-NL"/>
              </w:rPr>
              <w:t>P</w:t>
            </w:r>
            <w:r w:rsidRPr="008408FB">
              <w:rPr>
                <w:rFonts w:cs="Times New Roman"/>
                <w:szCs w:val="28"/>
                <w:lang w:val="nl-NL"/>
              </w:rPr>
              <w:t>hân cấp cho Công an cấp xã trực tiếp tiếp nhận, khai thác thông tin, phù hợp với thực tiễn triển khai và chủ trương</w:t>
            </w:r>
            <w:r>
              <w:rPr>
                <w:rFonts w:cs="Times New Roman"/>
                <w:szCs w:val="28"/>
                <w:lang w:val="nl-NL"/>
              </w:rPr>
              <w:t xml:space="preserve"> đẩy mạnh</w:t>
            </w:r>
            <w:r w:rsidRPr="008408FB">
              <w:rPr>
                <w:rFonts w:cs="Times New Roman"/>
                <w:szCs w:val="28"/>
                <w:lang w:val="nl-NL"/>
              </w:rPr>
              <w:t xml:space="preserve"> phân cấp</w:t>
            </w:r>
            <w:r>
              <w:rPr>
                <w:rFonts w:cs="Times New Roman"/>
                <w:szCs w:val="28"/>
                <w:lang w:val="nl-NL"/>
              </w:rPr>
              <w:t xml:space="preserve"> TTHC</w:t>
            </w:r>
            <w:r w:rsidRPr="008408FB">
              <w:rPr>
                <w:rFonts w:cs="Times New Roman"/>
                <w:szCs w:val="28"/>
                <w:lang w:val="nl-NL"/>
              </w:rPr>
              <w:t>.</w:t>
            </w:r>
            <w:r>
              <w:rPr>
                <w:rFonts w:cs="Times New Roman"/>
                <w:b/>
                <w:i/>
                <w:szCs w:val="28"/>
              </w:rPr>
              <w:t xml:space="preserve"> </w:t>
            </w:r>
          </w:p>
          <w:p w14:paraId="337D2E6D" w14:textId="1F75EB44" w:rsidR="002B5312" w:rsidRPr="00B50FD6" w:rsidRDefault="007200AE" w:rsidP="002B5312">
            <w:pPr>
              <w:spacing w:before="120"/>
              <w:ind w:firstLine="0"/>
              <w:rPr>
                <w:rFonts w:cs="Times New Roman"/>
                <w:spacing w:val="-2"/>
                <w:szCs w:val="28"/>
              </w:rPr>
            </w:pPr>
            <w:r w:rsidRPr="00B50FD6">
              <w:rPr>
                <w:rFonts w:cs="Times New Roman"/>
                <w:spacing w:val="-2"/>
                <w:szCs w:val="28"/>
              </w:rPr>
              <w:t xml:space="preserve">2. Phù </w:t>
            </w:r>
            <w:r w:rsidR="00737545" w:rsidRPr="00B50FD6">
              <w:rPr>
                <w:rFonts w:cs="Times New Roman"/>
                <w:spacing w:val="-2"/>
                <w:szCs w:val="28"/>
              </w:rPr>
              <w:t>hợp quy định khoản 2 Điều 34</w:t>
            </w:r>
            <w:r w:rsidR="009C1476" w:rsidRPr="00B50FD6">
              <w:rPr>
                <w:rFonts w:cs="Times New Roman"/>
                <w:spacing w:val="-2"/>
                <w:szCs w:val="28"/>
              </w:rPr>
              <w:t xml:space="preserve"> </w:t>
            </w:r>
            <w:r w:rsidR="009C1476" w:rsidRPr="004579BB">
              <w:rPr>
                <w:rFonts w:eastAsia="Calibri" w:cs="Times New Roman"/>
                <w:spacing w:val="2"/>
                <w:szCs w:val="28"/>
                <w:lang w:val="es-ES"/>
              </w:rPr>
              <w:t>Luật Nhập cảnh</w:t>
            </w:r>
            <w:r w:rsidR="009C1476">
              <w:rPr>
                <w:rFonts w:cs="Times New Roman"/>
                <w:spacing w:val="-2"/>
                <w:szCs w:val="28"/>
              </w:rPr>
              <w:t xml:space="preserve">: </w:t>
            </w:r>
            <w:r w:rsidR="00737545" w:rsidRPr="00B50FD6">
              <w:rPr>
                <w:rFonts w:cs="Times New Roman"/>
                <w:spacing w:val="-2"/>
                <w:szCs w:val="28"/>
              </w:rPr>
              <w:t>“… Trường hợp tạm trú tại cơ sở lưu trú trong khu vực biên giới hoặc đơn vị hành chính cấp xã, khu du lịch, dịch vụ, đơn vị hành chính - kinh tế đặc biệt, khu kinh tế khác có liên quan đến khu vực biên giới thì khai báo tạm trú theo quy định tại Điều 33 của Luật này. Cơ quan tiếp nhận khai báo tạm trú của người nước ngoài có trách nhiệm thông báo ngay cho đồn, trạm Biên phòng nơi có cơ sở</w:t>
            </w:r>
            <w:r w:rsidR="00B04988" w:rsidRPr="00B50FD6">
              <w:rPr>
                <w:rFonts w:cs="Times New Roman"/>
                <w:spacing w:val="-2"/>
                <w:szCs w:val="28"/>
              </w:rPr>
              <w:t xml:space="preserve"> lưu trú.”.</w:t>
            </w:r>
            <w:r w:rsidR="0054378B" w:rsidRPr="00B50FD6">
              <w:rPr>
                <w:rFonts w:cs="Times New Roman"/>
                <w:spacing w:val="-2"/>
                <w:szCs w:val="28"/>
              </w:rPr>
              <w:t xml:space="preserve"> </w:t>
            </w:r>
          </w:p>
          <w:p w14:paraId="02275A7C" w14:textId="28841B5B" w:rsidR="00B50FD6" w:rsidRDefault="009C1476" w:rsidP="002B5312">
            <w:pPr>
              <w:spacing w:before="120"/>
              <w:ind w:firstLine="0"/>
              <w:rPr>
                <w:rFonts w:cs="Times New Roman"/>
                <w:szCs w:val="28"/>
                <w:lang w:val="nl-NL"/>
              </w:rPr>
            </w:pPr>
            <w:r>
              <w:rPr>
                <w:rFonts w:eastAsia="Calibri" w:cs="Times New Roman"/>
                <w:spacing w:val="2"/>
                <w:szCs w:val="28"/>
                <w:lang w:val="es-ES"/>
              </w:rPr>
              <w:lastRenderedPageBreak/>
              <w:t>3.</w:t>
            </w:r>
            <w:r w:rsidR="00DF2D0C">
              <w:rPr>
                <w:rFonts w:eastAsia="Calibri" w:cs="Times New Roman"/>
                <w:spacing w:val="2"/>
                <w:szCs w:val="28"/>
                <w:lang w:val="es-ES"/>
              </w:rPr>
              <w:t xml:space="preserve"> </w:t>
            </w:r>
            <w:r w:rsidR="00DF2D0C" w:rsidRPr="00B50FD6">
              <w:rPr>
                <w:rFonts w:cs="Times New Roman"/>
                <w:spacing w:val="-2"/>
                <w:szCs w:val="28"/>
              </w:rPr>
              <w:t xml:space="preserve">Phù hợp quy định khoản </w:t>
            </w:r>
            <w:r w:rsidR="00DF2D0C">
              <w:rPr>
                <w:rFonts w:cs="Times New Roman"/>
                <w:spacing w:val="-2"/>
                <w:szCs w:val="28"/>
              </w:rPr>
              <w:t>1</w:t>
            </w:r>
            <w:r w:rsidR="00DF2D0C" w:rsidRPr="00B50FD6">
              <w:rPr>
                <w:rFonts w:cs="Times New Roman"/>
                <w:spacing w:val="-2"/>
                <w:szCs w:val="28"/>
              </w:rPr>
              <w:t xml:space="preserve"> Điề</w:t>
            </w:r>
            <w:r w:rsidR="00DF2D0C">
              <w:rPr>
                <w:rFonts w:cs="Times New Roman"/>
                <w:spacing w:val="-2"/>
                <w:szCs w:val="28"/>
              </w:rPr>
              <w:t>u 33</w:t>
            </w:r>
            <w:r w:rsidR="00DF2D0C" w:rsidRPr="00B50FD6">
              <w:rPr>
                <w:rFonts w:cs="Times New Roman"/>
                <w:spacing w:val="-2"/>
                <w:szCs w:val="28"/>
              </w:rPr>
              <w:t xml:space="preserve"> </w:t>
            </w:r>
            <w:r w:rsidR="00DF2D0C" w:rsidRPr="004579BB">
              <w:rPr>
                <w:rFonts w:eastAsia="Calibri" w:cs="Times New Roman"/>
                <w:spacing w:val="2"/>
                <w:szCs w:val="28"/>
                <w:lang w:val="es-ES"/>
              </w:rPr>
              <w:t>Luật Nhập cảnh</w:t>
            </w:r>
            <w:r w:rsidR="00DF2D0C">
              <w:rPr>
                <w:rFonts w:cs="Times New Roman"/>
                <w:spacing w:val="-2"/>
                <w:szCs w:val="28"/>
              </w:rPr>
              <w:t>: “</w:t>
            </w:r>
            <w:r w:rsidR="00DF2D0C">
              <w:t xml:space="preserve">Trường hợp đồn, trạm Biên phòng tiếp nhận khai báo tạm trú của người nước ngoài theo quy định của điều ước quốc tế mà Việt Nam là thành viên thì đồn, trạm Biên phòng có trách nhiệm thông báo ngay cho Công an </w:t>
            </w:r>
            <w:r w:rsidR="00DF2D0C">
              <w:rPr>
                <w:szCs w:val="28"/>
              </w:rPr>
              <w:t xml:space="preserve">xã, phường đặc khu hoặc đồn, trạm Công an </w:t>
            </w:r>
            <w:r w:rsidR="00DF2D0C">
              <w:t>nơi người nước ngoài tạm trú”.</w:t>
            </w:r>
          </w:p>
          <w:p w14:paraId="701CF9E7" w14:textId="40E0B5E0" w:rsidR="003040C0" w:rsidRPr="00475437" w:rsidRDefault="00DF2D0C" w:rsidP="002B5312">
            <w:pPr>
              <w:spacing w:before="120"/>
              <w:ind w:firstLine="0"/>
              <w:rPr>
                <w:rFonts w:cs="Times New Roman"/>
                <w:spacing w:val="-2"/>
                <w:szCs w:val="28"/>
              </w:rPr>
            </w:pPr>
            <w:r>
              <w:rPr>
                <w:rFonts w:cs="Times New Roman"/>
                <w:szCs w:val="28"/>
                <w:lang w:val="nl-NL"/>
              </w:rPr>
              <w:t xml:space="preserve">4. </w:t>
            </w:r>
            <w:r w:rsidR="007200AE">
              <w:rPr>
                <w:rFonts w:cs="Times New Roman"/>
                <w:szCs w:val="28"/>
                <w:lang w:val="nl-NL"/>
              </w:rPr>
              <w:t xml:space="preserve">Phù hợp chủ trương </w:t>
            </w:r>
            <w:r w:rsidR="007200AE" w:rsidRPr="008408FB">
              <w:rPr>
                <w:rFonts w:cs="Times New Roman"/>
                <w:szCs w:val="28"/>
                <w:lang w:val="nl-NL"/>
              </w:rPr>
              <w:t>đẩy mạnh ứng dụng công nghệ và chuyển đổi số quốc g</w:t>
            </w:r>
            <w:r w:rsidR="007200AE">
              <w:rPr>
                <w:rFonts w:cs="Times New Roman"/>
                <w:szCs w:val="28"/>
                <w:lang w:val="nl-NL"/>
              </w:rPr>
              <w:t xml:space="preserve">ia, </w:t>
            </w:r>
            <w:r w:rsidR="007200AE" w:rsidRPr="008408FB">
              <w:rPr>
                <w:rFonts w:cs="Times New Roman"/>
                <w:szCs w:val="28"/>
                <w:lang w:val="nl-NL"/>
              </w:rPr>
              <w:t>chia sẻ, khai thác dữ liệu trên môi trường điện tử, bảo đảm thông tin được cập nhật đầy đủ, chính xác</w:t>
            </w:r>
            <w:r w:rsidR="007200AE">
              <w:rPr>
                <w:rFonts w:cs="Times New Roman"/>
                <w:szCs w:val="28"/>
                <w:lang w:val="nl-NL"/>
              </w:rPr>
              <w:t xml:space="preserve"> (</w:t>
            </w:r>
            <w:r w:rsidR="007200AE">
              <w:rPr>
                <w:rFonts w:cs="Times New Roman"/>
                <w:spacing w:val="-2"/>
                <w:szCs w:val="28"/>
              </w:rPr>
              <w:t xml:space="preserve">Hiện Cục Quản lý xuất nhập cảnh và </w:t>
            </w:r>
            <w:r w:rsidR="007200AE" w:rsidRPr="003040C0">
              <w:rPr>
                <w:rFonts w:cs="Times New Roman"/>
                <w:spacing w:val="-2"/>
                <w:szCs w:val="28"/>
              </w:rPr>
              <w:t>Bộ Tư lệnh BĐ</w:t>
            </w:r>
            <w:r w:rsidR="007200AE">
              <w:rPr>
                <w:rFonts w:cs="Times New Roman"/>
                <w:spacing w:val="-2"/>
                <w:szCs w:val="28"/>
              </w:rPr>
              <w:t xml:space="preserve"> B</w:t>
            </w:r>
            <w:r w:rsidR="007200AE" w:rsidRPr="003040C0">
              <w:rPr>
                <w:rFonts w:cs="Times New Roman"/>
                <w:spacing w:val="-2"/>
                <w:szCs w:val="28"/>
              </w:rPr>
              <w:t>iên phòng</w:t>
            </w:r>
            <w:r w:rsidR="007200AE">
              <w:rPr>
                <w:rFonts w:cs="Times New Roman"/>
                <w:spacing w:val="-2"/>
                <w:szCs w:val="28"/>
              </w:rPr>
              <w:t xml:space="preserve"> đang dự thảo Quy chế phối hợp giữa 02 lực lượng, trong đó dự kiến cấp tài khoản truy cập Trang thông tin điện tử của cho Đồn Biên phòng để khai thác thông tin NNN tạm trú do CSLT thuộc khu vực biên giới khai báo trên môi trường điện tử</w:t>
            </w:r>
            <w:r>
              <w:rPr>
                <w:rFonts w:cs="Times New Roman"/>
                <w:spacing w:val="-2"/>
                <w:szCs w:val="28"/>
              </w:rPr>
              <w:t>).</w:t>
            </w:r>
          </w:p>
        </w:tc>
      </w:tr>
      <w:tr w:rsidR="00737545" w14:paraId="3FF7D084" w14:textId="77777777" w:rsidTr="00C51806">
        <w:trPr>
          <w:gridAfter w:val="1"/>
          <w:wAfter w:w="4211" w:type="dxa"/>
        </w:trPr>
        <w:tc>
          <w:tcPr>
            <w:tcW w:w="590" w:type="dxa"/>
          </w:tcPr>
          <w:p w14:paraId="3AFC8553" w14:textId="77777777" w:rsidR="00737545" w:rsidRDefault="00737545" w:rsidP="0071387C">
            <w:pPr>
              <w:ind w:firstLine="0"/>
              <w:rPr>
                <w:rFonts w:cs="Times New Roman"/>
                <w:szCs w:val="28"/>
              </w:rPr>
            </w:pPr>
          </w:p>
        </w:tc>
        <w:tc>
          <w:tcPr>
            <w:tcW w:w="4810" w:type="dxa"/>
          </w:tcPr>
          <w:p w14:paraId="04939454" w14:textId="77777777" w:rsidR="00737545" w:rsidRDefault="00737545" w:rsidP="0071387C">
            <w:pPr>
              <w:ind w:firstLine="0"/>
              <w:rPr>
                <w:rFonts w:cs="Times New Roman"/>
                <w:szCs w:val="28"/>
              </w:rPr>
            </w:pPr>
            <w:bookmarkStart w:id="7" w:name="muc_2"/>
            <w:r w:rsidRPr="005B69B5">
              <w:rPr>
                <w:b/>
                <w:bCs/>
                <w:szCs w:val="28"/>
                <w:lang w:val="vi-VN"/>
              </w:rPr>
              <w:t>Mục 2. KHAI BÁO, TIẾP NHẬN THÔNG TIN TẠM TRÚ CỦA NGƯỜI NƯỚC NGOÀI BẰNG PHIẾU KHAI BÁO TẠM TRÚ</w:t>
            </w:r>
            <w:bookmarkEnd w:id="7"/>
          </w:p>
        </w:tc>
        <w:tc>
          <w:tcPr>
            <w:tcW w:w="5198" w:type="dxa"/>
          </w:tcPr>
          <w:p w14:paraId="2CADFF75" w14:textId="77777777" w:rsidR="00737545" w:rsidRDefault="00737545" w:rsidP="0071387C">
            <w:pPr>
              <w:ind w:firstLine="0"/>
              <w:rPr>
                <w:rFonts w:cs="Times New Roman"/>
                <w:szCs w:val="28"/>
              </w:rPr>
            </w:pPr>
          </w:p>
        </w:tc>
        <w:tc>
          <w:tcPr>
            <w:tcW w:w="4530" w:type="dxa"/>
          </w:tcPr>
          <w:p w14:paraId="2A2DF409" w14:textId="77777777" w:rsidR="00737545" w:rsidRDefault="00737545" w:rsidP="0071387C">
            <w:pPr>
              <w:ind w:firstLine="0"/>
              <w:rPr>
                <w:rFonts w:cs="Times New Roman"/>
                <w:szCs w:val="28"/>
              </w:rPr>
            </w:pPr>
          </w:p>
        </w:tc>
      </w:tr>
      <w:tr w:rsidR="00737545" w14:paraId="05A7AA2A" w14:textId="77777777" w:rsidTr="00C51806">
        <w:trPr>
          <w:gridAfter w:val="1"/>
          <w:wAfter w:w="4211" w:type="dxa"/>
        </w:trPr>
        <w:tc>
          <w:tcPr>
            <w:tcW w:w="590" w:type="dxa"/>
          </w:tcPr>
          <w:p w14:paraId="21072A3A" w14:textId="77777777" w:rsidR="00737545" w:rsidRDefault="00737545" w:rsidP="0071387C">
            <w:pPr>
              <w:ind w:firstLine="0"/>
              <w:rPr>
                <w:rFonts w:cs="Times New Roman"/>
                <w:szCs w:val="28"/>
              </w:rPr>
            </w:pPr>
          </w:p>
        </w:tc>
        <w:tc>
          <w:tcPr>
            <w:tcW w:w="4810" w:type="dxa"/>
          </w:tcPr>
          <w:p w14:paraId="2AEBB77B" w14:textId="77777777" w:rsidR="00737545" w:rsidRDefault="00737545" w:rsidP="0071387C">
            <w:pPr>
              <w:ind w:firstLine="0"/>
              <w:rPr>
                <w:rFonts w:cs="Times New Roman"/>
                <w:szCs w:val="28"/>
              </w:rPr>
            </w:pPr>
            <w:bookmarkStart w:id="8" w:name="dieu_7"/>
            <w:r w:rsidRPr="005B69B5">
              <w:rPr>
                <w:b/>
                <w:bCs/>
                <w:szCs w:val="28"/>
                <w:lang w:val="vi-VN"/>
              </w:rPr>
              <w:t>Điều 7. Khai và chuyển Phiếu khai báo tạm trú</w:t>
            </w:r>
            <w:bookmarkEnd w:id="8"/>
          </w:p>
        </w:tc>
        <w:tc>
          <w:tcPr>
            <w:tcW w:w="5198" w:type="dxa"/>
          </w:tcPr>
          <w:p w14:paraId="2FEABD4E" w14:textId="77777777" w:rsidR="00737545" w:rsidRDefault="00737545" w:rsidP="0071387C">
            <w:pPr>
              <w:ind w:firstLine="0"/>
              <w:rPr>
                <w:rFonts w:cs="Times New Roman"/>
                <w:szCs w:val="28"/>
              </w:rPr>
            </w:pPr>
          </w:p>
        </w:tc>
        <w:tc>
          <w:tcPr>
            <w:tcW w:w="4530" w:type="dxa"/>
          </w:tcPr>
          <w:p w14:paraId="5B6D2816" w14:textId="77777777" w:rsidR="00737545" w:rsidRPr="00743867" w:rsidRDefault="00737545" w:rsidP="0071387C">
            <w:pPr>
              <w:ind w:firstLine="0"/>
              <w:rPr>
                <w:szCs w:val="28"/>
              </w:rPr>
            </w:pPr>
          </w:p>
        </w:tc>
      </w:tr>
      <w:tr w:rsidR="00737545" w14:paraId="44651EF5" w14:textId="77777777" w:rsidTr="00C51806">
        <w:trPr>
          <w:gridAfter w:val="1"/>
          <w:wAfter w:w="4211" w:type="dxa"/>
        </w:trPr>
        <w:tc>
          <w:tcPr>
            <w:tcW w:w="590" w:type="dxa"/>
          </w:tcPr>
          <w:p w14:paraId="0C37BC64" w14:textId="77777777" w:rsidR="00737545" w:rsidRDefault="00737545" w:rsidP="0071387C">
            <w:pPr>
              <w:ind w:firstLine="0"/>
              <w:rPr>
                <w:rFonts w:cs="Times New Roman"/>
                <w:szCs w:val="28"/>
              </w:rPr>
            </w:pPr>
          </w:p>
        </w:tc>
        <w:tc>
          <w:tcPr>
            <w:tcW w:w="4810" w:type="dxa"/>
          </w:tcPr>
          <w:p w14:paraId="51430578" w14:textId="77777777" w:rsidR="00737545" w:rsidRDefault="00737545" w:rsidP="0071387C">
            <w:pPr>
              <w:ind w:firstLine="0"/>
              <w:rPr>
                <w:rFonts w:cs="Times New Roman"/>
                <w:szCs w:val="28"/>
              </w:rPr>
            </w:pPr>
            <w:r w:rsidRPr="005B69B5">
              <w:rPr>
                <w:szCs w:val="28"/>
                <w:lang w:val="vi-VN"/>
              </w:rPr>
              <w:t xml:space="preserve">1. Người khai báo tạm trú liên hệ trực ban Công an xã, phường, thị trấn hoặc đồn, trạm Công an (sau đây gọi chung là Công an cấp xã) để được cung cấp mẫu Phiếu khai báo tạm trú theo </w:t>
            </w:r>
            <w:r w:rsidRPr="005B69B5">
              <w:rPr>
                <w:szCs w:val="28"/>
              </w:rPr>
              <w:t>mẫu NA17</w:t>
            </w:r>
            <w:r w:rsidRPr="005B69B5">
              <w:rPr>
                <w:szCs w:val="28"/>
                <w:lang w:val="vi-VN"/>
              </w:rPr>
              <w:t xml:space="preserve"> ban hành kèm theo Thông tư số 04/2015/TT-BCA ngày 05/01/2015 của Bộ Công an.</w:t>
            </w:r>
          </w:p>
        </w:tc>
        <w:tc>
          <w:tcPr>
            <w:tcW w:w="5198" w:type="dxa"/>
          </w:tcPr>
          <w:p w14:paraId="1335AED4" w14:textId="77777777" w:rsidR="00683281" w:rsidRDefault="00683281" w:rsidP="0071387C">
            <w:pPr>
              <w:ind w:firstLine="0"/>
              <w:rPr>
                <w:szCs w:val="28"/>
              </w:rPr>
            </w:pPr>
          </w:p>
          <w:p w14:paraId="0D80B384" w14:textId="77777777" w:rsidR="00683281" w:rsidRDefault="00683281" w:rsidP="0071387C">
            <w:pPr>
              <w:ind w:firstLine="0"/>
              <w:rPr>
                <w:szCs w:val="28"/>
              </w:rPr>
            </w:pPr>
          </w:p>
          <w:p w14:paraId="1D7380C8" w14:textId="77777777" w:rsidR="00683281" w:rsidRDefault="00683281" w:rsidP="0071387C">
            <w:pPr>
              <w:ind w:firstLine="0"/>
              <w:rPr>
                <w:szCs w:val="28"/>
              </w:rPr>
            </w:pPr>
          </w:p>
          <w:p w14:paraId="73204A7A" w14:textId="77777777" w:rsidR="00683281" w:rsidRDefault="00683281" w:rsidP="0071387C">
            <w:pPr>
              <w:ind w:firstLine="0"/>
              <w:rPr>
                <w:szCs w:val="28"/>
              </w:rPr>
            </w:pPr>
          </w:p>
          <w:p w14:paraId="38D611A6" w14:textId="77777777" w:rsidR="00683281" w:rsidRDefault="00683281" w:rsidP="0071387C">
            <w:pPr>
              <w:ind w:firstLine="0"/>
              <w:rPr>
                <w:szCs w:val="28"/>
              </w:rPr>
            </w:pPr>
          </w:p>
          <w:p w14:paraId="076FD35E" w14:textId="77777777" w:rsidR="00683281" w:rsidRDefault="00683281" w:rsidP="0071387C">
            <w:pPr>
              <w:ind w:firstLine="0"/>
              <w:rPr>
                <w:szCs w:val="28"/>
              </w:rPr>
            </w:pPr>
          </w:p>
          <w:p w14:paraId="680C6A41" w14:textId="77777777" w:rsidR="00737545" w:rsidRPr="00737545" w:rsidRDefault="00737545" w:rsidP="00F0439F">
            <w:pPr>
              <w:ind w:firstLine="0"/>
              <w:rPr>
                <w:rFonts w:cs="Times New Roman"/>
                <w:i/>
                <w:szCs w:val="28"/>
              </w:rPr>
            </w:pPr>
          </w:p>
        </w:tc>
        <w:tc>
          <w:tcPr>
            <w:tcW w:w="4530" w:type="dxa"/>
          </w:tcPr>
          <w:p w14:paraId="40BDF1CB" w14:textId="631EB147" w:rsidR="00683281" w:rsidRPr="004F21E8" w:rsidRDefault="004F21E8" w:rsidP="004F21E8">
            <w:pPr>
              <w:ind w:firstLine="0"/>
              <w:rPr>
                <w:szCs w:val="28"/>
              </w:rPr>
            </w:pPr>
            <w:r>
              <w:rPr>
                <w:szCs w:val="28"/>
              </w:rPr>
              <w:t>T</w:t>
            </w:r>
            <w:r w:rsidRPr="00793722">
              <w:rPr>
                <w:szCs w:val="28"/>
              </w:rPr>
              <w:t>hay</w:t>
            </w:r>
            <w:r>
              <w:rPr>
                <w:szCs w:val="28"/>
              </w:rPr>
              <w:t xml:space="preserve"> thế</w:t>
            </w:r>
            <w:r w:rsidRPr="00793722">
              <w:rPr>
                <w:szCs w:val="28"/>
              </w:rPr>
              <w:t xml:space="preserve"> cụm từ </w:t>
            </w:r>
            <w:r>
              <w:rPr>
                <w:szCs w:val="28"/>
              </w:rPr>
              <w:t>“</w:t>
            </w:r>
            <w:r w:rsidRPr="005B69B5">
              <w:rPr>
                <w:szCs w:val="28"/>
                <w:lang w:val="vi-VN"/>
              </w:rPr>
              <w:t>xã, phường, thị trấn hoặc đồn, trạm Công an (sau đây gọi chung là Công an cấp xã)</w:t>
            </w:r>
            <w:r>
              <w:rPr>
                <w:szCs w:val="28"/>
              </w:rPr>
              <w:t>” bằng cụm từ “Công an cấp xã” đ</w:t>
            </w:r>
            <w:r w:rsidR="00251277">
              <w:rPr>
                <w:szCs w:val="28"/>
              </w:rPr>
              <w:t xml:space="preserve">ể phù hợp </w:t>
            </w:r>
            <w:r w:rsidR="00251277" w:rsidRPr="004579BB">
              <w:rPr>
                <w:rFonts w:eastAsia="Calibri" w:cs="Times New Roman"/>
                <w:szCs w:val="28"/>
              </w:rPr>
              <w:t xml:space="preserve">Luật Công an nhân dân </w:t>
            </w:r>
            <w:r w:rsidR="00251277">
              <w:rPr>
                <w:rFonts w:eastAsia="Calibri" w:cs="Times New Roman"/>
                <w:szCs w:val="28"/>
              </w:rPr>
              <w:t>hiệ</w:t>
            </w:r>
            <w:r>
              <w:rPr>
                <w:rFonts w:eastAsia="Calibri" w:cs="Times New Roman"/>
                <w:szCs w:val="28"/>
              </w:rPr>
              <w:t>n hành</w:t>
            </w:r>
            <w:r w:rsidR="00251277" w:rsidRPr="004579BB">
              <w:rPr>
                <w:rFonts w:eastAsia="Calibri" w:cs="Times New Roman"/>
                <w:szCs w:val="28"/>
              </w:rPr>
              <w:t xml:space="preserve"> quy định về mô hình tổ chức Bộ</w:t>
            </w:r>
            <w:r>
              <w:rPr>
                <w:rFonts w:eastAsia="Calibri" w:cs="Times New Roman"/>
                <w:szCs w:val="28"/>
              </w:rPr>
              <w:t xml:space="preserve"> Công an; cụm từ “Công an cấp xã” đã được viết tắt từ khoản 2 Điều 4 sau khi được sửa đổi, bổ sung.</w:t>
            </w:r>
          </w:p>
          <w:p w14:paraId="51F1CD7D" w14:textId="77777777" w:rsidR="00683281" w:rsidRPr="00737545" w:rsidRDefault="00683281" w:rsidP="00683281">
            <w:pPr>
              <w:ind w:firstLine="0"/>
              <w:rPr>
                <w:szCs w:val="28"/>
              </w:rPr>
            </w:pPr>
            <w:r w:rsidRPr="00737545">
              <w:rPr>
                <w:i/>
                <w:szCs w:val="28"/>
              </w:rPr>
              <w:t>Về kỹ thuật, gộp các nội dung về thay thế cụm từ vào 1 khoản của Thông tư sửa đổi</w:t>
            </w:r>
          </w:p>
        </w:tc>
      </w:tr>
      <w:tr w:rsidR="00737545" w14:paraId="65F56E64" w14:textId="77777777" w:rsidTr="00C51806">
        <w:trPr>
          <w:gridAfter w:val="1"/>
          <w:wAfter w:w="4211" w:type="dxa"/>
        </w:trPr>
        <w:tc>
          <w:tcPr>
            <w:tcW w:w="590" w:type="dxa"/>
          </w:tcPr>
          <w:p w14:paraId="76618214" w14:textId="77777777" w:rsidR="00737545" w:rsidRDefault="00737545" w:rsidP="0071387C">
            <w:pPr>
              <w:ind w:firstLine="0"/>
              <w:rPr>
                <w:rFonts w:cs="Times New Roman"/>
                <w:szCs w:val="28"/>
              </w:rPr>
            </w:pPr>
          </w:p>
        </w:tc>
        <w:tc>
          <w:tcPr>
            <w:tcW w:w="4810" w:type="dxa"/>
          </w:tcPr>
          <w:p w14:paraId="15C83ABF" w14:textId="77777777" w:rsidR="00737545" w:rsidRPr="005B69B5" w:rsidRDefault="00737545" w:rsidP="0071387C">
            <w:pPr>
              <w:spacing w:before="60" w:after="60" w:line="340" w:lineRule="atLeast"/>
              <w:ind w:firstLine="0"/>
              <w:rPr>
                <w:szCs w:val="28"/>
              </w:rPr>
            </w:pPr>
            <w:r w:rsidRPr="005B69B5">
              <w:rPr>
                <w:szCs w:val="28"/>
                <w:lang w:val="vi-VN"/>
              </w:rPr>
              <w:t xml:space="preserve">2. Người khai báo tạm trú ghi thông tin vào Phiếu khai báo tạm trú và chuyển trực tiếp Phiếu khai báo tạm trú cho trực ban Công an cấp xã nơi có cơ sở lưu trú trong thời hạn 12 giờ, đối với địa bàn vùng sâu, vùng xa trong thời hạn là 24 giờ kể </w:t>
            </w:r>
            <w:r w:rsidRPr="005B69B5">
              <w:rPr>
                <w:szCs w:val="28"/>
              </w:rPr>
              <w:t xml:space="preserve">từ </w:t>
            </w:r>
            <w:r w:rsidRPr="005B69B5">
              <w:rPr>
                <w:szCs w:val="28"/>
                <w:lang w:val="vi-VN"/>
              </w:rPr>
              <w:t>khi người nước ngoài đến đăng ký tạm trú.</w:t>
            </w:r>
          </w:p>
        </w:tc>
        <w:tc>
          <w:tcPr>
            <w:tcW w:w="5198" w:type="dxa"/>
          </w:tcPr>
          <w:p w14:paraId="3D826011" w14:textId="77777777" w:rsidR="00737545" w:rsidRDefault="00737545" w:rsidP="00FE5E61">
            <w:pPr>
              <w:ind w:firstLine="0"/>
              <w:rPr>
                <w:rFonts w:cs="Times New Roman"/>
                <w:szCs w:val="28"/>
              </w:rPr>
            </w:pPr>
          </w:p>
        </w:tc>
        <w:tc>
          <w:tcPr>
            <w:tcW w:w="4530" w:type="dxa"/>
          </w:tcPr>
          <w:p w14:paraId="4DAC4C3C" w14:textId="77777777" w:rsidR="00737545" w:rsidRDefault="00737545" w:rsidP="0071387C">
            <w:pPr>
              <w:ind w:firstLine="0"/>
              <w:rPr>
                <w:rFonts w:cs="Times New Roman"/>
                <w:szCs w:val="28"/>
              </w:rPr>
            </w:pPr>
          </w:p>
        </w:tc>
      </w:tr>
      <w:tr w:rsidR="00737545" w14:paraId="32576B75" w14:textId="77777777" w:rsidTr="00C51806">
        <w:trPr>
          <w:gridAfter w:val="1"/>
          <w:wAfter w:w="4211" w:type="dxa"/>
        </w:trPr>
        <w:tc>
          <w:tcPr>
            <w:tcW w:w="590" w:type="dxa"/>
          </w:tcPr>
          <w:p w14:paraId="1398CEF1" w14:textId="77777777" w:rsidR="00737545" w:rsidRDefault="00737545" w:rsidP="0071387C">
            <w:pPr>
              <w:ind w:firstLine="0"/>
              <w:rPr>
                <w:rFonts w:cs="Times New Roman"/>
                <w:szCs w:val="28"/>
              </w:rPr>
            </w:pPr>
          </w:p>
        </w:tc>
        <w:tc>
          <w:tcPr>
            <w:tcW w:w="4810" w:type="dxa"/>
          </w:tcPr>
          <w:p w14:paraId="6847BA81" w14:textId="77777777" w:rsidR="00737545" w:rsidRDefault="00737545" w:rsidP="0071387C">
            <w:pPr>
              <w:ind w:firstLine="0"/>
              <w:rPr>
                <w:rFonts w:cs="Times New Roman"/>
                <w:szCs w:val="28"/>
              </w:rPr>
            </w:pPr>
            <w:r w:rsidRPr="005B69B5">
              <w:rPr>
                <w:szCs w:val="28"/>
                <w:lang w:val="vi-VN"/>
              </w:rPr>
              <w:t>3. Phiếu khai báo tạm trú có thể gửi trước qua fax hoặc thông báo thông tin qua điện thoại đến trực ban Công an cấp xã trước khi chuyển Phiếu khai báo tạm trú theo thời hạn quy định tại khoản 2 Điều này.</w:t>
            </w:r>
          </w:p>
        </w:tc>
        <w:tc>
          <w:tcPr>
            <w:tcW w:w="5198" w:type="dxa"/>
          </w:tcPr>
          <w:p w14:paraId="22CAE798" w14:textId="77777777" w:rsidR="00737545" w:rsidRDefault="00737545" w:rsidP="0071387C">
            <w:pPr>
              <w:ind w:firstLine="0"/>
              <w:rPr>
                <w:rFonts w:cs="Times New Roman"/>
                <w:szCs w:val="28"/>
              </w:rPr>
            </w:pPr>
          </w:p>
        </w:tc>
        <w:tc>
          <w:tcPr>
            <w:tcW w:w="4530" w:type="dxa"/>
          </w:tcPr>
          <w:p w14:paraId="5D2367F1" w14:textId="77777777" w:rsidR="00737545" w:rsidRDefault="00737545" w:rsidP="0071387C">
            <w:pPr>
              <w:ind w:firstLine="0"/>
              <w:rPr>
                <w:rFonts w:cs="Times New Roman"/>
                <w:szCs w:val="28"/>
              </w:rPr>
            </w:pPr>
          </w:p>
        </w:tc>
      </w:tr>
      <w:tr w:rsidR="00737545" w14:paraId="20D11B44" w14:textId="77777777" w:rsidTr="00C51806">
        <w:trPr>
          <w:gridAfter w:val="1"/>
          <w:wAfter w:w="4211" w:type="dxa"/>
        </w:trPr>
        <w:tc>
          <w:tcPr>
            <w:tcW w:w="590" w:type="dxa"/>
          </w:tcPr>
          <w:p w14:paraId="5EC2385A" w14:textId="77777777" w:rsidR="00737545" w:rsidRDefault="00737545" w:rsidP="0071387C">
            <w:pPr>
              <w:ind w:firstLine="0"/>
              <w:rPr>
                <w:rFonts w:cs="Times New Roman"/>
                <w:szCs w:val="28"/>
              </w:rPr>
            </w:pPr>
          </w:p>
        </w:tc>
        <w:tc>
          <w:tcPr>
            <w:tcW w:w="4810" w:type="dxa"/>
          </w:tcPr>
          <w:p w14:paraId="5BF8AE29" w14:textId="77777777" w:rsidR="00737545" w:rsidRPr="005B69B5" w:rsidRDefault="00737545" w:rsidP="0071387C">
            <w:pPr>
              <w:spacing w:before="60" w:after="60" w:line="340" w:lineRule="atLeast"/>
              <w:ind w:firstLine="0"/>
              <w:rPr>
                <w:szCs w:val="28"/>
                <w:lang w:val="vi-VN"/>
              </w:rPr>
            </w:pPr>
            <w:bookmarkStart w:id="9" w:name="dieu_8"/>
            <w:r w:rsidRPr="005B69B5">
              <w:rPr>
                <w:b/>
                <w:bCs/>
                <w:szCs w:val="28"/>
                <w:lang w:val="vi-VN"/>
              </w:rPr>
              <w:t>Điều 8. Tiếp nhận Phiếu khai báo tạm trú</w:t>
            </w:r>
            <w:bookmarkEnd w:id="9"/>
          </w:p>
        </w:tc>
        <w:tc>
          <w:tcPr>
            <w:tcW w:w="5198" w:type="dxa"/>
          </w:tcPr>
          <w:p w14:paraId="6E3E3016" w14:textId="77777777" w:rsidR="00737545" w:rsidRDefault="00737545" w:rsidP="0071387C">
            <w:pPr>
              <w:ind w:firstLine="0"/>
              <w:rPr>
                <w:rFonts w:cs="Times New Roman"/>
                <w:szCs w:val="28"/>
              </w:rPr>
            </w:pPr>
          </w:p>
        </w:tc>
        <w:tc>
          <w:tcPr>
            <w:tcW w:w="4530" w:type="dxa"/>
          </w:tcPr>
          <w:p w14:paraId="62C7A9FC" w14:textId="77777777" w:rsidR="00737545" w:rsidRDefault="00737545" w:rsidP="0071387C">
            <w:pPr>
              <w:ind w:firstLine="0"/>
              <w:rPr>
                <w:rFonts w:cs="Times New Roman"/>
                <w:szCs w:val="28"/>
              </w:rPr>
            </w:pPr>
          </w:p>
        </w:tc>
      </w:tr>
      <w:tr w:rsidR="00737545" w14:paraId="6384A398" w14:textId="77777777" w:rsidTr="00C51806">
        <w:trPr>
          <w:gridAfter w:val="1"/>
          <w:wAfter w:w="4211" w:type="dxa"/>
        </w:trPr>
        <w:tc>
          <w:tcPr>
            <w:tcW w:w="590" w:type="dxa"/>
          </w:tcPr>
          <w:p w14:paraId="110FB6B4" w14:textId="77777777" w:rsidR="00737545" w:rsidRDefault="00737545" w:rsidP="0071387C">
            <w:pPr>
              <w:ind w:firstLine="0"/>
              <w:rPr>
                <w:rFonts w:cs="Times New Roman"/>
                <w:szCs w:val="28"/>
              </w:rPr>
            </w:pPr>
          </w:p>
        </w:tc>
        <w:tc>
          <w:tcPr>
            <w:tcW w:w="4810" w:type="dxa"/>
          </w:tcPr>
          <w:p w14:paraId="22E0D74E" w14:textId="77777777" w:rsidR="00737545" w:rsidRPr="005B69B5" w:rsidRDefault="00737545" w:rsidP="0071387C">
            <w:pPr>
              <w:spacing w:before="60" w:after="60" w:line="340" w:lineRule="atLeast"/>
              <w:ind w:firstLine="0"/>
              <w:rPr>
                <w:szCs w:val="28"/>
              </w:rPr>
            </w:pPr>
            <w:r w:rsidRPr="005B69B5">
              <w:rPr>
                <w:szCs w:val="28"/>
                <w:lang w:val="vi-VN"/>
              </w:rPr>
              <w:t>1. Trực ban Công an cấp xã tiếp nhận thông tin tạm trú của người nước ngoài được khai báo bằng Phiếu khai báo tạm trú 24 giờ/07 ngày.</w:t>
            </w:r>
          </w:p>
        </w:tc>
        <w:tc>
          <w:tcPr>
            <w:tcW w:w="5198" w:type="dxa"/>
          </w:tcPr>
          <w:p w14:paraId="26B0A2DB" w14:textId="77777777" w:rsidR="00737545" w:rsidRDefault="00737545" w:rsidP="0071387C">
            <w:pPr>
              <w:ind w:firstLine="0"/>
              <w:rPr>
                <w:rFonts w:cs="Times New Roman"/>
                <w:szCs w:val="28"/>
              </w:rPr>
            </w:pPr>
          </w:p>
        </w:tc>
        <w:tc>
          <w:tcPr>
            <w:tcW w:w="4530" w:type="dxa"/>
          </w:tcPr>
          <w:p w14:paraId="61646507" w14:textId="77777777" w:rsidR="00737545" w:rsidRDefault="00737545" w:rsidP="0071387C">
            <w:pPr>
              <w:ind w:firstLine="0"/>
              <w:rPr>
                <w:rFonts w:cs="Times New Roman"/>
                <w:szCs w:val="28"/>
              </w:rPr>
            </w:pPr>
          </w:p>
        </w:tc>
      </w:tr>
      <w:tr w:rsidR="00737545" w14:paraId="292C33E2" w14:textId="77777777" w:rsidTr="00C51806">
        <w:trPr>
          <w:gridAfter w:val="1"/>
          <w:wAfter w:w="4211" w:type="dxa"/>
        </w:trPr>
        <w:tc>
          <w:tcPr>
            <w:tcW w:w="590" w:type="dxa"/>
          </w:tcPr>
          <w:p w14:paraId="7284E731" w14:textId="77777777" w:rsidR="00737545" w:rsidRDefault="00737545" w:rsidP="0071387C">
            <w:pPr>
              <w:ind w:firstLine="0"/>
              <w:rPr>
                <w:rFonts w:cs="Times New Roman"/>
                <w:szCs w:val="28"/>
              </w:rPr>
            </w:pPr>
          </w:p>
        </w:tc>
        <w:tc>
          <w:tcPr>
            <w:tcW w:w="4810" w:type="dxa"/>
          </w:tcPr>
          <w:p w14:paraId="6FA62EFF" w14:textId="77777777" w:rsidR="00737545" w:rsidRPr="005B69B5" w:rsidRDefault="00737545" w:rsidP="0071387C">
            <w:pPr>
              <w:spacing w:before="60" w:after="60" w:line="340" w:lineRule="atLeast"/>
              <w:ind w:firstLine="0"/>
              <w:rPr>
                <w:szCs w:val="28"/>
              </w:rPr>
            </w:pPr>
            <w:r w:rsidRPr="005B69B5">
              <w:rPr>
                <w:szCs w:val="28"/>
                <w:lang w:val="vi-VN"/>
              </w:rPr>
              <w:t>2. Trực ban Công an cấp xã kiểm tra Phiếu khai báo tạm trú, nếu chưa khai đầy đủ thì yêu cầu khai bổ sung ngay, thực hiện xác nhận, sao chụp hoặc ghi lại các thông tin đã tiếp nhận vào sổ trực ban và trả ngay Phiếu khai báo tạm trú cho người khai báo tạm trú; thông báo cho đồn biên phòng nơi có cơ sở lưu trú nếu người nước ngoài tạm trú tại các cơ sở lưu trú thuộc khu vực biên giới.</w:t>
            </w:r>
          </w:p>
        </w:tc>
        <w:tc>
          <w:tcPr>
            <w:tcW w:w="5198" w:type="dxa"/>
          </w:tcPr>
          <w:p w14:paraId="58D58FC8" w14:textId="77777777" w:rsidR="00C85693" w:rsidRPr="002F3B3D" w:rsidRDefault="00C85693" w:rsidP="00C85693">
            <w:pPr>
              <w:spacing w:before="120" w:after="120" w:line="340" w:lineRule="exact"/>
              <w:ind w:firstLine="0"/>
              <w:rPr>
                <w:szCs w:val="28"/>
              </w:rPr>
            </w:pPr>
            <w:r w:rsidRPr="002F3B3D">
              <w:rPr>
                <w:szCs w:val="28"/>
              </w:rPr>
              <w:t>5. Sửa đổi, bổ sung khoản 2 Điều 8 như sau:</w:t>
            </w:r>
          </w:p>
          <w:p w14:paraId="57E74598" w14:textId="48DE3844" w:rsidR="007444EF" w:rsidRPr="00C75527" w:rsidRDefault="00A73AEA" w:rsidP="0071387C">
            <w:pPr>
              <w:ind w:firstLine="0"/>
              <w:rPr>
                <w:szCs w:val="28"/>
              </w:rPr>
            </w:pPr>
            <w:r>
              <w:rPr>
                <w:szCs w:val="28"/>
              </w:rPr>
              <w:t>“</w:t>
            </w:r>
            <w:r w:rsidR="00C85693" w:rsidRPr="00C85693">
              <w:rPr>
                <w:szCs w:val="28"/>
              </w:rPr>
              <w:t>2.</w:t>
            </w:r>
            <w:r w:rsidR="00C85693" w:rsidRPr="00C85693">
              <w:rPr>
                <w:szCs w:val="28"/>
                <w:lang w:val="vi-VN"/>
              </w:rPr>
              <w:t xml:space="preserve"> Trực ban Công an cấp xã kiểm tra Phiếu khai báo tạm trú, nếu chưa khai đầy đủ thì yêu cầu khai bổ sung ngay, thực hiện xác nhận, sao chụp hoặc ghi lại các thông tin đã tiếp nhận vào sổ trực ban và trả ngay Phiếu khai báo tạm trú cho người khai báo tạm trú</w:t>
            </w:r>
            <w:r>
              <w:rPr>
                <w:szCs w:val="28"/>
              </w:rPr>
              <w:t xml:space="preserve">. Công an cấp xã </w:t>
            </w:r>
            <w:r w:rsidR="00C75527">
              <w:rPr>
                <w:szCs w:val="28"/>
              </w:rPr>
              <w:t>cập nhật thông tin khai báo tạm trú vào Cơ sở dữ liệu quốc gia về xuất nhập cảnh.</w:t>
            </w:r>
            <w:r>
              <w:rPr>
                <w:szCs w:val="28"/>
              </w:rPr>
              <w:t>”.</w:t>
            </w:r>
          </w:p>
          <w:p w14:paraId="3E2574ED" w14:textId="363D8A9D" w:rsidR="00737545" w:rsidRPr="00C85693" w:rsidRDefault="00737545" w:rsidP="0071387C">
            <w:pPr>
              <w:ind w:firstLine="0"/>
              <w:rPr>
                <w:rFonts w:cs="Times New Roman"/>
                <w:szCs w:val="28"/>
              </w:rPr>
            </w:pPr>
          </w:p>
        </w:tc>
        <w:tc>
          <w:tcPr>
            <w:tcW w:w="4530" w:type="dxa"/>
          </w:tcPr>
          <w:p w14:paraId="76A2BFF4" w14:textId="77777777" w:rsidR="00737545" w:rsidRDefault="004A58B8" w:rsidP="004F21E8">
            <w:pPr>
              <w:ind w:firstLine="0"/>
              <w:rPr>
                <w:rFonts w:cs="Times New Roman"/>
                <w:szCs w:val="28"/>
                <w:lang w:val="nl-NL"/>
              </w:rPr>
            </w:pPr>
            <w:r>
              <w:rPr>
                <w:rFonts w:cs="Times New Roman"/>
                <w:szCs w:val="28"/>
                <w:lang w:val="nl-NL"/>
              </w:rPr>
              <w:t xml:space="preserve">Phù hợp chủ trương </w:t>
            </w:r>
            <w:r w:rsidRPr="008408FB">
              <w:rPr>
                <w:rFonts w:cs="Times New Roman"/>
                <w:szCs w:val="28"/>
                <w:lang w:val="nl-NL"/>
              </w:rPr>
              <w:t>đẩy mạnh ứng dụng công nghệ và chuyển đổi số quốc g</w:t>
            </w:r>
            <w:r>
              <w:rPr>
                <w:rFonts w:cs="Times New Roman"/>
                <w:szCs w:val="28"/>
                <w:lang w:val="nl-NL"/>
              </w:rPr>
              <w:t xml:space="preserve">ia, </w:t>
            </w:r>
            <w:r w:rsidRPr="008408FB">
              <w:rPr>
                <w:rFonts w:cs="Times New Roman"/>
                <w:szCs w:val="28"/>
                <w:lang w:val="nl-NL"/>
              </w:rPr>
              <w:t>chia sẻ, khai thác dữ liệu trên môi trường điện tử, bảo đảm thông tin được cập nhật đầy đủ, chính xác</w:t>
            </w:r>
            <w:r>
              <w:rPr>
                <w:rFonts w:cs="Times New Roman"/>
                <w:szCs w:val="28"/>
                <w:lang w:val="nl-NL"/>
              </w:rPr>
              <w:t>.</w:t>
            </w:r>
          </w:p>
          <w:p w14:paraId="3E038C5A" w14:textId="764CA89D" w:rsidR="004A58B8" w:rsidRDefault="004A58B8" w:rsidP="004F21E8">
            <w:pPr>
              <w:ind w:firstLine="0"/>
              <w:rPr>
                <w:rFonts w:cs="Times New Roman"/>
                <w:szCs w:val="28"/>
              </w:rPr>
            </w:pPr>
            <w:r>
              <w:rPr>
                <w:rFonts w:cs="Times New Roman"/>
                <w:szCs w:val="28"/>
                <w:lang w:val="nl-NL"/>
              </w:rPr>
              <w:t>Việc thông báo cho đồn biên phòng đã được thay thế bằng việc Đồn biên phòng khai thác trên Cơ sỡ dữ liệu quốc gia về xuất nhập cảnh quy định tại khoản 3 Điều 6 sau khi sửa đổi, bổ sung</w:t>
            </w:r>
            <w:r w:rsidR="00B14767">
              <w:rPr>
                <w:rFonts w:cs="Times New Roman"/>
                <w:szCs w:val="28"/>
                <w:lang w:val="nl-NL"/>
              </w:rPr>
              <w:t>.</w:t>
            </w:r>
          </w:p>
        </w:tc>
      </w:tr>
      <w:tr w:rsidR="00737545" w14:paraId="29B7CDF8" w14:textId="77777777" w:rsidTr="00C51806">
        <w:trPr>
          <w:gridAfter w:val="1"/>
          <w:wAfter w:w="4211" w:type="dxa"/>
        </w:trPr>
        <w:tc>
          <w:tcPr>
            <w:tcW w:w="590" w:type="dxa"/>
          </w:tcPr>
          <w:p w14:paraId="1FCF411E" w14:textId="5CAAFCAF" w:rsidR="00737545" w:rsidRDefault="00737545" w:rsidP="0071387C">
            <w:pPr>
              <w:ind w:firstLine="0"/>
              <w:rPr>
                <w:rFonts w:cs="Times New Roman"/>
                <w:szCs w:val="28"/>
              </w:rPr>
            </w:pPr>
          </w:p>
        </w:tc>
        <w:tc>
          <w:tcPr>
            <w:tcW w:w="4810" w:type="dxa"/>
          </w:tcPr>
          <w:p w14:paraId="6D01D178" w14:textId="77777777" w:rsidR="00737545" w:rsidRDefault="00737545" w:rsidP="0071387C">
            <w:pPr>
              <w:ind w:firstLine="0"/>
              <w:rPr>
                <w:rFonts w:cs="Times New Roman"/>
                <w:szCs w:val="28"/>
              </w:rPr>
            </w:pPr>
            <w:bookmarkStart w:id="10" w:name="chuong_3"/>
            <w:r w:rsidRPr="005B69B5">
              <w:rPr>
                <w:b/>
                <w:bCs/>
                <w:szCs w:val="28"/>
                <w:lang w:val="vi-VN"/>
              </w:rPr>
              <w:t>Chương III</w:t>
            </w:r>
            <w:bookmarkEnd w:id="10"/>
            <w:r w:rsidRPr="005B69B5">
              <w:rPr>
                <w:b/>
                <w:bCs/>
                <w:szCs w:val="28"/>
              </w:rPr>
              <w:t>. Tổ chức thực hiện</w:t>
            </w:r>
          </w:p>
        </w:tc>
        <w:tc>
          <w:tcPr>
            <w:tcW w:w="5198" w:type="dxa"/>
          </w:tcPr>
          <w:p w14:paraId="79CDE3EC" w14:textId="77777777" w:rsidR="00737545" w:rsidRDefault="00737545" w:rsidP="0071387C">
            <w:pPr>
              <w:ind w:firstLine="0"/>
              <w:rPr>
                <w:rFonts w:cs="Times New Roman"/>
                <w:szCs w:val="28"/>
              </w:rPr>
            </w:pPr>
          </w:p>
        </w:tc>
        <w:tc>
          <w:tcPr>
            <w:tcW w:w="4530" w:type="dxa"/>
          </w:tcPr>
          <w:p w14:paraId="6AADD456" w14:textId="77777777" w:rsidR="00737545" w:rsidRDefault="00737545" w:rsidP="0071387C">
            <w:pPr>
              <w:ind w:firstLine="0"/>
              <w:rPr>
                <w:rFonts w:cs="Times New Roman"/>
                <w:szCs w:val="28"/>
              </w:rPr>
            </w:pPr>
          </w:p>
        </w:tc>
      </w:tr>
      <w:tr w:rsidR="00737545" w14:paraId="2440155B" w14:textId="77777777" w:rsidTr="00C51806">
        <w:trPr>
          <w:gridAfter w:val="1"/>
          <w:wAfter w:w="4211" w:type="dxa"/>
        </w:trPr>
        <w:tc>
          <w:tcPr>
            <w:tcW w:w="590" w:type="dxa"/>
          </w:tcPr>
          <w:p w14:paraId="0B657E0F" w14:textId="77777777" w:rsidR="00737545" w:rsidRDefault="00737545" w:rsidP="0071387C">
            <w:pPr>
              <w:ind w:firstLine="0"/>
              <w:rPr>
                <w:rFonts w:cs="Times New Roman"/>
                <w:szCs w:val="28"/>
              </w:rPr>
            </w:pPr>
          </w:p>
        </w:tc>
        <w:tc>
          <w:tcPr>
            <w:tcW w:w="4810" w:type="dxa"/>
          </w:tcPr>
          <w:p w14:paraId="4FA1CC8E" w14:textId="77777777" w:rsidR="00737545" w:rsidRDefault="00737545" w:rsidP="0071387C">
            <w:pPr>
              <w:ind w:firstLine="0"/>
              <w:rPr>
                <w:rFonts w:cs="Times New Roman"/>
                <w:szCs w:val="28"/>
              </w:rPr>
            </w:pPr>
            <w:bookmarkStart w:id="11" w:name="dieu_9"/>
            <w:r w:rsidRPr="005B69B5">
              <w:rPr>
                <w:b/>
                <w:bCs/>
                <w:szCs w:val="28"/>
                <w:lang w:val="vi-VN"/>
              </w:rPr>
              <w:t>Điều 9. Hiệu lực thi hành</w:t>
            </w:r>
            <w:bookmarkEnd w:id="11"/>
          </w:p>
        </w:tc>
        <w:tc>
          <w:tcPr>
            <w:tcW w:w="5198" w:type="dxa"/>
          </w:tcPr>
          <w:p w14:paraId="0D314BE4" w14:textId="77777777" w:rsidR="00737545" w:rsidRDefault="00737545" w:rsidP="0071387C">
            <w:pPr>
              <w:ind w:firstLine="0"/>
              <w:rPr>
                <w:rFonts w:cs="Times New Roman"/>
                <w:szCs w:val="28"/>
              </w:rPr>
            </w:pPr>
          </w:p>
        </w:tc>
        <w:tc>
          <w:tcPr>
            <w:tcW w:w="4530" w:type="dxa"/>
          </w:tcPr>
          <w:p w14:paraId="3739174F" w14:textId="77777777" w:rsidR="00737545" w:rsidRDefault="00737545" w:rsidP="0071387C">
            <w:pPr>
              <w:ind w:firstLine="0"/>
              <w:rPr>
                <w:rFonts w:cs="Times New Roman"/>
                <w:szCs w:val="28"/>
              </w:rPr>
            </w:pPr>
          </w:p>
        </w:tc>
      </w:tr>
      <w:tr w:rsidR="00737545" w14:paraId="63403881" w14:textId="77777777" w:rsidTr="002B5312">
        <w:trPr>
          <w:gridAfter w:val="1"/>
          <w:wAfter w:w="4211" w:type="dxa"/>
          <w:trHeight w:val="754"/>
        </w:trPr>
        <w:tc>
          <w:tcPr>
            <w:tcW w:w="590" w:type="dxa"/>
          </w:tcPr>
          <w:p w14:paraId="49800DDD" w14:textId="77777777" w:rsidR="00737545" w:rsidRDefault="00737545" w:rsidP="0071387C">
            <w:pPr>
              <w:ind w:firstLine="0"/>
              <w:rPr>
                <w:rFonts w:cs="Times New Roman"/>
                <w:szCs w:val="28"/>
              </w:rPr>
            </w:pPr>
          </w:p>
        </w:tc>
        <w:tc>
          <w:tcPr>
            <w:tcW w:w="4810" w:type="dxa"/>
          </w:tcPr>
          <w:p w14:paraId="50A0ADE7" w14:textId="77777777" w:rsidR="00737545" w:rsidRDefault="00737545" w:rsidP="0071387C">
            <w:pPr>
              <w:ind w:firstLine="0"/>
              <w:rPr>
                <w:rFonts w:cs="Times New Roman"/>
                <w:szCs w:val="28"/>
              </w:rPr>
            </w:pPr>
            <w:r w:rsidRPr="005B69B5">
              <w:rPr>
                <w:szCs w:val="28"/>
                <w:lang w:val="vi-VN"/>
              </w:rPr>
              <w:t>Thông tư này có hiệu lực thi hành kể từ ngày 15 tháng 02 năm 2017.</w:t>
            </w:r>
          </w:p>
        </w:tc>
        <w:tc>
          <w:tcPr>
            <w:tcW w:w="5198" w:type="dxa"/>
          </w:tcPr>
          <w:p w14:paraId="3F3C4FDC" w14:textId="77777777" w:rsidR="00737545" w:rsidRDefault="00737545" w:rsidP="0071387C">
            <w:pPr>
              <w:ind w:firstLine="0"/>
              <w:rPr>
                <w:rFonts w:cs="Times New Roman"/>
                <w:szCs w:val="28"/>
              </w:rPr>
            </w:pPr>
          </w:p>
        </w:tc>
        <w:tc>
          <w:tcPr>
            <w:tcW w:w="4530" w:type="dxa"/>
          </w:tcPr>
          <w:p w14:paraId="07D075B4" w14:textId="77777777" w:rsidR="00737545" w:rsidRDefault="00737545" w:rsidP="0071387C">
            <w:pPr>
              <w:ind w:firstLine="0"/>
              <w:rPr>
                <w:rFonts w:cs="Times New Roman"/>
                <w:szCs w:val="28"/>
              </w:rPr>
            </w:pPr>
          </w:p>
        </w:tc>
      </w:tr>
      <w:tr w:rsidR="00737545" w14:paraId="15129052" w14:textId="77777777" w:rsidTr="00C51806">
        <w:trPr>
          <w:gridAfter w:val="1"/>
          <w:wAfter w:w="4211" w:type="dxa"/>
        </w:trPr>
        <w:tc>
          <w:tcPr>
            <w:tcW w:w="590" w:type="dxa"/>
          </w:tcPr>
          <w:p w14:paraId="31C49CF5" w14:textId="77777777" w:rsidR="00737545" w:rsidRDefault="00737545" w:rsidP="0071387C">
            <w:pPr>
              <w:ind w:firstLine="0"/>
              <w:rPr>
                <w:rFonts w:cs="Times New Roman"/>
                <w:szCs w:val="28"/>
              </w:rPr>
            </w:pPr>
          </w:p>
        </w:tc>
        <w:tc>
          <w:tcPr>
            <w:tcW w:w="4810" w:type="dxa"/>
          </w:tcPr>
          <w:p w14:paraId="5EC632A7" w14:textId="77777777" w:rsidR="00737545" w:rsidRDefault="00737545" w:rsidP="0071387C">
            <w:pPr>
              <w:ind w:firstLine="0"/>
              <w:rPr>
                <w:rFonts w:cs="Times New Roman"/>
                <w:szCs w:val="28"/>
              </w:rPr>
            </w:pPr>
            <w:bookmarkStart w:id="12" w:name="dieu_10"/>
            <w:r w:rsidRPr="005B69B5">
              <w:rPr>
                <w:b/>
                <w:bCs/>
                <w:szCs w:val="28"/>
                <w:lang w:val="vi-VN"/>
              </w:rPr>
              <w:t>Điều 10. Trách nhiệm thi hành</w:t>
            </w:r>
            <w:bookmarkEnd w:id="12"/>
          </w:p>
        </w:tc>
        <w:tc>
          <w:tcPr>
            <w:tcW w:w="5198" w:type="dxa"/>
          </w:tcPr>
          <w:p w14:paraId="74920DBA" w14:textId="77777777" w:rsidR="00737545" w:rsidRDefault="00737545" w:rsidP="0071387C">
            <w:pPr>
              <w:ind w:firstLine="0"/>
              <w:rPr>
                <w:rFonts w:cs="Times New Roman"/>
                <w:szCs w:val="28"/>
              </w:rPr>
            </w:pPr>
          </w:p>
        </w:tc>
        <w:tc>
          <w:tcPr>
            <w:tcW w:w="4530" w:type="dxa"/>
          </w:tcPr>
          <w:p w14:paraId="22258957" w14:textId="0D5CDD29" w:rsidR="00737545" w:rsidRDefault="00737545" w:rsidP="00FC44B8">
            <w:pPr>
              <w:ind w:firstLine="0"/>
              <w:rPr>
                <w:rFonts w:cs="Times New Roman"/>
                <w:szCs w:val="28"/>
              </w:rPr>
            </w:pPr>
          </w:p>
        </w:tc>
      </w:tr>
      <w:tr w:rsidR="00737545" w14:paraId="6EA269A4" w14:textId="77777777" w:rsidTr="00C51806">
        <w:trPr>
          <w:gridAfter w:val="1"/>
          <w:wAfter w:w="4211" w:type="dxa"/>
        </w:trPr>
        <w:tc>
          <w:tcPr>
            <w:tcW w:w="590" w:type="dxa"/>
          </w:tcPr>
          <w:p w14:paraId="043758BC" w14:textId="77777777" w:rsidR="00737545" w:rsidRDefault="00737545" w:rsidP="0071387C">
            <w:pPr>
              <w:ind w:firstLine="0"/>
              <w:rPr>
                <w:rFonts w:cs="Times New Roman"/>
                <w:szCs w:val="28"/>
              </w:rPr>
            </w:pPr>
          </w:p>
        </w:tc>
        <w:tc>
          <w:tcPr>
            <w:tcW w:w="4810" w:type="dxa"/>
          </w:tcPr>
          <w:p w14:paraId="5A53C796" w14:textId="77777777" w:rsidR="00737545" w:rsidRDefault="00737545" w:rsidP="0071387C">
            <w:pPr>
              <w:ind w:firstLine="0"/>
              <w:rPr>
                <w:rFonts w:cs="Times New Roman"/>
                <w:szCs w:val="28"/>
              </w:rPr>
            </w:pPr>
            <w:r w:rsidRPr="005B69B5">
              <w:rPr>
                <w:szCs w:val="28"/>
                <w:lang w:val="vi-VN"/>
              </w:rPr>
              <w:t>1. Tổng cục An ninh có trách nhiệm:</w:t>
            </w:r>
          </w:p>
        </w:tc>
        <w:tc>
          <w:tcPr>
            <w:tcW w:w="5198" w:type="dxa"/>
          </w:tcPr>
          <w:p w14:paraId="5B1CB489" w14:textId="77777777" w:rsidR="00737545" w:rsidRPr="00737545" w:rsidRDefault="00737545" w:rsidP="00F0439F">
            <w:pPr>
              <w:spacing w:before="120" w:after="120" w:line="340" w:lineRule="atLeast"/>
              <w:ind w:firstLine="0"/>
              <w:rPr>
                <w:i/>
                <w:szCs w:val="28"/>
              </w:rPr>
            </w:pPr>
          </w:p>
        </w:tc>
        <w:tc>
          <w:tcPr>
            <w:tcW w:w="4530" w:type="dxa"/>
          </w:tcPr>
          <w:p w14:paraId="7746CCF3" w14:textId="2565700D" w:rsidR="00FE5E61" w:rsidRDefault="00FE5E61" w:rsidP="00FE5E61">
            <w:pPr>
              <w:spacing w:before="120" w:after="120" w:line="340" w:lineRule="atLeast"/>
              <w:ind w:firstLine="0"/>
              <w:rPr>
                <w:szCs w:val="28"/>
              </w:rPr>
            </w:pPr>
            <w:r>
              <w:rPr>
                <w:szCs w:val="28"/>
              </w:rPr>
              <w:t>T</w:t>
            </w:r>
            <w:r w:rsidRPr="00793722">
              <w:rPr>
                <w:szCs w:val="28"/>
              </w:rPr>
              <w:t>hay</w:t>
            </w:r>
            <w:r>
              <w:rPr>
                <w:szCs w:val="28"/>
              </w:rPr>
              <w:t xml:space="preserve"> thế</w:t>
            </w:r>
            <w:r w:rsidRPr="00793722">
              <w:rPr>
                <w:szCs w:val="28"/>
              </w:rPr>
              <w:t xml:space="preserve"> cụm từ </w:t>
            </w:r>
            <w:r>
              <w:rPr>
                <w:szCs w:val="28"/>
              </w:rPr>
              <w:t>“Tổng cục An ninh” bằng</w:t>
            </w:r>
            <w:r w:rsidRPr="00793722">
              <w:rPr>
                <w:szCs w:val="28"/>
              </w:rPr>
              <w:t xml:space="preserve"> cụm từ “Cục Quản lý xuất nhập cảnh”</w:t>
            </w:r>
            <w:r>
              <w:rPr>
                <w:szCs w:val="28"/>
              </w:rPr>
              <w:t xml:space="preserve"> tại khoản 1 Điề</w:t>
            </w:r>
            <w:r w:rsidR="009F25E5">
              <w:rPr>
                <w:szCs w:val="28"/>
              </w:rPr>
              <w:t xml:space="preserve">u 10 </w:t>
            </w:r>
            <w:r w:rsidR="009F25E5">
              <w:rPr>
                <w:rFonts w:cs="Times New Roman"/>
                <w:szCs w:val="28"/>
              </w:rPr>
              <w:t xml:space="preserve">để phù hợp </w:t>
            </w:r>
            <w:r w:rsidR="009F25E5">
              <w:rPr>
                <w:rFonts w:cs="Times New Roman"/>
                <w:szCs w:val="28"/>
              </w:rPr>
              <w:lastRenderedPageBreak/>
              <w:t>quy định của Nghị định số 02/2025/NĐ-CP ngày 18/02/2025 của Chính phủ quy định chức năng, nhiệm vụ, quyền hạn và cơ cấu tổ chức của Bộ Công an được sửa đổi, bổ sung bởi Nghị định số 11/2025/NĐ-CP ngày 01/7/2025 của Chính phủ</w:t>
            </w:r>
            <w:r w:rsidR="00E70886">
              <w:rPr>
                <w:rFonts w:cs="Times New Roman"/>
                <w:szCs w:val="28"/>
              </w:rPr>
              <w:t>.</w:t>
            </w:r>
          </w:p>
          <w:p w14:paraId="723176AB" w14:textId="77777777" w:rsidR="00737545" w:rsidRDefault="00FE5E61" w:rsidP="00FC44B8">
            <w:pPr>
              <w:ind w:firstLine="0"/>
              <w:rPr>
                <w:rFonts w:cs="Times New Roman"/>
                <w:szCs w:val="28"/>
              </w:rPr>
            </w:pPr>
            <w:r w:rsidRPr="00737545">
              <w:rPr>
                <w:i/>
                <w:szCs w:val="28"/>
              </w:rPr>
              <w:t>Về kỹ thuật, gộp các nội dung về thay thế</w:t>
            </w:r>
            <w:r>
              <w:rPr>
                <w:i/>
                <w:szCs w:val="28"/>
              </w:rPr>
              <w:t xml:space="preserve"> </w:t>
            </w:r>
            <w:r w:rsidRPr="00737545">
              <w:rPr>
                <w:i/>
                <w:szCs w:val="28"/>
              </w:rPr>
              <w:t>cụm từ vào 1 khoản của Thông tư sửa đổi</w:t>
            </w:r>
          </w:p>
        </w:tc>
      </w:tr>
      <w:tr w:rsidR="00737545" w14:paraId="09A6E13E" w14:textId="77777777" w:rsidTr="00C51806">
        <w:trPr>
          <w:gridAfter w:val="1"/>
          <w:wAfter w:w="4211" w:type="dxa"/>
        </w:trPr>
        <w:tc>
          <w:tcPr>
            <w:tcW w:w="590" w:type="dxa"/>
          </w:tcPr>
          <w:p w14:paraId="67BBAB97" w14:textId="77777777" w:rsidR="00737545" w:rsidRDefault="00737545" w:rsidP="0071387C">
            <w:pPr>
              <w:ind w:firstLine="0"/>
              <w:rPr>
                <w:rFonts w:cs="Times New Roman"/>
                <w:szCs w:val="28"/>
              </w:rPr>
            </w:pPr>
          </w:p>
        </w:tc>
        <w:tc>
          <w:tcPr>
            <w:tcW w:w="4810" w:type="dxa"/>
          </w:tcPr>
          <w:p w14:paraId="25B2B92B" w14:textId="77777777" w:rsidR="00737545" w:rsidRDefault="00737545" w:rsidP="0071387C">
            <w:pPr>
              <w:ind w:firstLine="0"/>
              <w:rPr>
                <w:rFonts w:cs="Times New Roman"/>
                <w:szCs w:val="28"/>
              </w:rPr>
            </w:pPr>
            <w:r w:rsidRPr="005B69B5">
              <w:rPr>
                <w:szCs w:val="28"/>
                <w:lang w:val="vi-VN"/>
              </w:rPr>
              <w:t>a) Ban hành hướng dẫn về công tác tiếp nhận, quản lý, khai thác thông tin khai báo tạm trú của người nước ngoài trong Công an nhân dân.</w:t>
            </w:r>
          </w:p>
        </w:tc>
        <w:tc>
          <w:tcPr>
            <w:tcW w:w="5198" w:type="dxa"/>
          </w:tcPr>
          <w:p w14:paraId="54765D05" w14:textId="77777777" w:rsidR="00737545" w:rsidRDefault="00737545" w:rsidP="0071387C">
            <w:pPr>
              <w:ind w:firstLine="0"/>
              <w:rPr>
                <w:rFonts w:cs="Times New Roman"/>
                <w:szCs w:val="28"/>
              </w:rPr>
            </w:pPr>
          </w:p>
        </w:tc>
        <w:tc>
          <w:tcPr>
            <w:tcW w:w="4530" w:type="dxa"/>
          </w:tcPr>
          <w:p w14:paraId="5BDB5DB5" w14:textId="77777777" w:rsidR="00737545" w:rsidRDefault="00737545" w:rsidP="0071387C">
            <w:pPr>
              <w:ind w:firstLine="0"/>
              <w:rPr>
                <w:rFonts w:cs="Times New Roman"/>
                <w:szCs w:val="28"/>
              </w:rPr>
            </w:pPr>
          </w:p>
        </w:tc>
      </w:tr>
      <w:tr w:rsidR="00737545" w14:paraId="4A56A075" w14:textId="77777777" w:rsidTr="00C51806">
        <w:trPr>
          <w:gridAfter w:val="1"/>
          <w:wAfter w:w="4211" w:type="dxa"/>
        </w:trPr>
        <w:tc>
          <w:tcPr>
            <w:tcW w:w="590" w:type="dxa"/>
          </w:tcPr>
          <w:p w14:paraId="621BBDFF" w14:textId="77777777" w:rsidR="00737545" w:rsidRDefault="00737545" w:rsidP="0071387C">
            <w:pPr>
              <w:ind w:firstLine="0"/>
              <w:rPr>
                <w:rFonts w:cs="Times New Roman"/>
                <w:szCs w:val="28"/>
              </w:rPr>
            </w:pPr>
          </w:p>
        </w:tc>
        <w:tc>
          <w:tcPr>
            <w:tcW w:w="4810" w:type="dxa"/>
          </w:tcPr>
          <w:p w14:paraId="5D54BB7F" w14:textId="77777777" w:rsidR="00737545" w:rsidRDefault="00737545" w:rsidP="0071387C">
            <w:pPr>
              <w:ind w:firstLine="0"/>
              <w:rPr>
                <w:rFonts w:cs="Times New Roman"/>
                <w:szCs w:val="28"/>
              </w:rPr>
            </w:pPr>
            <w:r w:rsidRPr="005B69B5">
              <w:rPr>
                <w:szCs w:val="28"/>
                <w:lang w:val="vi-VN"/>
              </w:rPr>
              <w:t>b) Theo dõi, kiểm tra, đôn đốc Công an các đơn vị, địa phương và các cơ quan, tổ chức, cá nhân có liên quan thực hiện Thông tư này.</w:t>
            </w:r>
          </w:p>
        </w:tc>
        <w:tc>
          <w:tcPr>
            <w:tcW w:w="5198" w:type="dxa"/>
          </w:tcPr>
          <w:p w14:paraId="16A9EB81" w14:textId="77777777" w:rsidR="00737545" w:rsidRDefault="00737545" w:rsidP="0071387C">
            <w:pPr>
              <w:ind w:firstLine="0"/>
              <w:rPr>
                <w:rFonts w:cs="Times New Roman"/>
                <w:szCs w:val="28"/>
              </w:rPr>
            </w:pPr>
          </w:p>
        </w:tc>
        <w:tc>
          <w:tcPr>
            <w:tcW w:w="4530" w:type="dxa"/>
          </w:tcPr>
          <w:p w14:paraId="0FBC6AB7" w14:textId="77777777" w:rsidR="00737545" w:rsidRDefault="00737545" w:rsidP="0071387C">
            <w:pPr>
              <w:ind w:firstLine="0"/>
              <w:rPr>
                <w:rFonts w:cs="Times New Roman"/>
                <w:szCs w:val="28"/>
              </w:rPr>
            </w:pPr>
          </w:p>
        </w:tc>
      </w:tr>
      <w:tr w:rsidR="00737545" w14:paraId="17D6364A" w14:textId="77777777" w:rsidTr="00C51806">
        <w:trPr>
          <w:gridAfter w:val="1"/>
          <w:wAfter w:w="4211" w:type="dxa"/>
        </w:trPr>
        <w:tc>
          <w:tcPr>
            <w:tcW w:w="590" w:type="dxa"/>
          </w:tcPr>
          <w:p w14:paraId="78568842" w14:textId="77777777" w:rsidR="00737545" w:rsidRDefault="00737545" w:rsidP="0071387C">
            <w:pPr>
              <w:ind w:firstLine="0"/>
              <w:rPr>
                <w:rFonts w:cs="Times New Roman"/>
                <w:szCs w:val="28"/>
              </w:rPr>
            </w:pPr>
          </w:p>
        </w:tc>
        <w:tc>
          <w:tcPr>
            <w:tcW w:w="4810" w:type="dxa"/>
          </w:tcPr>
          <w:p w14:paraId="2AB6516D" w14:textId="77777777" w:rsidR="00737545" w:rsidRDefault="00737545" w:rsidP="0071387C">
            <w:pPr>
              <w:ind w:firstLine="0"/>
              <w:rPr>
                <w:rFonts w:cs="Times New Roman"/>
                <w:szCs w:val="28"/>
              </w:rPr>
            </w:pPr>
            <w:r w:rsidRPr="005B69B5">
              <w:rPr>
                <w:szCs w:val="28"/>
                <w:lang w:val="vi-VN"/>
              </w:rPr>
              <w:t>2. Công an các tỉnh, thành phố trực thuộc Trung ương có trách nhiệm:</w:t>
            </w:r>
          </w:p>
        </w:tc>
        <w:tc>
          <w:tcPr>
            <w:tcW w:w="5198" w:type="dxa"/>
          </w:tcPr>
          <w:p w14:paraId="2F5E8968" w14:textId="77777777" w:rsidR="00737545" w:rsidRDefault="00737545" w:rsidP="00F0439F">
            <w:pPr>
              <w:spacing w:after="120" w:line="340" w:lineRule="atLeast"/>
              <w:ind w:firstLine="0"/>
              <w:rPr>
                <w:szCs w:val="28"/>
              </w:rPr>
            </w:pPr>
          </w:p>
        </w:tc>
        <w:tc>
          <w:tcPr>
            <w:tcW w:w="4530" w:type="dxa"/>
          </w:tcPr>
          <w:p w14:paraId="58CA2735" w14:textId="77777777" w:rsidR="009F25E5" w:rsidRDefault="009F25E5" w:rsidP="009F25E5">
            <w:pPr>
              <w:spacing w:after="120" w:line="340" w:lineRule="atLeast"/>
              <w:ind w:firstLine="0"/>
              <w:rPr>
                <w:szCs w:val="28"/>
              </w:rPr>
            </w:pPr>
            <w:r>
              <w:rPr>
                <w:szCs w:val="28"/>
              </w:rPr>
              <w:t>Thay thế cụm từ “</w:t>
            </w:r>
            <w:r>
              <w:rPr>
                <w:szCs w:val="28"/>
                <w:lang w:val="vi-VN"/>
              </w:rPr>
              <w:t>Công an</w:t>
            </w:r>
            <w:r w:rsidRPr="008F09FD">
              <w:rPr>
                <w:szCs w:val="28"/>
                <w:lang w:val="vi-VN"/>
              </w:rPr>
              <w:t xml:space="preserve"> tỉnh</w:t>
            </w:r>
            <w:r>
              <w:rPr>
                <w:szCs w:val="28"/>
                <w:lang w:val="vi-VN"/>
              </w:rPr>
              <w:t>, thành phố trực thuộc</w:t>
            </w:r>
            <w:r w:rsidRPr="00786771">
              <w:rPr>
                <w:szCs w:val="28"/>
                <w:lang w:val="vi-VN"/>
              </w:rPr>
              <w:t xml:space="preserve"> </w:t>
            </w:r>
            <w:r w:rsidRPr="00003352">
              <w:rPr>
                <w:szCs w:val="28"/>
                <w:lang w:val="vi-VN"/>
              </w:rPr>
              <w:t>T</w:t>
            </w:r>
            <w:r w:rsidRPr="00355314">
              <w:rPr>
                <w:szCs w:val="28"/>
                <w:lang w:val="vi-VN"/>
              </w:rPr>
              <w:t>rung ương</w:t>
            </w:r>
            <w:r>
              <w:rPr>
                <w:szCs w:val="28"/>
              </w:rPr>
              <w:t>” bằng cụm từ “</w:t>
            </w:r>
            <w:r>
              <w:rPr>
                <w:szCs w:val="28"/>
                <w:lang w:val="vi-VN"/>
              </w:rPr>
              <w:t>Công an</w:t>
            </w:r>
            <w:r w:rsidRPr="008F09FD">
              <w:rPr>
                <w:szCs w:val="28"/>
                <w:lang w:val="vi-VN"/>
              </w:rPr>
              <w:t xml:space="preserve"> tỉnh</w:t>
            </w:r>
            <w:r>
              <w:rPr>
                <w:szCs w:val="28"/>
                <w:lang w:val="vi-VN"/>
              </w:rPr>
              <w:t>, thành phố</w:t>
            </w:r>
            <w:r>
              <w:rPr>
                <w:szCs w:val="28"/>
              </w:rPr>
              <w:t xml:space="preserve">” tại khoản 2 Điều 10 </w:t>
            </w:r>
            <w:r>
              <w:rPr>
                <w:rFonts w:cs="Times New Roman"/>
                <w:szCs w:val="28"/>
              </w:rPr>
              <w:t>để phù hợp quy định của Luật Công an nhân dân hiện hành</w:t>
            </w:r>
          </w:p>
          <w:p w14:paraId="5E4F0095" w14:textId="77777777" w:rsidR="00462C6A" w:rsidRDefault="009F25E5" w:rsidP="009F25E5">
            <w:pPr>
              <w:ind w:firstLine="0"/>
              <w:rPr>
                <w:rFonts w:cs="Times New Roman"/>
                <w:szCs w:val="28"/>
              </w:rPr>
            </w:pPr>
            <w:r w:rsidRPr="00737545">
              <w:rPr>
                <w:i/>
                <w:szCs w:val="28"/>
              </w:rPr>
              <w:t>Về kỹ thuật, gộp các nội dung về thay thế cụm từ vào 1 khoản của Thông tư sửa đổi</w:t>
            </w:r>
          </w:p>
        </w:tc>
      </w:tr>
      <w:tr w:rsidR="00737545" w14:paraId="534DA636" w14:textId="77777777" w:rsidTr="00C51806">
        <w:trPr>
          <w:gridAfter w:val="1"/>
          <w:wAfter w:w="4211" w:type="dxa"/>
        </w:trPr>
        <w:tc>
          <w:tcPr>
            <w:tcW w:w="590" w:type="dxa"/>
          </w:tcPr>
          <w:p w14:paraId="0FED666A" w14:textId="77777777" w:rsidR="00737545" w:rsidRDefault="00737545" w:rsidP="0071387C">
            <w:pPr>
              <w:ind w:firstLine="0"/>
              <w:rPr>
                <w:rFonts w:cs="Times New Roman"/>
                <w:szCs w:val="28"/>
              </w:rPr>
            </w:pPr>
          </w:p>
        </w:tc>
        <w:tc>
          <w:tcPr>
            <w:tcW w:w="4810" w:type="dxa"/>
          </w:tcPr>
          <w:p w14:paraId="217EA675" w14:textId="77777777" w:rsidR="00737545" w:rsidRDefault="00737545" w:rsidP="0071387C">
            <w:pPr>
              <w:ind w:firstLine="0"/>
              <w:rPr>
                <w:rFonts w:cs="Times New Roman"/>
                <w:szCs w:val="28"/>
              </w:rPr>
            </w:pPr>
            <w:r w:rsidRPr="005B69B5">
              <w:rPr>
                <w:szCs w:val="28"/>
                <w:lang w:val="vi-VN"/>
              </w:rPr>
              <w:t>a) Công bố công khai địa chỉ Trang thông tin điện tử, số điện thoại, số fax tại trụ sở tiếp công dân và trên các phương tiện thông tin đại chúng của địa phương.</w:t>
            </w:r>
          </w:p>
        </w:tc>
        <w:tc>
          <w:tcPr>
            <w:tcW w:w="5198" w:type="dxa"/>
          </w:tcPr>
          <w:p w14:paraId="12C4A7F4" w14:textId="77777777" w:rsidR="00737545" w:rsidRDefault="00737545" w:rsidP="0071387C">
            <w:pPr>
              <w:ind w:firstLine="0"/>
              <w:rPr>
                <w:rFonts w:cs="Times New Roman"/>
                <w:szCs w:val="28"/>
              </w:rPr>
            </w:pPr>
          </w:p>
        </w:tc>
        <w:tc>
          <w:tcPr>
            <w:tcW w:w="4530" w:type="dxa"/>
          </w:tcPr>
          <w:p w14:paraId="1D6C0021" w14:textId="77777777" w:rsidR="00737545" w:rsidRDefault="00737545" w:rsidP="0071387C">
            <w:pPr>
              <w:ind w:firstLine="0"/>
              <w:rPr>
                <w:rFonts w:cs="Times New Roman"/>
                <w:szCs w:val="28"/>
              </w:rPr>
            </w:pPr>
          </w:p>
        </w:tc>
      </w:tr>
      <w:tr w:rsidR="00737545" w14:paraId="03A2253E" w14:textId="77777777" w:rsidTr="00C51806">
        <w:trPr>
          <w:gridAfter w:val="1"/>
          <w:wAfter w:w="4211" w:type="dxa"/>
        </w:trPr>
        <w:tc>
          <w:tcPr>
            <w:tcW w:w="590" w:type="dxa"/>
          </w:tcPr>
          <w:p w14:paraId="64EE569B" w14:textId="77777777" w:rsidR="00737545" w:rsidRDefault="00737545" w:rsidP="0071387C">
            <w:pPr>
              <w:ind w:firstLine="0"/>
              <w:rPr>
                <w:rFonts w:cs="Times New Roman"/>
                <w:szCs w:val="28"/>
              </w:rPr>
            </w:pPr>
          </w:p>
        </w:tc>
        <w:tc>
          <w:tcPr>
            <w:tcW w:w="4810" w:type="dxa"/>
          </w:tcPr>
          <w:p w14:paraId="267D7537" w14:textId="77777777" w:rsidR="00737545" w:rsidRDefault="00737545" w:rsidP="0071387C">
            <w:pPr>
              <w:ind w:firstLine="0"/>
              <w:rPr>
                <w:rFonts w:cs="Times New Roman"/>
                <w:szCs w:val="28"/>
              </w:rPr>
            </w:pPr>
            <w:r w:rsidRPr="005B69B5">
              <w:rPr>
                <w:szCs w:val="28"/>
                <w:lang w:val="vi-VN"/>
              </w:rPr>
              <w:t>b) Bố trí cán bộ đủ năng lực để tiếp nhận thông tin khai báo tạm trú của người nước ngoài qua Trang thông tin điện tử hoặc bằng Phiếu khai báo tạm trú theo đúng quy định.</w:t>
            </w:r>
          </w:p>
        </w:tc>
        <w:tc>
          <w:tcPr>
            <w:tcW w:w="5198" w:type="dxa"/>
          </w:tcPr>
          <w:p w14:paraId="360690F4" w14:textId="77777777" w:rsidR="00737545" w:rsidRDefault="00737545" w:rsidP="0071387C">
            <w:pPr>
              <w:ind w:firstLine="0"/>
              <w:rPr>
                <w:rFonts w:cs="Times New Roman"/>
                <w:szCs w:val="28"/>
              </w:rPr>
            </w:pPr>
          </w:p>
        </w:tc>
        <w:tc>
          <w:tcPr>
            <w:tcW w:w="4530" w:type="dxa"/>
          </w:tcPr>
          <w:p w14:paraId="34F3AF8B" w14:textId="77777777" w:rsidR="00737545" w:rsidRDefault="00737545" w:rsidP="0071387C">
            <w:pPr>
              <w:ind w:firstLine="0"/>
              <w:rPr>
                <w:rFonts w:cs="Times New Roman"/>
                <w:szCs w:val="28"/>
              </w:rPr>
            </w:pPr>
          </w:p>
        </w:tc>
      </w:tr>
      <w:tr w:rsidR="00737545" w14:paraId="6FC26B7C" w14:textId="77777777" w:rsidTr="00C51806">
        <w:trPr>
          <w:gridAfter w:val="1"/>
          <w:wAfter w:w="4211" w:type="dxa"/>
        </w:trPr>
        <w:tc>
          <w:tcPr>
            <w:tcW w:w="590" w:type="dxa"/>
          </w:tcPr>
          <w:p w14:paraId="7E7B6268" w14:textId="77777777" w:rsidR="00737545" w:rsidRDefault="00737545" w:rsidP="0071387C">
            <w:pPr>
              <w:ind w:firstLine="0"/>
              <w:rPr>
                <w:rFonts w:cs="Times New Roman"/>
                <w:szCs w:val="28"/>
              </w:rPr>
            </w:pPr>
          </w:p>
        </w:tc>
        <w:tc>
          <w:tcPr>
            <w:tcW w:w="4810" w:type="dxa"/>
          </w:tcPr>
          <w:p w14:paraId="5E7B3A66" w14:textId="77777777" w:rsidR="00737545" w:rsidRDefault="00737545" w:rsidP="0071387C">
            <w:pPr>
              <w:ind w:firstLine="0"/>
              <w:rPr>
                <w:rFonts w:cs="Times New Roman"/>
                <w:szCs w:val="28"/>
              </w:rPr>
            </w:pPr>
            <w:r w:rsidRPr="005B69B5">
              <w:rPr>
                <w:szCs w:val="28"/>
                <w:lang w:val="vi-VN"/>
              </w:rPr>
              <w:t>c) Thường xuyên kiểm tra, hỗ trợ về kỹ thuật cho các cơ sở lưu trú để việc khai báo tạm trú cho người nước ngoài qua Trang thông tin điện tử được kịp thời, thông suốt.</w:t>
            </w:r>
          </w:p>
        </w:tc>
        <w:tc>
          <w:tcPr>
            <w:tcW w:w="5198" w:type="dxa"/>
          </w:tcPr>
          <w:p w14:paraId="387C3665" w14:textId="77777777" w:rsidR="00737545" w:rsidRDefault="00737545" w:rsidP="0071387C">
            <w:pPr>
              <w:ind w:firstLine="0"/>
              <w:rPr>
                <w:rFonts w:cs="Times New Roman"/>
                <w:szCs w:val="28"/>
              </w:rPr>
            </w:pPr>
          </w:p>
        </w:tc>
        <w:tc>
          <w:tcPr>
            <w:tcW w:w="4530" w:type="dxa"/>
          </w:tcPr>
          <w:p w14:paraId="103F8448" w14:textId="77777777" w:rsidR="00737545" w:rsidRDefault="00737545" w:rsidP="0071387C">
            <w:pPr>
              <w:ind w:firstLine="0"/>
              <w:rPr>
                <w:rFonts w:cs="Times New Roman"/>
                <w:szCs w:val="28"/>
              </w:rPr>
            </w:pPr>
          </w:p>
        </w:tc>
      </w:tr>
      <w:tr w:rsidR="00737545" w14:paraId="4D2CB1A7" w14:textId="77777777" w:rsidTr="00C51806">
        <w:trPr>
          <w:gridAfter w:val="1"/>
          <w:wAfter w:w="4211" w:type="dxa"/>
        </w:trPr>
        <w:tc>
          <w:tcPr>
            <w:tcW w:w="590" w:type="dxa"/>
          </w:tcPr>
          <w:p w14:paraId="10A27022" w14:textId="77777777" w:rsidR="00737545" w:rsidRDefault="00737545" w:rsidP="0071387C">
            <w:pPr>
              <w:ind w:firstLine="0"/>
              <w:rPr>
                <w:rFonts w:cs="Times New Roman"/>
                <w:szCs w:val="28"/>
              </w:rPr>
            </w:pPr>
          </w:p>
        </w:tc>
        <w:tc>
          <w:tcPr>
            <w:tcW w:w="4810" w:type="dxa"/>
          </w:tcPr>
          <w:p w14:paraId="42B47409" w14:textId="77777777" w:rsidR="00737545" w:rsidRPr="00FC44B8" w:rsidRDefault="00737545" w:rsidP="0071387C">
            <w:pPr>
              <w:spacing w:before="60" w:after="60" w:line="340" w:lineRule="atLeast"/>
              <w:ind w:firstLine="0"/>
              <w:rPr>
                <w:spacing w:val="-2"/>
                <w:szCs w:val="28"/>
                <w:lang w:val="vi-VN"/>
              </w:rPr>
            </w:pPr>
            <w:r w:rsidRPr="00FC44B8">
              <w:rPr>
                <w:spacing w:val="-2"/>
                <w:szCs w:val="28"/>
                <w:lang w:val="vi-VN"/>
              </w:rPr>
              <w:t>d) Cung cấp mẫu Phiếu khai báo tạm trú.</w:t>
            </w:r>
          </w:p>
        </w:tc>
        <w:tc>
          <w:tcPr>
            <w:tcW w:w="5198" w:type="dxa"/>
          </w:tcPr>
          <w:p w14:paraId="1FD45324" w14:textId="77777777" w:rsidR="00737545" w:rsidRDefault="00737545" w:rsidP="0071387C">
            <w:pPr>
              <w:ind w:firstLine="0"/>
              <w:rPr>
                <w:rFonts w:cs="Times New Roman"/>
                <w:szCs w:val="28"/>
              </w:rPr>
            </w:pPr>
          </w:p>
        </w:tc>
        <w:tc>
          <w:tcPr>
            <w:tcW w:w="4530" w:type="dxa"/>
          </w:tcPr>
          <w:p w14:paraId="2F8645B3" w14:textId="77777777" w:rsidR="00737545" w:rsidRDefault="00737545" w:rsidP="0071387C">
            <w:pPr>
              <w:ind w:firstLine="0"/>
              <w:rPr>
                <w:rFonts w:cs="Times New Roman"/>
                <w:szCs w:val="28"/>
              </w:rPr>
            </w:pPr>
          </w:p>
        </w:tc>
      </w:tr>
      <w:tr w:rsidR="00737545" w14:paraId="7CFE29C6" w14:textId="77777777" w:rsidTr="00C51806">
        <w:trPr>
          <w:gridAfter w:val="1"/>
          <w:wAfter w:w="4211" w:type="dxa"/>
        </w:trPr>
        <w:tc>
          <w:tcPr>
            <w:tcW w:w="590" w:type="dxa"/>
          </w:tcPr>
          <w:p w14:paraId="46A83466" w14:textId="77777777" w:rsidR="00737545" w:rsidRDefault="00737545" w:rsidP="0071387C">
            <w:pPr>
              <w:ind w:firstLine="0"/>
              <w:rPr>
                <w:rFonts w:cs="Times New Roman"/>
                <w:szCs w:val="28"/>
              </w:rPr>
            </w:pPr>
          </w:p>
        </w:tc>
        <w:tc>
          <w:tcPr>
            <w:tcW w:w="4810" w:type="dxa"/>
          </w:tcPr>
          <w:p w14:paraId="3DEF1A00" w14:textId="77777777" w:rsidR="00737545" w:rsidRDefault="00737545" w:rsidP="0071387C">
            <w:pPr>
              <w:ind w:firstLine="0"/>
              <w:rPr>
                <w:rFonts w:cs="Times New Roman"/>
                <w:szCs w:val="28"/>
              </w:rPr>
            </w:pPr>
            <w:r w:rsidRPr="005B69B5">
              <w:rPr>
                <w:szCs w:val="28"/>
                <w:lang w:val="vi-VN"/>
              </w:rPr>
              <w:t>đ) Xác nhận đã khai báo tạm trú khi cơ quan, tổ chức, cá nhân yêu cầu.</w:t>
            </w:r>
          </w:p>
        </w:tc>
        <w:tc>
          <w:tcPr>
            <w:tcW w:w="5198" w:type="dxa"/>
          </w:tcPr>
          <w:p w14:paraId="18C54FE3" w14:textId="77777777" w:rsidR="00737545" w:rsidRDefault="00737545" w:rsidP="0071387C">
            <w:pPr>
              <w:ind w:firstLine="0"/>
              <w:rPr>
                <w:rFonts w:cs="Times New Roman"/>
                <w:szCs w:val="28"/>
              </w:rPr>
            </w:pPr>
          </w:p>
        </w:tc>
        <w:tc>
          <w:tcPr>
            <w:tcW w:w="4530" w:type="dxa"/>
          </w:tcPr>
          <w:p w14:paraId="649681CB" w14:textId="77777777" w:rsidR="00737545" w:rsidRDefault="00737545" w:rsidP="0071387C">
            <w:pPr>
              <w:ind w:firstLine="0"/>
              <w:rPr>
                <w:rFonts w:cs="Times New Roman"/>
                <w:szCs w:val="28"/>
              </w:rPr>
            </w:pPr>
          </w:p>
        </w:tc>
      </w:tr>
      <w:tr w:rsidR="00737545" w14:paraId="0F22AC38" w14:textId="77777777" w:rsidTr="00C51806">
        <w:trPr>
          <w:gridAfter w:val="1"/>
          <w:wAfter w:w="4211" w:type="dxa"/>
        </w:trPr>
        <w:tc>
          <w:tcPr>
            <w:tcW w:w="590" w:type="dxa"/>
          </w:tcPr>
          <w:p w14:paraId="3D9599C0" w14:textId="77777777" w:rsidR="00737545" w:rsidRDefault="00737545" w:rsidP="0071387C">
            <w:pPr>
              <w:ind w:firstLine="0"/>
              <w:rPr>
                <w:rFonts w:cs="Times New Roman"/>
                <w:szCs w:val="28"/>
              </w:rPr>
            </w:pPr>
          </w:p>
        </w:tc>
        <w:tc>
          <w:tcPr>
            <w:tcW w:w="4810" w:type="dxa"/>
          </w:tcPr>
          <w:p w14:paraId="2F38284D" w14:textId="77777777" w:rsidR="00737545" w:rsidRDefault="00737545" w:rsidP="0071387C">
            <w:pPr>
              <w:ind w:firstLine="0"/>
              <w:rPr>
                <w:rFonts w:cs="Times New Roman"/>
                <w:szCs w:val="28"/>
              </w:rPr>
            </w:pPr>
            <w:r w:rsidRPr="005B69B5">
              <w:rPr>
                <w:szCs w:val="28"/>
                <w:lang w:val="vi-VN"/>
              </w:rPr>
              <w:t>3. Các Tổng Cục trưởng, Thủ trưởng các đơn vị trực thuộc Bộ, Giám đốc Công an, Cảnh sát phòng cháy và chữa cháy các tỉnh, thành phố trực thuộc Trung ương chịu trách nhiệm thực hiện Thông tư này./.</w:t>
            </w:r>
          </w:p>
        </w:tc>
        <w:tc>
          <w:tcPr>
            <w:tcW w:w="5198" w:type="dxa"/>
          </w:tcPr>
          <w:p w14:paraId="186EEBBD" w14:textId="77777777" w:rsidR="00737545" w:rsidRDefault="00737545" w:rsidP="00D1694E">
            <w:pPr>
              <w:ind w:firstLine="0"/>
              <w:rPr>
                <w:rFonts w:cs="Times New Roman"/>
                <w:szCs w:val="28"/>
              </w:rPr>
            </w:pPr>
          </w:p>
        </w:tc>
        <w:tc>
          <w:tcPr>
            <w:tcW w:w="4530" w:type="dxa"/>
          </w:tcPr>
          <w:p w14:paraId="036776AE" w14:textId="77777777" w:rsidR="00E70886" w:rsidRDefault="009F25E5" w:rsidP="00E70886">
            <w:pPr>
              <w:spacing w:before="120" w:after="120" w:line="340" w:lineRule="atLeast"/>
              <w:ind w:firstLine="0"/>
              <w:rPr>
                <w:szCs w:val="28"/>
              </w:rPr>
            </w:pPr>
            <w:r>
              <w:rPr>
                <w:rFonts w:cs="Times New Roman"/>
                <w:szCs w:val="28"/>
              </w:rPr>
              <w:t>Bãi bỏ do nội dung k</w:t>
            </w:r>
            <w:r w:rsidR="00F0439F">
              <w:rPr>
                <w:rFonts w:cs="Times New Roman"/>
                <w:szCs w:val="28"/>
              </w:rPr>
              <w:t xml:space="preserve">hông còn phù hợp </w:t>
            </w:r>
            <w:r w:rsidR="00E70886">
              <w:rPr>
                <w:rFonts w:cs="Times New Roman"/>
                <w:szCs w:val="28"/>
              </w:rPr>
              <w:t>cơ cấu tổ chức của Bộ Công an tại Nghị định số 02/2025/NĐ-CP ngày 18/02/2025 của Chính phủ quy định chức năng, nhiệm vụ, quyền hạn và cơ cấu tổ chức của Bộ Công an được sửa đổi, bổ sung bởi Nghị định số 11/2025/NĐ-CP ngày 01/7/2025 của Chính phủ.</w:t>
            </w:r>
          </w:p>
          <w:p w14:paraId="11B60677" w14:textId="27B5C586" w:rsidR="00976A1D" w:rsidRPr="00976A1D" w:rsidRDefault="00976A1D" w:rsidP="00976A1D">
            <w:pPr>
              <w:spacing w:before="120" w:after="120" w:line="340" w:lineRule="atLeast"/>
              <w:ind w:firstLine="0"/>
              <w:rPr>
                <w:bCs/>
                <w:szCs w:val="28"/>
              </w:rPr>
            </w:pPr>
            <w:r>
              <w:rPr>
                <w:rFonts w:cs="Times New Roman"/>
                <w:szCs w:val="28"/>
              </w:rPr>
              <w:lastRenderedPageBreak/>
              <w:t xml:space="preserve">Thông tư sửa đổi có điều khoản </w:t>
            </w:r>
            <w:r w:rsidRPr="00976A1D">
              <w:rPr>
                <w:bCs/>
                <w:szCs w:val="28"/>
              </w:rPr>
              <w:t xml:space="preserve">thi hành mới </w:t>
            </w:r>
            <w:r>
              <w:rPr>
                <w:bCs/>
                <w:szCs w:val="28"/>
              </w:rPr>
              <w:t>để xác định hiệu lực và cơ quan có trách nhiệm thi hành.</w:t>
            </w:r>
          </w:p>
        </w:tc>
      </w:tr>
      <w:tr w:rsidR="009F25E5" w14:paraId="6AC56FAB" w14:textId="77777777" w:rsidTr="00C51806">
        <w:trPr>
          <w:gridAfter w:val="1"/>
          <w:wAfter w:w="4211" w:type="dxa"/>
        </w:trPr>
        <w:tc>
          <w:tcPr>
            <w:tcW w:w="590" w:type="dxa"/>
          </w:tcPr>
          <w:p w14:paraId="4035A188" w14:textId="77777777" w:rsidR="009F25E5" w:rsidRDefault="009F25E5" w:rsidP="0071387C">
            <w:pPr>
              <w:ind w:firstLine="0"/>
              <w:rPr>
                <w:rFonts w:cs="Times New Roman"/>
                <w:szCs w:val="28"/>
              </w:rPr>
            </w:pPr>
          </w:p>
        </w:tc>
        <w:tc>
          <w:tcPr>
            <w:tcW w:w="4810" w:type="dxa"/>
          </w:tcPr>
          <w:p w14:paraId="6482B94B" w14:textId="77777777" w:rsidR="009F25E5" w:rsidRPr="005B69B5" w:rsidRDefault="009F25E5" w:rsidP="0071387C">
            <w:pPr>
              <w:ind w:firstLine="0"/>
              <w:rPr>
                <w:szCs w:val="28"/>
                <w:lang w:val="vi-VN"/>
              </w:rPr>
            </w:pPr>
          </w:p>
        </w:tc>
        <w:tc>
          <w:tcPr>
            <w:tcW w:w="5198" w:type="dxa"/>
          </w:tcPr>
          <w:p w14:paraId="58F12689" w14:textId="7B0ABC73" w:rsidR="00BE5671" w:rsidRDefault="00BE5671" w:rsidP="00B14767">
            <w:pPr>
              <w:spacing w:before="120"/>
              <w:ind w:firstLine="0"/>
              <w:rPr>
                <w:szCs w:val="28"/>
              </w:rPr>
            </w:pPr>
            <w:r>
              <w:rPr>
                <w:szCs w:val="28"/>
              </w:rPr>
              <w:t>6. Thay thế một số từ, cụm từ tại một số khoản, điều như sau:</w:t>
            </w:r>
          </w:p>
          <w:p w14:paraId="24B6BED7" w14:textId="77777777" w:rsidR="00B14767" w:rsidRPr="00B14767" w:rsidRDefault="00B14767" w:rsidP="00B14767">
            <w:pPr>
              <w:spacing w:before="120"/>
              <w:ind w:firstLine="0"/>
              <w:rPr>
                <w:rFonts w:eastAsia="Times New Roman" w:cs="Times New Roman"/>
                <w:szCs w:val="28"/>
              </w:rPr>
            </w:pPr>
            <w:r w:rsidRPr="00B14767">
              <w:rPr>
                <w:rFonts w:eastAsia="Times New Roman" w:cs="Times New Roman"/>
                <w:szCs w:val="28"/>
              </w:rPr>
              <w:t>a) Thay thế cụm từ “</w:t>
            </w:r>
            <w:r w:rsidRPr="00B14767">
              <w:rPr>
                <w:rFonts w:eastAsia="Times New Roman" w:cs="Times New Roman"/>
                <w:szCs w:val="28"/>
                <w:lang w:val="vi-VN"/>
              </w:rPr>
              <w:t>xã, phường, thị trấn hoặc đồn, trạm Công an (sau đây gọi chung là Công an cấp xã)</w:t>
            </w:r>
            <w:r w:rsidRPr="00B14767">
              <w:rPr>
                <w:rFonts w:eastAsia="Times New Roman" w:cs="Times New Roman"/>
                <w:szCs w:val="28"/>
              </w:rPr>
              <w:t>” bằng cụm từ “Công an cấp xã” tại khoản 1 Điều 7.</w:t>
            </w:r>
          </w:p>
          <w:p w14:paraId="2A8F93D2" w14:textId="77777777" w:rsidR="00B14767" w:rsidRPr="00B14767" w:rsidRDefault="00B14767" w:rsidP="00B14767">
            <w:pPr>
              <w:spacing w:before="120"/>
              <w:ind w:firstLine="0"/>
              <w:rPr>
                <w:rFonts w:eastAsia="Times New Roman" w:cs="Times New Roman"/>
                <w:szCs w:val="28"/>
              </w:rPr>
            </w:pPr>
            <w:r w:rsidRPr="00B14767">
              <w:rPr>
                <w:rFonts w:eastAsia="Times New Roman" w:cs="Times New Roman"/>
                <w:szCs w:val="28"/>
              </w:rPr>
              <w:t>b) Thay thế cụm từ “Tổng cục An ninh” bằng cụm từ “Cục Quản lý xuất nhập cảnh” tại khoản 1 Điều 10.</w:t>
            </w:r>
          </w:p>
          <w:p w14:paraId="6126AC9D" w14:textId="77777777" w:rsidR="00B14767" w:rsidRPr="00B14767" w:rsidRDefault="00B14767" w:rsidP="00B14767">
            <w:pPr>
              <w:spacing w:before="120"/>
              <w:ind w:firstLine="0"/>
              <w:rPr>
                <w:rFonts w:eastAsia="Times New Roman" w:cs="Times New Roman"/>
                <w:szCs w:val="28"/>
              </w:rPr>
            </w:pPr>
            <w:r w:rsidRPr="00B14767">
              <w:rPr>
                <w:rFonts w:eastAsia="Times New Roman" w:cs="Times New Roman"/>
                <w:szCs w:val="28"/>
              </w:rPr>
              <w:t>c) Thay thế cụm từ “</w:t>
            </w:r>
            <w:r w:rsidRPr="00B14767">
              <w:rPr>
                <w:rFonts w:eastAsia="Times New Roman" w:cs="Times New Roman"/>
                <w:szCs w:val="28"/>
                <w:lang w:val="vi-VN"/>
              </w:rPr>
              <w:t>Công an tỉnh, thành phố trực thuộc Trung ương</w:t>
            </w:r>
            <w:r w:rsidRPr="00B14767">
              <w:rPr>
                <w:rFonts w:eastAsia="Times New Roman" w:cs="Times New Roman"/>
                <w:szCs w:val="28"/>
              </w:rPr>
              <w:t>” bằng cụm từ “</w:t>
            </w:r>
            <w:r w:rsidRPr="00B14767">
              <w:rPr>
                <w:rFonts w:eastAsia="Times New Roman" w:cs="Times New Roman"/>
                <w:szCs w:val="28"/>
                <w:lang w:val="vi-VN"/>
              </w:rPr>
              <w:t>Công an tỉnh, thành phố</w:t>
            </w:r>
            <w:r w:rsidRPr="00B14767">
              <w:rPr>
                <w:rFonts w:eastAsia="Times New Roman" w:cs="Times New Roman"/>
                <w:szCs w:val="28"/>
              </w:rPr>
              <w:t>” tại khoản 2 Điều 10.</w:t>
            </w:r>
          </w:p>
          <w:p w14:paraId="060B58C0" w14:textId="4EA192C0" w:rsidR="009F25E5" w:rsidRPr="00B14767" w:rsidRDefault="00B14767" w:rsidP="00B14767">
            <w:pPr>
              <w:spacing w:before="120"/>
              <w:ind w:firstLine="0"/>
              <w:rPr>
                <w:rFonts w:eastAsia="Times New Roman" w:cs="Times New Roman"/>
                <w:szCs w:val="28"/>
              </w:rPr>
            </w:pPr>
            <w:r w:rsidRPr="00B14767">
              <w:rPr>
                <w:rFonts w:eastAsia="Times New Roman" w:cs="Times New Roman"/>
                <w:szCs w:val="28"/>
              </w:rPr>
              <w:t>d) Bãi bỏ khoản 3 Điều 10.</w:t>
            </w:r>
          </w:p>
        </w:tc>
        <w:tc>
          <w:tcPr>
            <w:tcW w:w="4530" w:type="dxa"/>
          </w:tcPr>
          <w:p w14:paraId="7C5883CE" w14:textId="5FA85E53" w:rsidR="009F25E5" w:rsidRDefault="00C85693" w:rsidP="0071387C">
            <w:pPr>
              <w:ind w:firstLine="0"/>
              <w:rPr>
                <w:rFonts w:cs="Times New Roman"/>
                <w:szCs w:val="28"/>
              </w:rPr>
            </w:pPr>
            <w:r>
              <w:rPr>
                <w:rFonts w:cs="Times New Roman"/>
                <w:szCs w:val="28"/>
              </w:rPr>
              <w:t>Như đã nêu ở trên</w:t>
            </w:r>
          </w:p>
        </w:tc>
      </w:tr>
      <w:tr w:rsidR="009F25E5" w14:paraId="0AC524E7" w14:textId="77777777" w:rsidTr="00C51806">
        <w:trPr>
          <w:gridAfter w:val="1"/>
          <w:wAfter w:w="4211" w:type="dxa"/>
        </w:trPr>
        <w:tc>
          <w:tcPr>
            <w:tcW w:w="590" w:type="dxa"/>
          </w:tcPr>
          <w:p w14:paraId="2EA70409" w14:textId="77777777" w:rsidR="009F25E5" w:rsidRDefault="009F25E5" w:rsidP="0071387C">
            <w:pPr>
              <w:ind w:firstLine="0"/>
              <w:rPr>
                <w:rFonts w:cs="Times New Roman"/>
                <w:szCs w:val="28"/>
              </w:rPr>
            </w:pPr>
          </w:p>
        </w:tc>
        <w:tc>
          <w:tcPr>
            <w:tcW w:w="4810" w:type="dxa"/>
          </w:tcPr>
          <w:p w14:paraId="5852A935" w14:textId="77777777" w:rsidR="009F25E5" w:rsidRPr="005B69B5" w:rsidRDefault="009F25E5" w:rsidP="0071387C">
            <w:pPr>
              <w:ind w:firstLine="0"/>
              <w:rPr>
                <w:szCs w:val="28"/>
                <w:lang w:val="vi-VN"/>
              </w:rPr>
            </w:pPr>
          </w:p>
        </w:tc>
        <w:tc>
          <w:tcPr>
            <w:tcW w:w="5198" w:type="dxa"/>
          </w:tcPr>
          <w:p w14:paraId="6D1304C7" w14:textId="77777777" w:rsidR="00C85693" w:rsidRDefault="00C85693" w:rsidP="00C85693">
            <w:pPr>
              <w:spacing w:before="120" w:after="120" w:line="340" w:lineRule="atLeast"/>
              <w:ind w:firstLine="0"/>
              <w:rPr>
                <w:b/>
                <w:szCs w:val="28"/>
              </w:rPr>
            </w:pPr>
            <w:r w:rsidRPr="00E31230">
              <w:rPr>
                <w:b/>
                <w:bCs/>
                <w:szCs w:val="28"/>
              </w:rPr>
              <w:t xml:space="preserve">Điều 2. </w:t>
            </w:r>
            <w:r>
              <w:rPr>
                <w:b/>
                <w:szCs w:val="28"/>
              </w:rPr>
              <w:t>Điều khoản thi hành</w:t>
            </w:r>
          </w:p>
          <w:p w14:paraId="0DAB42FA" w14:textId="77777777" w:rsidR="00C85693" w:rsidRDefault="00C85693" w:rsidP="00C85693">
            <w:pPr>
              <w:spacing w:before="120" w:after="120" w:line="340" w:lineRule="atLeast"/>
              <w:ind w:firstLine="0"/>
              <w:rPr>
                <w:szCs w:val="28"/>
              </w:rPr>
            </w:pPr>
            <w:r>
              <w:rPr>
                <w:szCs w:val="28"/>
              </w:rPr>
              <w:t>1. Thông tư ngày có hiệu lực thi hành từ ngày     tháng     năm 2026.</w:t>
            </w:r>
          </w:p>
          <w:p w14:paraId="76322B38" w14:textId="7E352DE2" w:rsidR="009F25E5" w:rsidRDefault="00C85693" w:rsidP="00C85693">
            <w:pPr>
              <w:ind w:firstLine="0"/>
              <w:rPr>
                <w:rFonts w:cs="Times New Roman"/>
                <w:szCs w:val="28"/>
              </w:rPr>
            </w:pPr>
            <w:r>
              <w:rPr>
                <w:szCs w:val="28"/>
              </w:rPr>
              <w:t>2. Thủ trưởng các đơn vị thuộc cơ quan Bộ, Giám đốc Công an tỉnh, thành phố, cơ quan, tổ chức, cá nhân có liên quan chịu trách nhiệm thi hành Thông tư này./.</w:t>
            </w:r>
          </w:p>
        </w:tc>
        <w:tc>
          <w:tcPr>
            <w:tcW w:w="4530" w:type="dxa"/>
          </w:tcPr>
          <w:p w14:paraId="7DB102CB" w14:textId="77777777" w:rsidR="009F25E5" w:rsidRDefault="009F25E5" w:rsidP="0071387C">
            <w:pPr>
              <w:ind w:firstLine="0"/>
              <w:rPr>
                <w:rFonts w:cs="Times New Roman"/>
                <w:szCs w:val="28"/>
              </w:rPr>
            </w:pPr>
          </w:p>
        </w:tc>
      </w:tr>
    </w:tbl>
    <w:p w14:paraId="1BA00F59" w14:textId="77777777" w:rsidR="005806BE" w:rsidRPr="005806BE" w:rsidRDefault="005806BE" w:rsidP="00FC44B8">
      <w:pPr>
        <w:ind w:firstLine="0"/>
        <w:rPr>
          <w:rFonts w:cs="Times New Roman"/>
          <w:szCs w:val="28"/>
        </w:rPr>
      </w:pPr>
    </w:p>
    <w:sectPr w:rsidR="005806BE" w:rsidRPr="005806BE" w:rsidSect="00FC336E">
      <w:headerReference w:type="default" r:id="rId7"/>
      <w:pgSz w:w="16840" w:h="11907" w:orient="landscape" w:code="9"/>
      <w:pgMar w:top="709" w:right="851" w:bottom="568" w:left="85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19CEE9" w14:textId="77777777" w:rsidR="005B1F13" w:rsidRDefault="005B1F13" w:rsidP="001C6F9E">
      <w:pPr>
        <w:spacing w:before="0"/>
      </w:pPr>
      <w:r>
        <w:separator/>
      </w:r>
    </w:p>
  </w:endnote>
  <w:endnote w:type="continuationSeparator" w:id="0">
    <w:p w14:paraId="5BC525E9" w14:textId="77777777" w:rsidR="005B1F13" w:rsidRDefault="005B1F13" w:rsidP="001C6F9E">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AAA9FF" w14:textId="77777777" w:rsidR="005B1F13" w:rsidRDefault="005B1F13" w:rsidP="001C6F9E">
      <w:pPr>
        <w:spacing w:before="0"/>
      </w:pPr>
      <w:r>
        <w:separator/>
      </w:r>
    </w:p>
  </w:footnote>
  <w:footnote w:type="continuationSeparator" w:id="0">
    <w:p w14:paraId="5B22CBBB" w14:textId="77777777" w:rsidR="005B1F13" w:rsidRDefault="005B1F13" w:rsidP="001C6F9E">
      <w:pPr>
        <w:spacing w:before="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774312"/>
      <w:docPartObj>
        <w:docPartGallery w:val="Page Numbers (Top of Page)"/>
        <w:docPartUnique/>
      </w:docPartObj>
    </w:sdtPr>
    <w:sdtEndPr>
      <w:rPr>
        <w:noProof/>
      </w:rPr>
    </w:sdtEndPr>
    <w:sdtContent>
      <w:p w14:paraId="24395C00" w14:textId="77EF9358" w:rsidR="00722B50" w:rsidRDefault="00722B50" w:rsidP="001C6F9E">
        <w:pPr>
          <w:pStyle w:val="Header"/>
          <w:ind w:firstLine="0"/>
          <w:jc w:val="center"/>
        </w:pPr>
        <w:r>
          <w:fldChar w:fldCharType="begin"/>
        </w:r>
        <w:r>
          <w:instrText xml:space="preserve"> PAGE   \* MERGEFORMAT </w:instrText>
        </w:r>
        <w:r>
          <w:fldChar w:fldCharType="separate"/>
        </w:r>
        <w:r w:rsidR="0008593B">
          <w:rPr>
            <w:noProof/>
          </w:rPr>
          <w:t>14</w:t>
        </w:r>
        <w:r>
          <w:rPr>
            <w:noProof/>
          </w:rPr>
          <w:fldChar w:fldCharType="end"/>
        </w:r>
      </w:p>
    </w:sdtContent>
  </w:sdt>
  <w:p w14:paraId="478B1ECD" w14:textId="77777777" w:rsidR="00722B50" w:rsidRDefault="00722B5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834D37"/>
    <w:multiLevelType w:val="hybridMultilevel"/>
    <w:tmpl w:val="376ED0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3F33EC9"/>
    <w:multiLevelType w:val="hybridMultilevel"/>
    <w:tmpl w:val="3FCA9D3A"/>
    <w:lvl w:ilvl="0" w:tplc="BB7E7FFA">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B12687"/>
    <w:multiLevelType w:val="hybridMultilevel"/>
    <w:tmpl w:val="DDB296A0"/>
    <w:lvl w:ilvl="0" w:tplc="6D26BA1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0B725D"/>
    <w:multiLevelType w:val="hybridMultilevel"/>
    <w:tmpl w:val="4FD40144"/>
    <w:lvl w:ilvl="0" w:tplc="DB8E5F4C">
      <w:start w:val="2"/>
      <w:numFmt w:val="bullet"/>
      <w:lvlText w:val=""/>
      <w:lvlJc w:val="left"/>
      <w:pPr>
        <w:ind w:left="720" w:hanging="360"/>
      </w:pPr>
      <w:rPr>
        <w:rFonts w:ascii="Symbol" w:eastAsiaTheme="minorHAnsi" w:hAnsi="Symbol" w:cs="Times New Roman" w:hint="default"/>
        <w:b w:val="0"/>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297C10"/>
    <w:multiLevelType w:val="hybridMultilevel"/>
    <w:tmpl w:val="7D9E98AE"/>
    <w:lvl w:ilvl="0" w:tplc="5A6C5A44">
      <w:start w:val="2"/>
      <w:numFmt w:val="bullet"/>
      <w:lvlText w:val=""/>
      <w:lvlJc w:val="left"/>
      <w:pPr>
        <w:ind w:left="720" w:hanging="360"/>
      </w:pPr>
      <w:rPr>
        <w:rFonts w:ascii="Symbol" w:eastAsiaTheme="minorHAnsi" w:hAnsi="Symbol" w:cs="Times New Roman" w:hint="default"/>
        <w:b/>
        <w:i/>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6BE"/>
    <w:rsid w:val="000142FE"/>
    <w:rsid w:val="000242BC"/>
    <w:rsid w:val="0002431C"/>
    <w:rsid w:val="00024B93"/>
    <w:rsid w:val="00033B12"/>
    <w:rsid w:val="00035B2A"/>
    <w:rsid w:val="00053663"/>
    <w:rsid w:val="00053D50"/>
    <w:rsid w:val="0006058C"/>
    <w:rsid w:val="0008593B"/>
    <w:rsid w:val="000A2997"/>
    <w:rsid w:val="000B7F33"/>
    <w:rsid w:val="000C00DC"/>
    <w:rsid w:val="000C456C"/>
    <w:rsid w:val="000D4B69"/>
    <w:rsid w:val="000E3DB9"/>
    <w:rsid w:val="000F2DF2"/>
    <w:rsid w:val="000F5255"/>
    <w:rsid w:val="000F7358"/>
    <w:rsid w:val="000F7EA2"/>
    <w:rsid w:val="00101078"/>
    <w:rsid w:val="00104D82"/>
    <w:rsid w:val="001236B5"/>
    <w:rsid w:val="00132CE4"/>
    <w:rsid w:val="0015157C"/>
    <w:rsid w:val="00164460"/>
    <w:rsid w:val="00174FDB"/>
    <w:rsid w:val="001759F8"/>
    <w:rsid w:val="00176E9B"/>
    <w:rsid w:val="00183A02"/>
    <w:rsid w:val="00194053"/>
    <w:rsid w:val="00194F35"/>
    <w:rsid w:val="001965D6"/>
    <w:rsid w:val="001A2D7B"/>
    <w:rsid w:val="001A5039"/>
    <w:rsid w:val="001B5083"/>
    <w:rsid w:val="001C468C"/>
    <w:rsid w:val="001C6F9E"/>
    <w:rsid w:val="001D0744"/>
    <w:rsid w:val="001E2EDA"/>
    <w:rsid w:val="001E5F8A"/>
    <w:rsid w:val="001F1445"/>
    <w:rsid w:val="001F4937"/>
    <w:rsid w:val="002214A2"/>
    <w:rsid w:val="002275CD"/>
    <w:rsid w:val="00236749"/>
    <w:rsid w:val="00247C3C"/>
    <w:rsid w:val="00251277"/>
    <w:rsid w:val="002A248E"/>
    <w:rsid w:val="002B0DB7"/>
    <w:rsid w:val="002B5312"/>
    <w:rsid w:val="002C44DB"/>
    <w:rsid w:val="002C4EF8"/>
    <w:rsid w:val="002C5938"/>
    <w:rsid w:val="002E09E7"/>
    <w:rsid w:val="002F698A"/>
    <w:rsid w:val="003025B0"/>
    <w:rsid w:val="003040C0"/>
    <w:rsid w:val="00304AF6"/>
    <w:rsid w:val="0031747D"/>
    <w:rsid w:val="003332A5"/>
    <w:rsid w:val="00334168"/>
    <w:rsid w:val="003579ED"/>
    <w:rsid w:val="00360308"/>
    <w:rsid w:val="00377896"/>
    <w:rsid w:val="003A00FC"/>
    <w:rsid w:val="003D0263"/>
    <w:rsid w:val="003E3164"/>
    <w:rsid w:val="003E52EF"/>
    <w:rsid w:val="003F5F20"/>
    <w:rsid w:val="00406D90"/>
    <w:rsid w:val="00410669"/>
    <w:rsid w:val="00423742"/>
    <w:rsid w:val="00423ACC"/>
    <w:rsid w:val="004420F1"/>
    <w:rsid w:val="0044376C"/>
    <w:rsid w:val="00460C13"/>
    <w:rsid w:val="00462C6A"/>
    <w:rsid w:val="00465C32"/>
    <w:rsid w:val="00475437"/>
    <w:rsid w:val="00492067"/>
    <w:rsid w:val="004A58B8"/>
    <w:rsid w:val="004B7117"/>
    <w:rsid w:val="004C2DA1"/>
    <w:rsid w:val="004D0382"/>
    <w:rsid w:val="004D4CF9"/>
    <w:rsid w:val="004E00C8"/>
    <w:rsid w:val="004E6A3F"/>
    <w:rsid w:val="004F21E8"/>
    <w:rsid w:val="00524FAF"/>
    <w:rsid w:val="005333EB"/>
    <w:rsid w:val="0053772E"/>
    <w:rsid w:val="00540790"/>
    <w:rsid w:val="005409AD"/>
    <w:rsid w:val="00541423"/>
    <w:rsid w:val="00542981"/>
    <w:rsid w:val="0054378B"/>
    <w:rsid w:val="00555D76"/>
    <w:rsid w:val="00556B37"/>
    <w:rsid w:val="00557210"/>
    <w:rsid w:val="005661F6"/>
    <w:rsid w:val="00566209"/>
    <w:rsid w:val="0056650B"/>
    <w:rsid w:val="0057531C"/>
    <w:rsid w:val="005806BE"/>
    <w:rsid w:val="00590CB6"/>
    <w:rsid w:val="005924FE"/>
    <w:rsid w:val="00597C82"/>
    <w:rsid w:val="005A2859"/>
    <w:rsid w:val="005B1F13"/>
    <w:rsid w:val="005C2558"/>
    <w:rsid w:val="005C5A31"/>
    <w:rsid w:val="005C6BEA"/>
    <w:rsid w:val="005D6102"/>
    <w:rsid w:val="005F4A94"/>
    <w:rsid w:val="005F7DD8"/>
    <w:rsid w:val="00602DF3"/>
    <w:rsid w:val="00606503"/>
    <w:rsid w:val="00623CE7"/>
    <w:rsid w:val="0063275B"/>
    <w:rsid w:val="00651246"/>
    <w:rsid w:val="006576ED"/>
    <w:rsid w:val="0066138F"/>
    <w:rsid w:val="00682AEA"/>
    <w:rsid w:val="00683281"/>
    <w:rsid w:val="00683EC5"/>
    <w:rsid w:val="006851C1"/>
    <w:rsid w:val="006A51F4"/>
    <w:rsid w:val="006A7328"/>
    <w:rsid w:val="006B434B"/>
    <w:rsid w:val="006F2588"/>
    <w:rsid w:val="006F6DF9"/>
    <w:rsid w:val="006F732E"/>
    <w:rsid w:val="00702488"/>
    <w:rsid w:val="00705684"/>
    <w:rsid w:val="0071387C"/>
    <w:rsid w:val="00717DAC"/>
    <w:rsid w:val="007200AE"/>
    <w:rsid w:val="00720A7E"/>
    <w:rsid w:val="00722B50"/>
    <w:rsid w:val="0072528E"/>
    <w:rsid w:val="00737545"/>
    <w:rsid w:val="00737A56"/>
    <w:rsid w:val="00743867"/>
    <w:rsid w:val="007444EF"/>
    <w:rsid w:val="00774EFB"/>
    <w:rsid w:val="00787D3B"/>
    <w:rsid w:val="0079263A"/>
    <w:rsid w:val="00796446"/>
    <w:rsid w:val="007A0446"/>
    <w:rsid w:val="007C2472"/>
    <w:rsid w:val="007E1915"/>
    <w:rsid w:val="00806394"/>
    <w:rsid w:val="00806EB8"/>
    <w:rsid w:val="0080707B"/>
    <w:rsid w:val="0081755E"/>
    <w:rsid w:val="0084084F"/>
    <w:rsid w:val="00844A1E"/>
    <w:rsid w:val="00853692"/>
    <w:rsid w:val="008574EE"/>
    <w:rsid w:val="00864406"/>
    <w:rsid w:val="00867715"/>
    <w:rsid w:val="00872754"/>
    <w:rsid w:val="00887A2E"/>
    <w:rsid w:val="0089677F"/>
    <w:rsid w:val="008B35D8"/>
    <w:rsid w:val="008B6CB5"/>
    <w:rsid w:val="008D1010"/>
    <w:rsid w:val="008D4FC8"/>
    <w:rsid w:val="00900986"/>
    <w:rsid w:val="0091209C"/>
    <w:rsid w:val="009125C1"/>
    <w:rsid w:val="00925B23"/>
    <w:rsid w:val="00937DDB"/>
    <w:rsid w:val="00941AB7"/>
    <w:rsid w:val="00950B27"/>
    <w:rsid w:val="00967DCA"/>
    <w:rsid w:val="00970F3C"/>
    <w:rsid w:val="0097640D"/>
    <w:rsid w:val="00976A1D"/>
    <w:rsid w:val="009A1985"/>
    <w:rsid w:val="009B4A22"/>
    <w:rsid w:val="009C1476"/>
    <w:rsid w:val="009E5CA2"/>
    <w:rsid w:val="009F18CE"/>
    <w:rsid w:val="009F25E5"/>
    <w:rsid w:val="00A03DF5"/>
    <w:rsid w:val="00A0715C"/>
    <w:rsid w:val="00A074FB"/>
    <w:rsid w:val="00A127EA"/>
    <w:rsid w:val="00A23443"/>
    <w:rsid w:val="00A254B1"/>
    <w:rsid w:val="00A53A8C"/>
    <w:rsid w:val="00A554A1"/>
    <w:rsid w:val="00A62034"/>
    <w:rsid w:val="00A73AEA"/>
    <w:rsid w:val="00A76CD4"/>
    <w:rsid w:val="00A820D5"/>
    <w:rsid w:val="00A82C71"/>
    <w:rsid w:val="00AA311C"/>
    <w:rsid w:val="00AB40FD"/>
    <w:rsid w:val="00AD21FB"/>
    <w:rsid w:val="00AD64EC"/>
    <w:rsid w:val="00AF12A1"/>
    <w:rsid w:val="00B00982"/>
    <w:rsid w:val="00B01D9E"/>
    <w:rsid w:val="00B04988"/>
    <w:rsid w:val="00B14767"/>
    <w:rsid w:val="00B20CC6"/>
    <w:rsid w:val="00B238B8"/>
    <w:rsid w:val="00B345F1"/>
    <w:rsid w:val="00B40EA8"/>
    <w:rsid w:val="00B41675"/>
    <w:rsid w:val="00B43798"/>
    <w:rsid w:val="00B460ED"/>
    <w:rsid w:val="00B50FD6"/>
    <w:rsid w:val="00B541FB"/>
    <w:rsid w:val="00B55695"/>
    <w:rsid w:val="00B7247F"/>
    <w:rsid w:val="00B77E8D"/>
    <w:rsid w:val="00BE47C2"/>
    <w:rsid w:val="00BE5671"/>
    <w:rsid w:val="00C13E16"/>
    <w:rsid w:val="00C308EE"/>
    <w:rsid w:val="00C356F0"/>
    <w:rsid w:val="00C43891"/>
    <w:rsid w:val="00C44F75"/>
    <w:rsid w:val="00C51806"/>
    <w:rsid w:val="00C665A7"/>
    <w:rsid w:val="00C66729"/>
    <w:rsid w:val="00C75527"/>
    <w:rsid w:val="00C804D0"/>
    <w:rsid w:val="00C8211D"/>
    <w:rsid w:val="00C85693"/>
    <w:rsid w:val="00CA315B"/>
    <w:rsid w:val="00CA4EE1"/>
    <w:rsid w:val="00CA4F80"/>
    <w:rsid w:val="00CB44F4"/>
    <w:rsid w:val="00CB5267"/>
    <w:rsid w:val="00CC24B8"/>
    <w:rsid w:val="00CD1B2C"/>
    <w:rsid w:val="00CD1EF1"/>
    <w:rsid w:val="00CD6C1F"/>
    <w:rsid w:val="00CF438D"/>
    <w:rsid w:val="00D073AE"/>
    <w:rsid w:val="00D075B3"/>
    <w:rsid w:val="00D07B7B"/>
    <w:rsid w:val="00D1694E"/>
    <w:rsid w:val="00D4137A"/>
    <w:rsid w:val="00D835CE"/>
    <w:rsid w:val="00D85971"/>
    <w:rsid w:val="00DC47CF"/>
    <w:rsid w:val="00DE6E70"/>
    <w:rsid w:val="00DE7134"/>
    <w:rsid w:val="00DF2D0C"/>
    <w:rsid w:val="00DF7120"/>
    <w:rsid w:val="00E122F2"/>
    <w:rsid w:val="00E129D3"/>
    <w:rsid w:val="00E20CDC"/>
    <w:rsid w:val="00E24724"/>
    <w:rsid w:val="00E24754"/>
    <w:rsid w:val="00E248B4"/>
    <w:rsid w:val="00E278F5"/>
    <w:rsid w:val="00E335BA"/>
    <w:rsid w:val="00E419D4"/>
    <w:rsid w:val="00E43A74"/>
    <w:rsid w:val="00E43EF0"/>
    <w:rsid w:val="00E471EC"/>
    <w:rsid w:val="00E60D8A"/>
    <w:rsid w:val="00E65930"/>
    <w:rsid w:val="00E70886"/>
    <w:rsid w:val="00E72A26"/>
    <w:rsid w:val="00E77960"/>
    <w:rsid w:val="00E850D7"/>
    <w:rsid w:val="00E903E7"/>
    <w:rsid w:val="00E9261E"/>
    <w:rsid w:val="00EB6083"/>
    <w:rsid w:val="00EC527E"/>
    <w:rsid w:val="00ED55B5"/>
    <w:rsid w:val="00EE32F0"/>
    <w:rsid w:val="00EF79A5"/>
    <w:rsid w:val="00F0439F"/>
    <w:rsid w:val="00F2667D"/>
    <w:rsid w:val="00F327FC"/>
    <w:rsid w:val="00F32C1A"/>
    <w:rsid w:val="00F40D2D"/>
    <w:rsid w:val="00F40E02"/>
    <w:rsid w:val="00F5349D"/>
    <w:rsid w:val="00F55AC8"/>
    <w:rsid w:val="00F6783E"/>
    <w:rsid w:val="00F76402"/>
    <w:rsid w:val="00F80E98"/>
    <w:rsid w:val="00F81B82"/>
    <w:rsid w:val="00F8448C"/>
    <w:rsid w:val="00F96E27"/>
    <w:rsid w:val="00FB4E09"/>
    <w:rsid w:val="00FC1BFD"/>
    <w:rsid w:val="00FC243E"/>
    <w:rsid w:val="00FC336E"/>
    <w:rsid w:val="00FC44B8"/>
    <w:rsid w:val="00FD6392"/>
    <w:rsid w:val="00FD6F4E"/>
    <w:rsid w:val="00FE5E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632B84FA"/>
  <w15:docId w15:val="{77182273-F205-4E5A-913C-656FB25DC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before="120" w:after="120" w:line="276" w:lineRule="auto"/>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806BE"/>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C6F9E"/>
    <w:pPr>
      <w:tabs>
        <w:tab w:val="center" w:pos="4680"/>
        <w:tab w:val="right" w:pos="9360"/>
      </w:tabs>
      <w:spacing w:before="0"/>
    </w:pPr>
  </w:style>
  <w:style w:type="character" w:customStyle="1" w:styleId="HeaderChar">
    <w:name w:val="Header Char"/>
    <w:basedOn w:val="DefaultParagraphFont"/>
    <w:link w:val="Header"/>
    <w:uiPriority w:val="99"/>
    <w:rsid w:val="001C6F9E"/>
  </w:style>
  <w:style w:type="paragraph" w:styleId="Footer">
    <w:name w:val="footer"/>
    <w:basedOn w:val="Normal"/>
    <w:link w:val="FooterChar"/>
    <w:uiPriority w:val="99"/>
    <w:unhideWhenUsed/>
    <w:rsid w:val="001C6F9E"/>
    <w:pPr>
      <w:tabs>
        <w:tab w:val="center" w:pos="4680"/>
        <w:tab w:val="right" w:pos="9360"/>
      </w:tabs>
      <w:spacing w:before="0"/>
    </w:pPr>
  </w:style>
  <w:style w:type="character" w:customStyle="1" w:styleId="FooterChar">
    <w:name w:val="Footer Char"/>
    <w:basedOn w:val="DefaultParagraphFont"/>
    <w:link w:val="Footer"/>
    <w:uiPriority w:val="99"/>
    <w:rsid w:val="001C6F9E"/>
  </w:style>
  <w:style w:type="character" w:customStyle="1" w:styleId="Bodytext3">
    <w:name w:val="Body text (3)"/>
    <w:rsid w:val="00EB6083"/>
    <w:rPr>
      <w:rFonts w:ascii="Times New Roman" w:eastAsia="Times New Roman" w:hAnsi="Times New Roman" w:cs="Times New Roman"/>
      <w:b w:val="0"/>
      <w:bCs w:val="0"/>
      <w:i/>
      <w:iCs/>
      <w:smallCaps w:val="0"/>
      <w:strike w:val="0"/>
      <w:color w:val="000000"/>
      <w:spacing w:val="0"/>
      <w:w w:val="100"/>
      <w:position w:val="0"/>
      <w:sz w:val="25"/>
      <w:szCs w:val="25"/>
      <w:u w:val="none"/>
      <w:lang w:val="vi-VN"/>
    </w:rPr>
  </w:style>
  <w:style w:type="character" w:customStyle="1" w:styleId="Bodytext312pt">
    <w:name w:val="Body text (3) + 12 pt"/>
    <w:aliases w:val="Not Italic,Body text (4) + 12.5 pt"/>
    <w:rsid w:val="00EB6083"/>
    <w:rPr>
      <w:rFonts w:ascii="Times New Roman" w:eastAsia="Times New Roman" w:hAnsi="Times New Roman" w:cs="Times New Roman"/>
      <w:b w:val="0"/>
      <w:bCs w:val="0"/>
      <w:i/>
      <w:iCs/>
      <w:smallCaps w:val="0"/>
      <w:strike w:val="0"/>
      <w:color w:val="000000"/>
      <w:spacing w:val="0"/>
      <w:w w:val="100"/>
      <w:position w:val="0"/>
      <w:sz w:val="24"/>
      <w:szCs w:val="24"/>
      <w:u w:val="none"/>
      <w:lang w:val="vi-VN"/>
    </w:rPr>
  </w:style>
  <w:style w:type="paragraph" w:styleId="ListParagraph">
    <w:name w:val="List Paragraph"/>
    <w:basedOn w:val="Normal"/>
    <w:uiPriority w:val="34"/>
    <w:qFormat/>
    <w:rsid w:val="00D1694E"/>
    <w:pPr>
      <w:ind w:left="720"/>
      <w:contextualSpacing/>
    </w:pPr>
  </w:style>
  <w:style w:type="character" w:customStyle="1" w:styleId="BodyText13">
    <w:name w:val="Body Text13"/>
    <w:basedOn w:val="DefaultParagraphFont"/>
    <w:rsid w:val="00B40EA8"/>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vi-VN"/>
    </w:rPr>
  </w:style>
  <w:style w:type="character" w:customStyle="1" w:styleId="Bodytext13pt1">
    <w:name w:val="Body text + 13 pt1"/>
    <w:aliases w:val="Italic19"/>
    <w:basedOn w:val="DefaultParagraphFont"/>
    <w:rsid w:val="00B40EA8"/>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FFFFFF"/>
      <w:lang w:val="vi-VN"/>
    </w:rPr>
  </w:style>
  <w:style w:type="character" w:customStyle="1" w:styleId="BodyText19">
    <w:name w:val="Body Text19"/>
    <w:basedOn w:val="DefaultParagraphFont"/>
    <w:rsid w:val="007A0446"/>
    <w:rPr>
      <w:rFonts w:ascii="Times New Roman" w:eastAsia="Times New Roman" w:hAnsi="Times New Roman" w:cs="Times New Roman"/>
      <w:color w:val="000000"/>
      <w:spacing w:val="0"/>
      <w:w w:val="100"/>
      <w:position w:val="0"/>
      <w:sz w:val="24"/>
      <w:szCs w:val="24"/>
      <w:shd w:val="clear" w:color="auto" w:fill="FFFFFF"/>
      <w:lang w:val="vi-VN"/>
    </w:rPr>
  </w:style>
  <w:style w:type="paragraph" w:styleId="BalloonText">
    <w:name w:val="Balloon Text"/>
    <w:basedOn w:val="Normal"/>
    <w:link w:val="BalloonTextChar"/>
    <w:uiPriority w:val="99"/>
    <w:semiHidden/>
    <w:unhideWhenUsed/>
    <w:rsid w:val="00F40D2D"/>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0D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3015</Words>
  <Characters>17190</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MEO MEO</dc:creator>
  <cp:keywords/>
  <dc:description/>
  <cp:lastModifiedBy>admin</cp:lastModifiedBy>
  <cp:revision>2</cp:revision>
  <cp:lastPrinted>2026-04-12T03:16:00Z</cp:lastPrinted>
  <dcterms:created xsi:type="dcterms:W3CDTF">2026-04-23T03:03:00Z</dcterms:created>
  <dcterms:modified xsi:type="dcterms:W3CDTF">2026-04-23T03:03:00Z</dcterms:modified>
</cp:coreProperties>
</file>