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3041" w:type="dxa"/>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8788"/>
      </w:tblGrid>
      <w:tr w:rsidR="004D11DA" w:rsidRPr="00F54E54" w14:paraId="32EF5436" w14:textId="77777777" w:rsidTr="004D11DA">
        <w:tc>
          <w:tcPr>
            <w:tcW w:w="4253" w:type="dxa"/>
          </w:tcPr>
          <w:p w14:paraId="5ECAEEF5" w14:textId="77777777" w:rsidR="004D11DA" w:rsidRPr="00491E03" w:rsidRDefault="004D11DA" w:rsidP="005B4DFF">
            <w:pPr>
              <w:jc w:val="center"/>
              <w:rPr>
                <w:rFonts w:cs="Times New Roman"/>
                <w:sz w:val="26"/>
                <w:szCs w:val="26"/>
              </w:rPr>
            </w:pPr>
            <w:r>
              <w:rPr>
                <w:rFonts w:cs="Times New Roman"/>
                <w:sz w:val="26"/>
                <w:szCs w:val="26"/>
              </w:rPr>
              <w:t>B</w:t>
            </w:r>
            <w:r w:rsidRPr="00491E03">
              <w:rPr>
                <w:rFonts w:cs="Times New Roman"/>
                <w:sz w:val="26"/>
                <w:szCs w:val="26"/>
              </w:rPr>
              <w:t>Ộ CÔNG AN</w:t>
            </w:r>
          </w:p>
          <w:p w14:paraId="2A3E19F4" w14:textId="77777777" w:rsidR="004D11DA" w:rsidRPr="00F27293" w:rsidRDefault="004D11DA" w:rsidP="005B4DFF">
            <w:pPr>
              <w:jc w:val="center"/>
              <w:rPr>
                <w:rFonts w:cs="Times New Roman"/>
                <w:b/>
                <w:sz w:val="26"/>
                <w:szCs w:val="26"/>
              </w:rPr>
            </w:pPr>
            <w:r>
              <w:rPr>
                <w:rFonts w:cs="Times New Roman"/>
                <w:noProof/>
                <w:sz w:val="28"/>
                <w:szCs w:val="28"/>
              </w:rPr>
              <mc:AlternateContent>
                <mc:Choice Requires="wps">
                  <w:drawing>
                    <wp:anchor distT="0" distB="0" distL="114300" distR="114300" simplePos="0" relativeHeight="251660288" behindDoc="0" locked="0" layoutInCell="1" allowOverlap="1" wp14:anchorId="227E6FFD" wp14:editId="679B049D">
                      <wp:simplePos x="0" y="0"/>
                      <wp:positionH relativeFrom="column">
                        <wp:posOffset>690992</wp:posOffset>
                      </wp:positionH>
                      <wp:positionV relativeFrom="paragraph">
                        <wp:posOffset>385445</wp:posOffset>
                      </wp:positionV>
                      <wp:extent cx="1152525" cy="0"/>
                      <wp:effectExtent l="0" t="0" r="285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2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9BA4D69" id="_x0000_t32" coordsize="21600,21600" o:spt="32" o:oned="t" path="m,l21600,21600e" filled="f">
                      <v:path arrowok="t" fillok="f" o:connecttype="none"/>
                      <o:lock v:ext="edit" shapetype="t"/>
                    </v:shapetype>
                    <v:shape id="Straight Arrow Connector 2" o:spid="_x0000_s1026" type="#_x0000_t32" style="position:absolute;margin-left:54.4pt;margin-top:30.35pt;width:90.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"/>
                  </w:pict>
                </mc:Fallback>
              </mc:AlternateContent>
            </w:r>
            <w:r w:rsidRPr="00491E03">
              <w:rPr>
                <w:rFonts w:cs="Times New Roman"/>
                <w:b/>
                <w:sz w:val="26"/>
                <w:szCs w:val="26"/>
              </w:rPr>
              <w:t>CỤC KHOA HỌC, CHIẾN LƯỢC VÀ LỊCH SỬ CÔNG AN</w:t>
            </w:r>
          </w:p>
        </w:tc>
        <w:tc>
          <w:tcPr>
            <w:tcW w:w="8788" w:type="dxa"/>
          </w:tcPr>
          <w:p w14:paraId="2B765D2A" w14:textId="77777777" w:rsidR="004D11DA" w:rsidRPr="0053138A" w:rsidRDefault="004D11DA" w:rsidP="005B4DFF">
            <w:pPr>
              <w:ind w:left="-108"/>
              <w:jc w:val="center"/>
              <w:rPr>
                <w:rFonts w:ascii="Times New Roman Bold" w:hAnsi="Times New Roman Bold" w:cs="Times New Roman"/>
                <w:b/>
                <w:spacing w:val="-14"/>
                <w:sz w:val="26"/>
                <w:szCs w:val="26"/>
              </w:rPr>
            </w:pPr>
            <w:r w:rsidRPr="0053138A">
              <w:rPr>
                <w:rFonts w:ascii="Times New Roman Bold" w:hAnsi="Times New Roman Bold" w:cs="Times New Roman"/>
                <w:b/>
                <w:spacing w:val="-14"/>
                <w:sz w:val="26"/>
                <w:szCs w:val="26"/>
              </w:rPr>
              <w:t>CỘNG HÒA XÃ HỘI CHỦ NGHĨA VIỆT NAM</w:t>
            </w:r>
          </w:p>
          <w:p w14:paraId="76E0DE95" w14:textId="77777777" w:rsidR="004D11DA" w:rsidRPr="009A5E11" w:rsidRDefault="004D11DA" w:rsidP="005B4DFF">
            <w:pPr>
              <w:jc w:val="center"/>
              <w:rPr>
                <w:rFonts w:cs="Times New Roman"/>
                <w:b/>
                <w:sz w:val="28"/>
                <w:szCs w:val="28"/>
              </w:rPr>
            </w:pPr>
            <w:r w:rsidRPr="009A5E11">
              <w:rPr>
                <w:rFonts w:cs="Times New Roman"/>
                <w:b/>
                <w:sz w:val="28"/>
                <w:szCs w:val="28"/>
              </w:rPr>
              <w:t>Độc lập - Tự do - Hạnh phúc</w:t>
            </w:r>
          </w:p>
          <w:p w14:paraId="2BC80187" w14:textId="51CA3030" w:rsidR="004D11DA" w:rsidRPr="00F27293" w:rsidRDefault="00912B26" w:rsidP="00CD00A9">
            <w:pPr>
              <w:spacing w:before="120" w:after="120"/>
              <w:jc w:val="right"/>
              <w:rPr>
                <w:rFonts w:cs="Times New Roman"/>
                <w:sz w:val="28"/>
                <w:szCs w:val="28"/>
              </w:rPr>
            </w:pPr>
            <w:r>
              <w:rPr>
                <w:noProof/>
              </w:rPr>
              <mc:AlternateContent>
                <mc:Choice Requires="wps">
                  <w:drawing>
                    <wp:anchor distT="0" distB="0" distL="114300" distR="114300" simplePos="0" relativeHeight="251659264" behindDoc="0" locked="0" layoutInCell="1" allowOverlap="1" wp14:anchorId="410CF4B8" wp14:editId="3CA19F71">
                      <wp:simplePos x="0" y="0"/>
                      <wp:positionH relativeFrom="column">
                        <wp:posOffset>1657985</wp:posOffset>
                      </wp:positionH>
                      <wp:positionV relativeFrom="paragraph">
                        <wp:posOffset>12065</wp:posOffset>
                      </wp:positionV>
                      <wp:extent cx="2118360" cy="0"/>
                      <wp:effectExtent l="0" t="0" r="3429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8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39B518" id="_x0000_t32" coordsize="21600,21600" o:spt="32" o:oned="t" path="m,l21600,21600e" filled="f">
                      <v:path arrowok="t" fillok="f" o:connecttype="none"/>
                      <o:lock v:ext="edit" shapetype="t"/>
                    </v:shapetype>
                    <v:shape id="Straight Arrow Connector 1" o:spid="_x0000_s1026" type="#_x0000_t32" style="position:absolute;margin-left:130.55pt;margin-top:.95pt;width:166.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"/>
                  </w:pict>
                </mc:Fallback>
              </mc:AlternateContent>
            </w:r>
            <w:r w:rsidR="0062453F" w:rsidRPr="00801D5E">
              <w:rPr>
                <w:i/>
                <w:color w:val="000000"/>
                <w:sz w:val="28"/>
                <w:szCs w:val="28"/>
              </w:rPr>
              <w:t xml:space="preserve">Hà Nội, ngày </w:t>
            </w:r>
            <w:r w:rsidR="009B43D6">
              <w:rPr>
                <w:i/>
                <w:color w:val="000000"/>
                <w:sz w:val="28"/>
                <w:szCs w:val="28"/>
              </w:rPr>
              <w:t xml:space="preserve">   </w:t>
            </w:r>
            <w:r w:rsidR="0062453F" w:rsidRPr="00801D5E">
              <w:rPr>
                <w:i/>
                <w:color w:val="000000"/>
                <w:sz w:val="28"/>
                <w:szCs w:val="28"/>
              </w:rPr>
              <w:t xml:space="preserve"> tháng </w:t>
            </w:r>
            <w:r w:rsidR="00CD00A9">
              <w:rPr>
                <w:i/>
                <w:color w:val="000000"/>
                <w:sz w:val="28"/>
                <w:szCs w:val="28"/>
              </w:rPr>
              <w:t>8</w:t>
            </w:r>
            <w:r w:rsidR="0062453F" w:rsidRPr="00801D5E">
              <w:rPr>
                <w:i/>
                <w:color w:val="000000"/>
                <w:sz w:val="28"/>
                <w:szCs w:val="28"/>
              </w:rPr>
              <w:t xml:space="preserve"> năm 202</w:t>
            </w:r>
            <w:r w:rsidR="00CD00A9">
              <w:rPr>
                <w:i/>
                <w:color w:val="000000"/>
                <w:sz w:val="28"/>
                <w:szCs w:val="28"/>
              </w:rPr>
              <w:t>6</w:t>
            </w:r>
            <w:r w:rsidR="004D11DA">
              <w:rPr>
                <w:rFonts w:cs="Times New Roman"/>
                <w:i/>
                <w:sz w:val="28"/>
                <w:szCs w:val="28"/>
              </w:rPr>
              <w:t xml:space="preserve">     </w:t>
            </w:r>
          </w:p>
        </w:tc>
      </w:tr>
    </w:tbl>
    <w:p w14:paraId="3625AF82" w14:textId="77777777" w:rsidR="004D11DA" w:rsidRDefault="004D11DA" w:rsidP="001E2A07">
      <w:pPr>
        <w:jc w:val="center"/>
        <w:rPr>
          <w:b/>
          <w:sz w:val="28"/>
          <w:szCs w:val="28"/>
        </w:rPr>
      </w:pPr>
    </w:p>
    <w:p w14:paraId="39CEE31C" w14:textId="77777777" w:rsidR="0062453F" w:rsidRDefault="0062453F" w:rsidP="0062453F">
      <w:pPr>
        <w:jc w:val="center"/>
        <w:rPr>
          <w:b/>
          <w:color w:val="000000"/>
          <w:szCs w:val="28"/>
        </w:rPr>
      </w:pPr>
      <w:r>
        <w:rPr>
          <w:b/>
          <w:color w:val="000000"/>
          <w:szCs w:val="28"/>
        </w:rPr>
        <w:t xml:space="preserve">BẢN </w:t>
      </w:r>
      <w:r w:rsidRPr="002727F5">
        <w:rPr>
          <w:b/>
          <w:color w:val="000000"/>
          <w:szCs w:val="28"/>
        </w:rPr>
        <w:t>TỔNG HỢP</w:t>
      </w:r>
      <w:r>
        <w:rPr>
          <w:b/>
          <w:color w:val="000000"/>
          <w:szCs w:val="28"/>
        </w:rPr>
        <w:t xml:space="preserve"> Ý KIẾN, TIẾP THU GIẢI TRÌNH Ý KIẾN</w:t>
      </w:r>
    </w:p>
    <w:p w14:paraId="50EB6F9B" w14:textId="77777777" w:rsidR="0062453F" w:rsidRDefault="0062453F" w:rsidP="0062453F">
      <w:pPr>
        <w:jc w:val="center"/>
        <w:rPr>
          <w:b/>
          <w:color w:val="000000"/>
          <w:szCs w:val="28"/>
        </w:rPr>
      </w:pPr>
      <w:r>
        <w:rPr>
          <w:b/>
          <w:color w:val="000000"/>
          <w:szCs w:val="28"/>
        </w:rPr>
        <w:t>GÓP Ý DỰ THẢO TỜ TRÌNH, DỰ THẢO THÔNG TƯ</w:t>
      </w:r>
    </w:p>
    <w:p w14:paraId="73255D41" w14:textId="2DF54E47" w:rsidR="0062453F" w:rsidRPr="00583451" w:rsidRDefault="0062453F" w:rsidP="0062453F">
      <w:pPr>
        <w:jc w:val="center"/>
        <w:rPr>
          <w:b/>
          <w:i/>
          <w:color w:val="000000"/>
          <w:szCs w:val="28"/>
        </w:rPr>
      </w:pPr>
      <w:r w:rsidRPr="00583451">
        <w:rPr>
          <w:b/>
          <w:i/>
          <w:color w:val="000000"/>
          <w:szCs w:val="28"/>
        </w:rPr>
        <w:t>“</w:t>
      </w:r>
      <w:r w:rsidRPr="000377CC">
        <w:rPr>
          <w:bCs/>
          <w:i/>
          <w:sz w:val="28"/>
          <w:szCs w:val="28"/>
          <w:lang w:val="sv-SE"/>
        </w:rPr>
        <w:t>Thông tư quy định về lập dự toán, quản lý sử dụng và quyết toán kinh phí ngân sách nhà nước thực hiện</w:t>
      </w:r>
      <w:r>
        <w:rPr>
          <w:bCs/>
          <w:i/>
          <w:sz w:val="28"/>
          <w:szCs w:val="28"/>
          <w:lang w:val="sv-SE"/>
        </w:rPr>
        <w:t xml:space="preserve"> nhiệm vụ,</w:t>
      </w:r>
      <w:r w:rsidRPr="000377CC">
        <w:rPr>
          <w:bCs/>
          <w:i/>
          <w:sz w:val="28"/>
          <w:szCs w:val="28"/>
          <w:lang w:val="sv-SE"/>
        </w:rPr>
        <w:t xml:space="preserve"> hoạt động</w:t>
      </w:r>
      <w:r>
        <w:rPr>
          <w:bCs/>
          <w:i/>
          <w:sz w:val="28"/>
          <w:szCs w:val="28"/>
          <w:lang w:val="sv-SE"/>
        </w:rPr>
        <w:t xml:space="preserve"> quản lý </w:t>
      </w:r>
      <w:r w:rsidRPr="000377CC">
        <w:rPr>
          <w:bCs/>
          <w:i/>
          <w:sz w:val="28"/>
          <w:szCs w:val="28"/>
          <w:lang w:val="sv-SE"/>
        </w:rPr>
        <w:t>khoa học, công nghệ và đổi mới sáng tạo</w:t>
      </w:r>
      <w:r w:rsidRPr="00A50207">
        <w:rPr>
          <w:bCs/>
          <w:i/>
          <w:sz w:val="28"/>
          <w:szCs w:val="28"/>
          <w:lang w:val="sv-SE"/>
        </w:rPr>
        <w:t xml:space="preserve"> </w:t>
      </w:r>
      <w:r>
        <w:rPr>
          <w:bCs/>
          <w:i/>
          <w:sz w:val="28"/>
          <w:szCs w:val="28"/>
          <w:lang w:val="sv-SE"/>
        </w:rPr>
        <w:t>trong</w:t>
      </w:r>
      <w:r w:rsidRPr="00A50207">
        <w:rPr>
          <w:bCs/>
          <w:i/>
          <w:sz w:val="28"/>
          <w:szCs w:val="28"/>
          <w:lang w:val="sv-SE"/>
        </w:rPr>
        <w:t xml:space="preserve"> Công an</w:t>
      </w:r>
      <w:r>
        <w:rPr>
          <w:bCs/>
          <w:i/>
          <w:sz w:val="28"/>
          <w:szCs w:val="28"/>
          <w:lang w:val="sv-SE"/>
        </w:rPr>
        <w:t xml:space="preserve"> nhân dân</w:t>
      </w:r>
      <w:r w:rsidRPr="00583451">
        <w:rPr>
          <w:b/>
          <w:i/>
          <w:color w:val="000000"/>
          <w:szCs w:val="28"/>
        </w:rPr>
        <w:t>”</w:t>
      </w:r>
    </w:p>
    <w:p w14:paraId="7B777F8B" w14:textId="0C48E538" w:rsidR="0062453F" w:rsidRPr="0062453F" w:rsidRDefault="0062453F" w:rsidP="0062453F">
      <w:pPr>
        <w:jc w:val="center"/>
        <w:rPr>
          <w:i/>
          <w:color w:val="000000"/>
          <w:sz w:val="28"/>
          <w:szCs w:val="28"/>
        </w:rPr>
      </w:pPr>
      <w:r w:rsidRPr="0062453F">
        <w:rPr>
          <w:noProof/>
          <w:sz w:val="28"/>
          <w:szCs w:val="28"/>
        </w:rPr>
        <mc:AlternateContent>
          <mc:Choice Requires="wps">
            <w:drawing>
              <wp:anchor distT="4294967295" distB="4294967295" distL="114300" distR="114300" simplePos="0" relativeHeight="251662336" behindDoc="0" locked="0" layoutInCell="1" allowOverlap="1" wp14:anchorId="76178DB5" wp14:editId="6E59BEB6">
                <wp:simplePos x="0" y="0"/>
                <wp:positionH relativeFrom="column">
                  <wp:posOffset>3511550</wp:posOffset>
                </wp:positionH>
                <wp:positionV relativeFrom="paragraph">
                  <wp:posOffset>234949</wp:posOffset>
                </wp:positionV>
                <wp:extent cx="2366010" cy="0"/>
                <wp:effectExtent l="0" t="0" r="3429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60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3BEF1C" id="_x0000_t32" coordsize="21600,21600" o:spt="32" o:oned="t" path="m,l21600,21600e" filled="f">
                <v:path arrowok="t" fillok="f" o:connecttype="none"/>
                <o:lock v:ext="edit" shapetype="t"/>
              </v:shapetype>
              <v:shape id="Straight Arrow Connector 3" o:spid="_x0000_s1026" type="#_x0000_t32" style="position:absolute;margin-left:276.5pt;margin-top:18.5pt;width:186.3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7g5JA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"/>
            </w:pict>
          </mc:Fallback>
        </mc:AlternateContent>
      </w:r>
      <w:r w:rsidRPr="0062453F">
        <w:rPr>
          <w:i/>
          <w:color w:val="000000"/>
          <w:sz w:val="28"/>
          <w:szCs w:val="28"/>
        </w:rPr>
        <w:t xml:space="preserve">(Kèm theo Công văn số </w:t>
      </w:r>
      <w:r w:rsidR="00801D5E">
        <w:rPr>
          <w:i/>
          <w:color w:val="000000"/>
          <w:sz w:val="28"/>
          <w:szCs w:val="28"/>
        </w:rPr>
        <w:t xml:space="preserve">      </w:t>
      </w:r>
      <w:r w:rsidR="00281106">
        <w:rPr>
          <w:i/>
          <w:color w:val="000000"/>
          <w:sz w:val="28"/>
          <w:szCs w:val="28"/>
        </w:rPr>
        <w:t xml:space="preserve">  </w:t>
      </w:r>
      <w:r w:rsidR="00801D5E">
        <w:rPr>
          <w:i/>
          <w:color w:val="000000"/>
          <w:sz w:val="28"/>
          <w:szCs w:val="28"/>
        </w:rPr>
        <w:t xml:space="preserve"> </w:t>
      </w:r>
      <w:r w:rsidRPr="0062453F">
        <w:rPr>
          <w:i/>
          <w:color w:val="000000"/>
          <w:sz w:val="28"/>
          <w:szCs w:val="28"/>
        </w:rPr>
        <w:t>/</w:t>
      </w:r>
      <w:r w:rsidR="009B43D6">
        <w:rPr>
          <w:i/>
          <w:color w:val="000000"/>
          <w:sz w:val="28"/>
          <w:szCs w:val="28"/>
        </w:rPr>
        <w:t xml:space="preserve">               </w:t>
      </w:r>
      <w:r w:rsidRPr="0062453F">
        <w:rPr>
          <w:i/>
          <w:color w:val="000000"/>
          <w:sz w:val="28"/>
          <w:szCs w:val="28"/>
        </w:rPr>
        <w:t xml:space="preserve"> ngày </w:t>
      </w:r>
      <w:r w:rsidR="00801D5E">
        <w:rPr>
          <w:i/>
          <w:color w:val="000000"/>
          <w:sz w:val="28"/>
          <w:szCs w:val="28"/>
        </w:rPr>
        <w:t xml:space="preserve">      </w:t>
      </w:r>
      <w:r w:rsidRPr="0062453F">
        <w:rPr>
          <w:i/>
          <w:color w:val="000000"/>
          <w:sz w:val="28"/>
          <w:szCs w:val="28"/>
        </w:rPr>
        <w:t>/</w:t>
      </w:r>
      <w:r w:rsidR="00801D5E">
        <w:rPr>
          <w:i/>
          <w:color w:val="000000"/>
          <w:sz w:val="28"/>
          <w:szCs w:val="28"/>
        </w:rPr>
        <w:t xml:space="preserve">       </w:t>
      </w:r>
      <w:r w:rsidRPr="0062453F">
        <w:rPr>
          <w:i/>
          <w:color w:val="000000"/>
          <w:sz w:val="28"/>
          <w:szCs w:val="28"/>
        </w:rPr>
        <w:t>/202</w:t>
      </w:r>
      <w:r w:rsidR="00801D5E">
        <w:rPr>
          <w:i/>
          <w:color w:val="000000"/>
          <w:sz w:val="28"/>
          <w:szCs w:val="28"/>
        </w:rPr>
        <w:t>6</w:t>
      </w:r>
      <w:r w:rsidRPr="0062453F">
        <w:rPr>
          <w:i/>
          <w:color w:val="000000"/>
          <w:sz w:val="28"/>
          <w:szCs w:val="28"/>
        </w:rPr>
        <w:t>)</w:t>
      </w:r>
    </w:p>
    <w:p w14:paraId="3264FE4B" w14:textId="421C111F" w:rsidR="0062453F" w:rsidRPr="00C8647D" w:rsidRDefault="00C8647D" w:rsidP="0062453F">
      <w:pPr>
        <w:spacing w:before="240" w:after="40"/>
        <w:ind w:firstLine="720"/>
        <w:jc w:val="both"/>
        <w:rPr>
          <w:color w:val="000000"/>
          <w:sz w:val="28"/>
          <w:szCs w:val="28"/>
        </w:rPr>
      </w:pPr>
      <w:r>
        <w:rPr>
          <w:rFonts w:cs="Times New Roman"/>
          <w:sz w:val="28"/>
          <w:szCs w:val="28"/>
          <w:lang w:val="pt-BR"/>
        </w:rPr>
        <w:t>Thực hiện</w:t>
      </w:r>
      <w:r w:rsidRPr="00440A6D">
        <w:rPr>
          <w:rFonts w:cs="Times New Roman"/>
          <w:spacing w:val="4"/>
          <w:sz w:val="28"/>
          <w:szCs w:val="28"/>
        </w:rPr>
        <w:t xml:space="preserve"> Chương trình xây dựng văn bản quy phạm pháp luậ</w:t>
      </w:r>
      <w:r>
        <w:rPr>
          <w:rFonts w:cs="Times New Roman"/>
          <w:spacing w:val="4"/>
          <w:sz w:val="28"/>
          <w:szCs w:val="28"/>
        </w:rPr>
        <w:t>t năm 2026</w:t>
      </w:r>
      <w:r w:rsidRPr="00440A6D">
        <w:rPr>
          <w:rFonts w:cs="Times New Roman"/>
          <w:spacing w:val="4"/>
          <w:sz w:val="28"/>
          <w:szCs w:val="28"/>
        </w:rPr>
        <w:t xml:space="preserve"> </w:t>
      </w:r>
      <w:r w:rsidRPr="002D2766">
        <w:rPr>
          <w:rFonts w:cs="Times New Roman"/>
          <w:spacing w:val="4"/>
          <w:sz w:val="28"/>
          <w:szCs w:val="28"/>
        </w:rPr>
        <w:t xml:space="preserve">của Bộ Công an, </w:t>
      </w:r>
      <w:r w:rsidR="0062453F" w:rsidRPr="00C8647D">
        <w:rPr>
          <w:color w:val="000000"/>
          <w:sz w:val="28"/>
          <w:szCs w:val="28"/>
        </w:rPr>
        <w:t>Cục Khoa học, Chiến lược và Lịch sử Công an chủ trì soạn thả</w:t>
      </w:r>
      <w:r>
        <w:rPr>
          <w:color w:val="000000"/>
          <w:sz w:val="28"/>
          <w:szCs w:val="28"/>
        </w:rPr>
        <w:t xml:space="preserve">o </w:t>
      </w:r>
      <w:r w:rsidRPr="00C8647D">
        <w:rPr>
          <w:bCs/>
          <w:sz w:val="28"/>
          <w:szCs w:val="28"/>
          <w:lang w:val="sv-SE"/>
        </w:rPr>
        <w:t>Thông tư quy định về lập dự toán, quản lý sử dụng và quyết toán kinh phí ngân sách nhà nước thực hiện nhiệm vụ, hoạt động quản lý khoa học, công nghệ và đổi mới sáng tạo trong Công an nhân dân</w:t>
      </w:r>
      <w:r>
        <w:rPr>
          <w:color w:val="000000"/>
          <w:sz w:val="28"/>
          <w:szCs w:val="28"/>
        </w:rPr>
        <w:t xml:space="preserve"> và </w:t>
      </w:r>
      <w:r w:rsidR="0062453F" w:rsidRPr="00C8647D">
        <w:rPr>
          <w:color w:val="000000"/>
          <w:sz w:val="28"/>
          <w:szCs w:val="28"/>
        </w:rPr>
        <w:t xml:space="preserve">đã tổ chức lấy ý kiến, tham vấn/phản biện xã hội đối với </w:t>
      </w:r>
      <w:r w:rsidR="00250C19">
        <w:rPr>
          <w:color w:val="000000"/>
          <w:sz w:val="28"/>
          <w:szCs w:val="28"/>
        </w:rPr>
        <w:t>hồ sơ</w:t>
      </w:r>
      <w:r w:rsidR="0062453F" w:rsidRPr="00C8647D">
        <w:rPr>
          <w:color w:val="000000"/>
          <w:sz w:val="28"/>
          <w:szCs w:val="28"/>
        </w:rPr>
        <w:t xml:space="preserve"> dự thảo Thông tư.</w:t>
      </w:r>
    </w:p>
    <w:p w14:paraId="677C5464" w14:textId="6D7261F0" w:rsidR="0062453F" w:rsidRPr="00C8647D" w:rsidRDefault="0062453F" w:rsidP="0062453F">
      <w:pPr>
        <w:spacing w:before="80" w:after="40"/>
        <w:ind w:firstLine="720"/>
        <w:jc w:val="both"/>
        <w:rPr>
          <w:color w:val="000000"/>
          <w:spacing w:val="4"/>
          <w:sz w:val="28"/>
          <w:szCs w:val="28"/>
        </w:rPr>
      </w:pPr>
      <w:r w:rsidRPr="00C8647D">
        <w:rPr>
          <w:color w:val="000000"/>
          <w:spacing w:val="4"/>
          <w:sz w:val="28"/>
          <w:szCs w:val="28"/>
        </w:rPr>
        <w:t xml:space="preserve">1. Tổng số Công an các đơn vị, địa phương đề nghị cho ý kiến đối với dự thảo Tờ trình và dự thảo Thông tư: </w:t>
      </w:r>
      <w:r w:rsidR="00CD00A9">
        <w:rPr>
          <w:b/>
          <w:color w:val="000000"/>
          <w:spacing w:val="4"/>
          <w:sz w:val="28"/>
          <w:szCs w:val="28"/>
        </w:rPr>
        <w:t>99</w:t>
      </w:r>
      <w:r w:rsidRPr="00C8647D">
        <w:rPr>
          <w:color w:val="000000"/>
          <w:spacing w:val="4"/>
          <w:sz w:val="28"/>
          <w:szCs w:val="28"/>
        </w:rPr>
        <w:t xml:space="preserve"> đơn vị, địa phương.</w:t>
      </w:r>
    </w:p>
    <w:p w14:paraId="27BE75AB" w14:textId="77777777" w:rsidR="0062453F" w:rsidRPr="00C8647D" w:rsidRDefault="0062453F" w:rsidP="0062453F">
      <w:pPr>
        <w:spacing w:before="80" w:after="40"/>
        <w:ind w:firstLine="720"/>
        <w:jc w:val="both"/>
        <w:rPr>
          <w:color w:val="000000"/>
          <w:sz w:val="28"/>
          <w:szCs w:val="28"/>
        </w:rPr>
      </w:pPr>
      <w:r w:rsidRPr="00C8647D">
        <w:rPr>
          <w:color w:val="000000"/>
          <w:sz w:val="28"/>
          <w:szCs w:val="28"/>
        </w:rPr>
        <w:t>2. Kết quả cụ thể, như sau:</w:t>
      </w:r>
    </w:p>
    <w:p w14:paraId="50B4E5D4" w14:textId="61AB691A" w:rsidR="0062453F" w:rsidRPr="00C8647D" w:rsidRDefault="0062453F" w:rsidP="0062453F">
      <w:pPr>
        <w:spacing w:before="80" w:after="40"/>
        <w:ind w:firstLine="720"/>
        <w:jc w:val="both"/>
        <w:rPr>
          <w:color w:val="000000"/>
          <w:sz w:val="28"/>
          <w:szCs w:val="28"/>
        </w:rPr>
      </w:pPr>
      <w:r w:rsidRPr="00C8647D">
        <w:rPr>
          <w:color w:val="000000"/>
          <w:sz w:val="28"/>
          <w:szCs w:val="28"/>
        </w:rPr>
        <w:t xml:space="preserve">- Các đơn vị, địa phương có ý kiến nhất trí với dự thảo Tờ trình và dự thảo Thông tư: </w:t>
      </w:r>
      <w:r w:rsidR="00604F74">
        <w:rPr>
          <w:b/>
          <w:color w:val="000000"/>
          <w:sz w:val="28"/>
          <w:szCs w:val="28"/>
        </w:rPr>
        <w:t>3</w:t>
      </w:r>
      <w:r w:rsidR="00801D5E">
        <w:rPr>
          <w:b/>
          <w:color w:val="000000"/>
          <w:sz w:val="28"/>
          <w:szCs w:val="28"/>
        </w:rPr>
        <w:t>6</w:t>
      </w:r>
      <w:r w:rsidR="00CD00A9">
        <w:rPr>
          <w:b/>
          <w:color w:val="000000"/>
          <w:sz w:val="28"/>
          <w:szCs w:val="28"/>
        </w:rPr>
        <w:t>/99</w:t>
      </w:r>
      <w:r w:rsidR="00604F74">
        <w:rPr>
          <w:b/>
          <w:color w:val="000000"/>
          <w:sz w:val="28"/>
          <w:szCs w:val="28"/>
        </w:rPr>
        <w:t xml:space="preserve"> </w:t>
      </w:r>
      <w:r w:rsidRPr="00C8647D">
        <w:rPr>
          <w:color w:val="000000"/>
          <w:sz w:val="28"/>
          <w:szCs w:val="28"/>
        </w:rPr>
        <w:t>đơn vị, địa phương.</w:t>
      </w:r>
    </w:p>
    <w:p w14:paraId="46E1E582" w14:textId="49C9AC8D" w:rsidR="0062453F" w:rsidRPr="00C8647D" w:rsidRDefault="0062453F" w:rsidP="0062453F">
      <w:pPr>
        <w:spacing w:before="80" w:after="40"/>
        <w:ind w:firstLine="720"/>
        <w:jc w:val="both"/>
        <w:rPr>
          <w:color w:val="000000"/>
          <w:spacing w:val="-4"/>
          <w:sz w:val="28"/>
          <w:szCs w:val="28"/>
        </w:rPr>
      </w:pPr>
      <w:r w:rsidRPr="00C8647D">
        <w:rPr>
          <w:color w:val="000000"/>
          <w:spacing w:val="-4"/>
          <w:sz w:val="28"/>
          <w:szCs w:val="28"/>
        </w:rPr>
        <w:t xml:space="preserve">- Các đơn vị, địa phương không có văn bản trả lời, tổng hợp nhất trí với dự thảo Tờ trình và dự thảo Thông tư: </w:t>
      </w:r>
      <w:r w:rsidR="00D316C8">
        <w:rPr>
          <w:b/>
          <w:color w:val="000000"/>
          <w:spacing w:val="-4"/>
          <w:sz w:val="28"/>
          <w:szCs w:val="28"/>
        </w:rPr>
        <w:t>40</w:t>
      </w:r>
      <w:r w:rsidR="00CD00A9">
        <w:rPr>
          <w:b/>
          <w:color w:val="000000"/>
          <w:spacing w:val="-4"/>
          <w:sz w:val="28"/>
          <w:szCs w:val="28"/>
        </w:rPr>
        <w:t>/99</w:t>
      </w:r>
      <w:r w:rsidRPr="00C8647D">
        <w:rPr>
          <w:b/>
          <w:color w:val="000000"/>
          <w:spacing w:val="-4"/>
          <w:sz w:val="28"/>
          <w:szCs w:val="28"/>
        </w:rPr>
        <w:t xml:space="preserve"> </w:t>
      </w:r>
      <w:r w:rsidRPr="00C8647D">
        <w:rPr>
          <w:color w:val="000000"/>
          <w:spacing w:val="-4"/>
          <w:sz w:val="28"/>
          <w:szCs w:val="28"/>
        </w:rPr>
        <w:t>đơn vị.</w:t>
      </w:r>
    </w:p>
    <w:p w14:paraId="6DE3BD66" w14:textId="77777777" w:rsidR="00072B2B" w:rsidRDefault="0062453F" w:rsidP="0030470B">
      <w:pPr>
        <w:spacing w:before="80" w:after="120"/>
        <w:ind w:firstLine="720"/>
        <w:jc w:val="both"/>
        <w:rPr>
          <w:color w:val="000000"/>
          <w:sz w:val="28"/>
          <w:szCs w:val="28"/>
        </w:rPr>
      </w:pPr>
      <w:r w:rsidRPr="00C8647D">
        <w:rPr>
          <w:color w:val="000000"/>
          <w:sz w:val="28"/>
          <w:szCs w:val="28"/>
        </w:rPr>
        <w:t xml:space="preserve">- Các đơn vị, địa phương có văn bản tham gia ý kiến góp ý đối với dự thảo Tờ trình và dự thảo Thông tư: </w:t>
      </w:r>
      <w:r w:rsidR="00107FA4">
        <w:rPr>
          <w:b/>
          <w:color w:val="000000"/>
          <w:sz w:val="28"/>
          <w:szCs w:val="28"/>
        </w:rPr>
        <w:t>2</w:t>
      </w:r>
      <w:r w:rsidR="00D316C8">
        <w:rPr>
          <w:b/>
          <w:color w:val="000000"/>
          <w:sz w:val="28"/>
          <w:szCs w:val="28"/>
        </w:rPr>
        <w:t>3</w:t>
      </w:r>
      <w:r w:rsidR="00CD00A9">
        <w:rPr>
          <w:b/>
          <w:color w:val="000000"/>
          <w:sz w:val="28"/>
          <w:szCs w:val="28"/>
        </w:rPr>
        <w:t>/99</w:t>
      </w:r>
      <w:r w:rsidR="00107FA4">
        <w:rPr>
          <w:b/>
          <w:color w:val="000000"/>
          <w:sz w:val="28"/>
          <w:szCs w:val="28"/>
        </w:rPr>
        <w:t xml:space="preserve"> </w:t>
      </w:r>
      <w:r w:rsidRPr="00C8647D">
        <w:rPr>
          <w:color w:val="000000"/>
          <w:sz w:val="28"/>
          <w:szCs w:val="28"/>
        </w:rPr>
        <w:t xml:space="preserve">đơn vị. </w:t>
      </w:r>
    </w:p>
    <w:p w14:paraId="76054F2C" w14:textId="405B5795" w:rsidR="00C5165E" w:rsidRPr="004B685B" w:rsidRDefault="009B43D6" w:rsidP="0030470B">
      <w:pPr>
        <w:spacing w:before="80" w:after="120"/>
        <w:ind w:firstLine="720"/>
        <w:jc w:val="both"/>
        <w:rPr>
          <w:rFonts w:cs="Times New Roman"/>
          <w:sz w:val="28"/>
          <w:szCs w:val="28"/>
        </w:rPr>
      </w:pPr>
      <w:r>
        <w:rPr>
          <w:color w:val="000000"/>
          <w:sz w:val="28"/>
          <w:szCs w:val="28"/>
        </w:rPr>
        <w:t>T</w:t>
      </w:r>
      <w:r w:rsidR="0062453F" w:rsidRPr="00C8647D">
        <w:rPr>
          <w:color w:val="000000"/>
          <w:sz w:val="28"/>
          <w:szCs w:val="28"/>
        </w:rPr>
        <w:t>ổng hợp, giải trình góp ý đối với dự thảo Tờ trình và dự thảo Thông tư, như sau:</w:t>
      </w:r>
    </w:p>
    <w:tbl>
      <w:tblPr>
        <w:tblStyle w:val="TableGrid"/>
        <w:tblW w:w="14596" w:type="dxa"/>
        <w:tblInd w:w="137" w:type="dxa"/>
        <w:tblLook w:val="04A0" w:firstRow="1" w:lastRow="0" w:firstColumn="1" w:lastColumn="0" w:noHBand="0" w:noVBand="1"/>
      </w:tblPr>
      <w:tblGrid>
        <w:gridCol w:w="590"/>
        <w:gridCol w:w="1242"/>
        <w:gridCol w:w="5943"/>
        <w:gridCol w:w="6821"/>
      </w:tblGrid>
      <w:tr w:rsidR="00987124" w:rsidRPr="004B685B" w14:paraId="219895A5" w14:textId="77777777" w:rsidTr="00D316C8">
        <w:tc>
          <w:tcPr>
            <w:tcW w:w="590" w:type="dxa"/>
            <w:vAlign w:val="center"/>
          </w:tcPr>
          <w:p w14:paraId="44BB4125" w14:textId="77777777" w:rsidR="00C5165E" w:rsidRPr="005A5C7D" w:rsidRDefault="00C5165E" w:rsidP="001E2A07">
            <w:pPr>
              <w:jc w:val="center"/>
              <w:rPr>
                <w:rFonts w:cs="Times New Roman"/>
                <w:b/>
                <w:sz w:val="26"/>
                <w:szCs w:val="26"/>
              </w:rPr>
            </w:pPr>
            <w:r w:rsidRPr="005A5C7D">
              <w:rPr>
                <w:rFonts w:cs="Times New Roman"/>
                <w:b/>
                <w:sz w:val="26"/>
                <w:szCs w:val="26"/>
              </w:rPr>
              <w:t>TT</w:t>
            </w:r>
          </w:p>
        </w:tc>
        <w:tc>
          <w:tcPr>
            <w:tcW w:w="1225" w:type="dxa"/>
            <w:vAlign w:val="center"/>
          </w:tcPr>
          <w:p w14:paraId="5EBF1383" w14:textId="77777777" w:rsidR="00C5165E" w:rsidRPr="005A5C7D" w:rsidRDefault="00C5165E" w:rsidP="001E2A07">
            <w:pPr>
              <w:jc w:val="center"/>
              <w:rPr>
                <w:rFonts w:cs="Times New Roman"/>
                <w:b/>
                <w:sz w:val="26"/>
                <w:szCs w:val="26"/>
              </w:rPr>
            </w:pPr>
            <w:r w:rsidRPr="005A5C7D">
              <w:rPr>
                <w:rFonts w:cs="Times New Roman"/>
                <w:b/>
                <w:sz w:val="26"/>
                <w:szCs w:val="26"/>
              </w:rPr>
              <w:t>Đơn vị góp ý</w:t>
            </w:r>
          </w:p>
        </w:tc>
        <w:tc>
          <w:tcPr>
            <w:tcW w:w="5943" w:type="dxa"/>
            <w:vAlign w:val="center"/>
          </w:tcPr>
          <w:p w14:paraId="635C7815" w14:textId="77777777" w:rsidR="00C5165E" w:rsidRPr="005A5C7D" w:rsidRDefault="00C5165E" w:rsidP="001E2A07">
            <w:pPr>
              <w:jc w:val="center"/>
              <w:rPr>
                <w:rFonts w:cs="Times New Roman"/>
                <w:b/>
                <w:sz w:val="26"/>
                <w:szCs w:val="26"/>
              </w:rPr>
            </w:pPr>
            <w:r w:rsidRPr="005A5C7D">
              <w:rPr>
                <w:rFonts w:cs="Times New Roman"/>
                <w:b/>
                <w:sz w:val="26"/>
                <w:szCs w:val="26"/>
              </w:rPr>
              <w:t>Nội dung góp ý</w:t>
            </w:r>
          </w:p>
        </w:tc>
        <w:tc>
          <w:tcPr>
            <w:tcW w:w="6838" w:type="dxa"/>
            <w:vAlign w:val="center"/>
          </w:tcPr>
          <w:p w14:paraId="6D77A241" w14:textId="77777777" w:rsidR="00C5165E" w:rsidRPr="005A5C7D" w:rsidRDefault="00C5165E" w:rsidP="001E2A07">
            <w:pPr>
              <w:jc w:val="center"/>
              <w:rPr>
                <w:rFonts w:cs="Times New Roman"/>
                <w:b/>
                <w:sz w:val="26"/>
                <w:szCs w:val="26"/>
              </w:rPr>
            </w:pPr>
            <w:r w:rsidRPr="005A5C7D">
              <w:rPr>
                <w:rFonts w:cs="Times New Roman"/>
                <w:b/>
                <w:sz w:val="26"/>
                <w:szCs w:val="26"/>
              </w:rPr>
              <w:t>Giải trình tiếp thu</w:t>
            </w:r>
          </w:p>
        </w:tc>
      </w:tr>
      <w:tr w:rsidR="00CC0590" w:rsidRPr="00CC0590" w14:paraId="3647FAF4" w14:textId="77777777" w:rsidTr="00D316C8">
        <w:tc>
          <w:tcPr>
            <w:tcW w:w="590" w:type="dxa"/>
            <w:vAlign w:val="center"/>
          </w:tcPr>
          <w:p w14:paraId="506E429F" w14:textId="411861F6" w:rsidR="00CC0590" w:rsidRPr="005A5C7D" w:rsidRDefault="00DE05B4" w:rsidP="001E2A07">
            <w:pPr>
              <w:jc w:val="center"/>
              <w:rPr>
                <w:rFonts w:cs="Times New Roman"/>
                <w:bCs/>
                <w:sz w:val="26"/>
                <w:szCs w:val="26"/>
              </w:rPr>
            </w:pPr>
            <w:r w:rsidRPr="005A5C7D">
              <w:rPr>
                <w:rFonts w:cs="Times New Roman"/>
                <w:bCs/>
                <w:sz w:val="26"/>
                <w:szCs w:val="26"/>
              </w:rPr>
              <w:t>1</w:t>
            </w:r>
          </w:p>
        </w:tc>
        <w:tc>
          <w:tcPr>
            <w:tcW w:w="1225" w:type="dxa"/>
            <w:vAlign w:val="center"/>
          </w:tcPr>
          <w:p w14:paraId="30FEB0F8" w14:textId="628001C8" w:rsidR="00CC0590" w:rsidRPr="005A5C7D" w:rsidRDefault="00CD00A9" w:rsidP="00CD00A9">
            <w:pPr>
              <w:jc w:val="center"/>
              <w:rPr>
                <w:rFonts w:cs="Times New Roman"/>
                <w:bCs/>
                <w:sz w:val="26"/>
                <w:szCs w:val="26"/>
              </w:rPr>
            </w:pPr>
            <w:r>
              <w:rPr>
                <w:rFonts w:cs="Times New Roman"/>
                <w:bCs/>
                <w:sz w:val="26"/>
                <w:szCs w:val="26"/>
              </w:rPr>
              <w:t>Cục Viễn thông</w:t>
            </w:r>
            <w:r w:rsidR="002205BD">
              <w:rPr>
                <w:rFonts w:cs="Times New Roman"/>
                <w:bCs/>
                <w:sz w:val="26"/>
                <w:szCs w:val="26"/>
              </w:rPr>
              <w:t xml:space="preserve"> và</w:t>
            </w:r>
            <w:r>
              <w:rPr>
                <w:rFonts w:cs="Times New Roman"/>
                <w:bCs/>
                <w:sz w:val="26"/>
                <w:szCs w:val="26"/>
              </w:rPr>
              <w:t xml:space="preserve"> cơ yếu</w:t>
            </w:r>
          </w:p>
        </w:tc>
        <w:tc>
          <w:tcPr>
            <w:tcW w:w="5943" w:type="dxa"/>
            <w:vAlign w:val="center"/>
          </w:tcPr>
          <w:p w14:paraId="48D5183B" w14:textId="77777777" w:rsidR="00CC0590" w:rsidRPr="005A5C7D" w:rsidRDefault="006B03E2" w:rsidP="001E2A07">
            <w:pPr>
              <w:jc w:val="both"/>
              <w:rPr>
                <w:rFonts w:cs="Times New Roman"/>
                <w:sz w:val="26"/>
                <w:szCs w:val="26"/>
              </w:rPr>
            </w:pPr>
            <w:r w:rsidRPr="005A5C7D">
              <w:rPr>
                <w:rFonts w:cs="Times New Roman"/>
                <w:sz w:val="26"/>
                <w:szCs w:val="26"/>
              </w:rPr>
              <w:t>Đối với dự thảo Thông tư:</w:t>
            </w:r>
          </w:p>
          <w:p w14:paraId="10CE88A1" w14:textId="427A6FCB" w:rsidR="00A97BB8" w:rsidRPr="005A5C7D" w:rsidRDefault="00A97BB8"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Tại Điều 2 đề nghị điều chỉnh: Điều 2. Nguyên tắc áp dụng định mức lập dự toán kinh phí ngân sách nhà nước thực hiện chương trình khoa học, công nghệ</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và đổi mới sáng tạo, nhiệm vụ khoa học, công nghệ</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và đổi mới sáng tạo, hội thảo,</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toạ đàm khoa học thuộc trách nhiệm quản lý củ</w:t>
            </w:r>
            <w:r w:rsidR="00C63629" w:rsidRPr="005A5C7D">
              <w:rPr>
                <w:rStyle w:val="fontstyle01"/>
                <w:rFonts w:ascii="Times New Roman" w:hAnsi="Times New Roman" w:cs="Times New Roman"/>
                <w:sz w:val="26"/>
                <w:szCs w:val="26"/>
              </w:rPr>
              <w:t>a</w:t>
            </w:r>
            <w:r w:rsidRPr="005A5C7D">
              <w:rPr>
                <w:rStyle w:val="fontstyle01"/>
                <w:rFonts w:ascii="Times New Roman" w:hAnsi="Times New Roman" w:cs="Times New Roman"/>
                <w:sz w:val="26"/>
                <w:szCs w:val="26"/>
              </w:rPr>
              <w:t xml:space="preserve"> Bộ Công an; </w:t>
            </w:r>
            <w:r w:rsidRPr="005A5C7D">
              <w:rPr>
                <w:rStyle w:val="fontstyle21"/>
                <w:rFonts w:ascii="Times New Roman" w:hAnsi="Times New Roman" w:cs="Times New Roman"/>
                <w:strike/>
                <w:sz w:val="26"/>
                <w:szCs w:val="26"/>
              </w:rPr>
              <w:t>hội thảo, toạ đàm</w:t>
            </w:r>
            <w:r w:rsidR="00C63629" w:rsidRPr="005A5C7D">
              <w:rPr>
                <w:rStyle w:val="fontstyle21"/>
                <w:rFonts w:ascii="Times New Roman" w:hAnsi="Times New Roman" w:cs="Times New Roman"/>
                <w:b w:val="0"/>
                <w:bCs w:val="0"/>
                <w:strike/>
                <w:sz w:val="26"/>
                <w:szCs w:val="26"/>
              </w:rPr>
              <w:t xml:space="preserve"> </w:t>
            </w:r>
            <w:r w:rsidRPr="005A5C7D">
              <w:rPr>
                <w:rStyle w:val="fontstyle21"/>
                <w:rFonts w:ascii="Times New Roman" w:hAnsi="Times New Roman" w:cs="Times New Roman"/>
                <w:strike/>
                <w:sz w:val="26"/>
                <w:szCs w:val="26"/>
              </w:rPr>
              <w:t xml:space="preserve">khoa học </w:t>
            </w:r>
            <w:r w:rsidRPr="005A5C7D">
              <w:rPr>
                <w:rStyle w:val="fontstyle21"/>
                <w:rFonts w:ascii="Times New Roman" w:hAnsi="Times New Roman" w:cs="Times New Roman"/>
                <w:strike/>
                <w:sz w:val="26"/>
                <w:szCs w:val="26"/>
              </w:rPr>
              <w:lastRenderedPageBreak/>
              <w:t>thuộc trách nhiệm quản lý của Bộ Công an</w:t>
            </w:r>
            <w:r w:rsidRPr="005A5C7D">
              <w:rPr>
                <w:rStyle w:val="fontstyle21"/>
                <w:rFonts w:ascii="Times New Roman" w:hAnsi="Times New Roman" w:cs="Times New Roman"/>
                <w:sz w:val="26"/>
                <w:szCs w:val="26"/>
              </w:rPr>
              <w:t xml:space="preserve">; </w:t>
            </w:r>
            <w:r w:rsidRPr="005A5C7D">
              <w:rPr>
                <w:rStyle w:val="fontstyle01"/>
                <w:rFonts w:ascii="Times New Roman" w:hAnsi="Times New Roman" w:cs="Times New Roman"/>
                <w:sz w:val="26"/>
                <w:szCs w:val="26"/>
              </w:rPr>
              <w:t>hoạt động quản lý khoa</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học, công nghệ và đổi mới sáng tạo.</w:t>
            </w:r>
          </w:p>
          <w:p w14:paraId="30365374" w14:textId="25033D36" w:rsidR="00A97BB8" w:rsidRPr="005A5C7D" w:rsidRDefault="00A97BB8"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Tại khoản 1 Điều 10 đề nghị điều chỉnh: Dự toán chi hội nghị, hội thảo</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 xml:space="preserve">khoa học…, được sửa đổi, bổ sung bởi </w:t>
            </w:r>
            <w:r w:rsidRPr="005A5C7D">
              <w:rPr>
                <w:rStyle w:val="fontstyle21"/>
                <w:rFonts w:ascii="Times New Roman" w:hAnsi="Times New Roman" w:cs="Times New Roman"/>
                <w:sz w:val="26"/>
                <w:szCs w:val="26"/>
              </w:rPr>
              <w:t>Thông tư số 110/2025/TT-BCA ngày</w:t>
            </w:r>
            <w:r w:rsidR="00BB75A0" w:rsidRPr="005A5C7D">
              <w:rPr>
                <w:rStyle w:val="fontstyle21"/>
                <w:rFonts w:ascii="Times New Roman" w:hAnsi="Times New Roman" w:cs="Times New Roman"/>
                <w:sz w:val="26"/>
                <w:szCs w:val="26"/>
              </w:rPr>
              <w:t xml:space="preserve"> </w:t>
            </w:r>
            <w:r w:rsidRPr="005A5C7D">
              <w:rPr>
                <w:rStyle w:val="fontstyle21"/>
                <w:rFonts w:ascii="Times New Roman" w:hAnsi="Times New Roman" w:cs="Times New Roman"/>
                <w:sz w:val="26"/>
                <w:szCs w:val="26"/>
              </w:rPr>
              <w:t xml:space="preserve">24/11/2025; </w:t>
            </w:r>
            <w:r w:rsidRPr="005A5C7D">
              <w:rPr>
                <w:rStyle w:val="fontstyle01"/>
                <w:rFonts w:ascii="Times New Roman" w:hAnsi="Times New Roman" w:cs="Times New Roman"/>
                <w:sz w:val="26"/>
                <w:szCs w:val="26"/>
              </w:rPr>
              <w:t>Thông tư số 35/2026/TT-BTC…</w:t>
            </w:r>
          </w:p>
          <w:p w14:paraId="35D7E074" w14:textId="0FC5931E" w:rsidR="00A97BB8" w:rsidRPr="005A5C7D" w:rsidRDefault="00A97BB8" w:rsidP="001E2A07">
            <w:pPr>
              <w:jc w:val="both"/>
              <w:rPr>
                <w:rFonts w:cs="Times New Roman"/>
                <w:color w:val="000000"/>
                <w:sz w:val="26"/>
                <w:szCs w:val="26"/>
              </w:rPr>
            </w:pPr>
            <w:r w:rsidRPr="005A5C7D">
              <w:rPr>
                <w:rStyle w:val="fontstyle01"/>
                <w:rFonts w:ascii="Times New Roman" w:hAnsi="Times New Roman" w:cs="Times New Roman"/>
                <w:sz w:val="26"/>
                <w:szCs w:val="26"/>
              </w:rPr>
              <w:t>- Tại điểm a khoản 1 Điều 18 đề nghị điều chỉnh</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Dự toán kinh phí của</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chương trình khoa học…Thông tư số 22/2026/TT-</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BCA ngày 26 tháng 02 năm</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 xml:space="preserve">2026 của Bộ trưởng Bộ Công an quy </w:t>
            </w:r>
            <w:r w:rsidRPr="005A5C7D">
              <w:rPr>
                <w:rStyle w:val="fontstyle21"/>
                <w:rFonts w:ascii="Times New Roman" w:hAnsi="Times New Roman" w:cs="Times New Roman"/>
                <w:sz w:val="26"/>
                <w:szCs w:val="26"/>
                <w:u w:val="single"/>
              </w:rPr>
              <w:t>trình</w:t>
            </w:r>
            <w:r w:rsidRPr="005A5C7D">
              <w:rPr>
                <w:rStyle w:val="fontstyle21"/>
                <w:rFonts w:ascii="Times New Roman" w:hAnsi="Times New Roman" w:cs="Times New Roman"/>
                <w:sz w:val="26"/>
                <w:szCs w:val="26"/>
              </w:rPr>
              <w:t xml:space="preserve"> </w:t>
            </w:r>
            <w:r w:rsidRPr="005A5C7D">
              <w:rPr>
                <w:rStyle w:val="fontstyle01"/>
                <w:rFonts w:ascii="Times New Roman" w:hAnsi="Times New Roman" w:cs="Times New Roman"/>
                <w:sz w:val="26"/>
                <w:szCs w:val="26"/>
              </w:rPr>
              <w:t>định chương trình, nhiệm vụ khoa học,</w:t>
            </w:r>
            <w:r w:rsidR="00C63629"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công nghệ và đổi mới sáng tạo…</w:t>
            </w:r>
          </w:p>
        </w:tc>
        <w:tc>
          <w:tcPr>
            <w:tcW w:w="6838" w:type="dxa"/>
          </w:tcPr>
          <w:p w14:paraId="0C9949F4" w14:textId="77777777" w:rsidR="00CC0590" w:rsidRPr="005A5C7D" w:rsidRDefault="00CC0590" w:rsidP="001E2A07">
            <w:pPr>
              <w:jc w:val="both"/>
              <w:rPr>
                <w:rFonts w:cs="Times New Roman"/>
                <w:spacing w:val="2"/>
                <w:sz w:val="26"/>
                <w:szCs w:val="26"/>
              </w:rPr>
            </w:pPr>
          </w:p>
          <w:p w14:paraId="7A95BB04" w14:textId="77777777" w:rsidR="003E5DAF" w:rsidRPr="005A5C7D" w:rsidRDefault="0065407F" w:rsidP="003E5DAF">
            <w:pPr>
              <w:jc w:val="both"/>
              <w:rPr>
                <w:rFonts w:cs="Times New Roman"/>
                <w:spacing w:val="2"/>
                <w:sz w:val="26"/>
                <w:szCs w:val="26"/>
              </w:rPr>
            </w:pPr>
            <w:r w:rsidRPr="005A5C7D">
              <w:rPr>
                <w:rFonts w:cs="Times New Roman"/>
                <w:spacing w:val="2"/>
                <w:sz w:val="26"/>
                <w:szCs w:val="26"/>
              </w:rPr>
              <w:t xml:space="preserve">- </w:t>
            </w:r>
            <w:r w:rsidR="003E5DAF" w:rsidRPr="005A5C7D">
              <w:rPr>
                <w:rFonts w:cs="Times New Roman"/>
                <w:spacing w:val="2"/>
                <w:sz w:val="26"/>
                <w:szCs w:val="26"/>
              </w:rPr>
              <w:t>Tổ soạn thảo tiếp thu, hiệu chỉnh</w:t>
            </w:r>
          </w:p>
          <w:p w14:paraId="7248576F" w14:textId="609CCDF3" w:rsidR="00540C10" w:rsidRPr="005A5C7D" w:rsidRDefault="00540C10" w:rsidP="001E2A07">
            <w:pPr>
              <w:jc w:val="both"/>
              <w:rPr>
                <w:rFonts w:cs="Times New Roman"/>
                <w:spacing w:val="2"/>
                <w:sz w:val="26"/>
                <w:szCs w:val="26"/>
              </w:rPr>
            </w:pPr>
          </w:p>
          <w:p w14:paraId="66D5B757" w14:textId="2FE7700E" w:rsidR="00540C10" w:rsidRPr="005A5C7D" w:rsidRDefault="00540C10" w:rsidP="001E2A07">
            <w:pPr>
              <w:jc w:val="both"/>
              <w:rPr>
                <w:rFonts w:cs="Times New Roman"/>
                <w:spacing w:val="2"/>
                <w:sz w:val="26"/>
                <w:szCs w:val="26"/>
              </w:rPr>
            </w:pPr>
          </w:p>
          <w:p w14:paraId="5CC28EB1" w14:textId="2EE912B0" w:rsidR="00540C10" w:rsidRPr="005A5C7D" w:rsidRDefault="00540C10" w:rsidP="001E2A07">
            <w:pPr>
              <w:jc w:val="both"/>
              <w:rPr>
                <w:rFonts w:cs="Times New Roman"/>
                <w:spacing w:val="2"/>
                <w:sz w:val="26"/>
                <w:szCs w:val="26"/>
              </w:rPr>
            </w:pPr>
          </w:p>
          <w:p w14:paraId="3E7EC37A" w14:textId="201DFB7C" w:rsidR="00540C10" w:rsidRPr="005A5C7D" w:rsidRDefault="00540C10" w:rsidP="001E2A07">
            <w:pPr>
              <w:jc w:val="both"/>
              <w:rPr>
                <w:rFonts w:cs="Times New Roman"/>
                <w:spacing w:val="2"/>
                <w:sz w:val="26"/>
                <w:szCs w:val="26"/>
              </w:rPr>
            </w:pPr>
          </w:p>
          <w:p w14:paraId="3945878F" w14:textId="3B6E45AD" w:rsidR="00540C10" w:rsidRPr="005A5C7D" w:rsidRDefault="00540C10" w:rsidP="001E2A07">
            <w:pPr>
              <w:jc w:val="both"/>
              <w:rPr>
                <w:rFonts w:cs="Times New Roman"/>
                <w:spacing w:val="2"/>
                <w:sz w:val="26"/>
                <w:szCs w:val="26"/>
              </w:rPr>
            </w:pPr>
          </w:p>
          <w:p w14:paraId="1073D7B1" w14:textId="7748190D" w:rsidR="00540C10" w:rsidRDefault="00540C10" w:rsidP="001E2A07">
            <w:pPr>
              <w:jc w:val="both"/>
              <w:rPr>
                <w:rFonts w:cs="Times New Roman"/>
                <w:spacing w:val="2"/>
                <w:sz w:val="26"/>
                <w:szCs w:val="26"/>
              </w:rPr>
            </w:pPr>
          </w:p>
          <w:p w14:paraId="23F5FF3C" w14:textId="77777777" w:rsidR="003E5DAF" w:rsidRPr="005A5C7D" w:rsidRDefault="003E5DAF" w:rsidP="001E2A07">
            <w:pPr>
              <w:jc w:val="both"/>
              <w:rPr>
                <w:rFonts w:cs="Times New Roman"/>
                <w:spacing w:val="2"/>
                <w:sz w:val="26"/>
                <w:szCs w:val="26"/>
              </w:rPr>
            </w:pPr>
          </w:p>
          <w:p w14:paraId="78AF3562" w14:textId="0FF1E9EF" w:rsidR="00540C10" w:rsidRPr="005A5C7D" w:rsidRDefault="007F0332" w:rsidP="001E2A07">
            <w:pPr>
              <w:jc w:val="both"/>
              <w:rPr>
                <w:rFonts w:cs="Times New Roman"/>
                <w:spacing w:val="2"/>
                <w:sz w:val="26"/>
                <w:szCs w:val="26"/>
              </w:rPr>
            </w:pPr>
            <w:r w:rsidRPr="005A5C7D">
              <w:rPr>
                <w:rFonts w:cs="Times New Roman"/>
                <w:spacing w:val="2"/>
                <w:sz w:val="26"/>
                <w:szCs w:val="26"/>
              </w:rPr>
              <w:t>- Tổ soạn thảo tiếp thu, hiệu chỉnh</w:t>
            </w:r>
          </w:p>
          <w:p w14:paraId="62D66B4A" w14:textId="77777777" w:rsidR="00AD7C3B" w:rsidRPr="005A5C7D" w:rsidRDefault="00AD7C3B" w:rsidP="00C63629">
            <w:pPr>
              <w:jc w:val="both"/>
              <w:rPr>
                <w:rFonts w:cs="Times New Roman"/>
                <w:spacing w:val="2"/>
                <w:sz w:val="26"/>
                <w:szCs w:val="26"/>
              </w:rPr>
            </w:pPr>
          </w:p>
          <w:p w14:paraId="3F57A0E9" w14:textId="77777777" w:rsidR="007F0332" w:rsidRPr="005A5C7D" w:rsidRDefault="007F0332" w:rsidP="00C63629">
            <w:pPr>
              <w:jc w:val="both"/>
              <w:rPr>
                <w:rFonts w:cs="Times New Roman"/>
                <w:spacing w:val="2"/>
                <w:sz w:val="26"/>
                <w:szCs w:val="26"/>
              </w:rPr>
            </w:pPr>
          </w:p>
          <w:p w14:paraId="1B8BEE65" w14:textId="77777777" w:rsidR="007F0332" w:rsidRPr="005A5C7D" w:rsidRDefault="007F0332" w:rsidP="00C63629">
            <w:pPr>
              <w:jc w:val="both"/>
              <w:rPr>
                <w:rFonts w:cs="Times New Roman"/>
                <w:spacing w:val="2"/>
                <w:sz w:val="26"/>
                <w:szCs w:val="26"/>
              </w:rPr>
            </w:pPr>
          </w:p>
          <w:p w14:paraId="35CA8B1F" w14:textId="6313203B" w:rsidR="007F0332" w:rsidRPr="005A5C7D" w:rsidRDefault="007F0332" w:rsidP="00C63629">
            <w:pPr>
              <w:jc w:val="both"/>
              <w:rPr>
                <w:rFonts w:cs="Times New Roman"/>
                <w:spacing w:val="2"/>
                <w:sz w:val="26"/>
                <w:szCs w:val="26"/>
              </w:rPr>
            </w:pPr>
            <w:r w:rsidRPr="005A5C7D">
              <w:rPr>
                <w:rFonts w:cs="Times New Roman"/>
                <w:spacing w:val="2"/>
                <w:sz w:val="26"/>
                <w:szCs w:val="26"/>
              </w:rPr>
              <w:t>- Tổ soạn thảo tiếp thu, hiệu chỉnh</w:t>
            </w:r>
          </w:p>
        </w:tc>
      </w:tr>
      <w:tr w:rsidR="00492264" w:rsidRPr="00CC0590" w14:paraId="4DF987FA" w14:textId="77777777" w:rsidTr="00D316C8">
        <w:tc>
          <w:tcPr>
            <w:tcW w:w="590" w:type="dxa"/>
            <w:vAlign w:val="center"/>
          </w:tcPr>
          <w:p w14:paraId="7A51D9E5" w14:textId="78E269D1" w:rsidR="00492264" w:rsidRPr="00007AC9" w:rsidRDefault="00492264" w:rsidP="001E2A07">
            <w:pPr>
              <w:jc w:val="center"/>
              <w:rPr>
                <w:rFonts w:cs="Times New Roman"/>
                <w:bCs/>
                <w:sz w:val="26"/>
                <w:szCs w:val="26"/>
              </w:rPr>
            </w:pPr>
            <w:r w:rsidRPr="00007AC9">
              <w:rPr>
                <w:rFonts w:cs="Times New Roman"/>
                <w:bCs/>
                <w:sz w:val="26"/>
                <w:szCs w:val="26"/>
              </w:rPr>
              <w:lastRenderedPageBreak/>
              <w:t>2</w:t>
            </w:r>
          </w:p>
        </w:tc>
        <w:tc>
          <w:tcPr>
            <w:tcW w:w="1225" w:type="dxa"/>
            <w:vAlign w:val="center"/>
          </w:tcPr>
          <w:p w14:paraId="31211649" w14:textId="18EC3871" w:rsidR="00492264" w:rsidRPr="00007AC9" w:rsidRDefault="002205BD" w:rsidP="00A97BB8">
            <w:pPr>
              <w:jc w:val="center"/>
              <w:rPr>
                <w:rFonts w:cs="Times New Roman"/>
                <w:bCs/>
                <w:sz w:val="26"/>
                <w:szCs w:val="26"/>
              </w:rPr>
            </w:pPr>
            <w:r>
              <w:rPr>
                <w:rFonts w:cs="Times New Roman"/>
                <w:bCs/>
                <w:sz w:val="26"/>
                <w:szCs w:val="26"/>
              </w:rPr>
              <w:t>Cục Cảnh sát Phòng cháy chữa cháy và cứu nạn cứu hộ</w:t>
            </w:r>
          </w:p>
        </w:tc>
        <w:tc>
          <w:tcPr>
            <w:tcW w:w="5943" w:type="dxa"/>
            <w:vAlign w:val="center"/>
          </w:tcPr>
          <w:p w14:paraId="5D60BE2B" w14:textId="09EA50D2" w:rsidR="00492264" w:rsidRPr="005A5C7D" w:rsidRDefault="00492264" w:rsidP="00E7249B">
            <w:pPr>
              <w:jc w:val="both"/>
              <w:rPr>
                <w:rStyle w:val="fontstyle01"/>
                <w:rFonts w:ascii="Times New Roman" w:hAnsi="Times New Roman" w:cs="Times New Roman"/>
                <w:sz w:val="26"/>
                <w:szCs w:val="26"/>
              </w:rPr>
            </w:pPr>
            <w:r w:rsidRPr="00007AC9">
              <w:rPr>
                <w:rStyle w:val="fontstyle01"/>
                <w:rFonts w:ascii="Times New Roman" w:hAnsi="Times New Roman" w:cs="Times New Roman"/>
                <w:sz w:val="26"/>
                <w:szCs w:val="26"/>
              </w:rPr>
              <w:t>- Khoản 3 Điều 20 quy định "Biên bản quyết toán từng nội dung của hợp</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đồng được ký kết tại thời điểm cơ quan quản lý nhiệm</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vụ đổi mới sáng tạo cấp</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kinh phí cho tổ chức chủ trì". Quy định này có thể dẫn đến cách hi</w:t>
            </w:r>
            <w:r w:rsidR="00E7249B">
              <w:rPr>
                <w:rStyle w:val="fontstyle01"/>
                <w:rFonts w:ascii="Times New Roman" w:hAnsi="Times New Roman" w:cs="Times New Roman"/>
                <w:sz w:val="26"/>
                <w:szCs w:val="26"/>
              </w:rPr>
              <w:t>ể</w:t>
            </w:r>
            <w:r w:rsidRPr="00007AC9">
              <w:rPr>
                <w:rStyle w:val="fontstyle01"/>
                <w:rFonts w:ascii="Times New Roman" w:hAnsi="Times New Roman" w:cs="Times New Roman"/>
                <w:sz w:val="26"/>
                <w:szCs w:val="26"/>
              </w:rPr>
              <w:t>u rằng việc</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ký biên bản quyết toán được thực hiện đồng thời với thời điểm cấp kinh phí để</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thực hiện chính nội dung đó, thực tế, quyết toán chỉ được thực hiện sau khi nội</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dung công việc đã hoàn thành và có đầy đủ căn cứ, hồ sơ, chứng từ theo quy</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định. Đề nghị nghiên cứu rà soát, làm rõ thời điểm ký biên bản quyết toán từng</w:t>
            </w:r>
            <w:r w:rsidR="00463937" w:rsidRPr="00007AC9">
              <w:rPr>
                <w:rStyle w:val="fontstyle01"/>
                <w:rFonts w:ascii="Times New Roman" w:hAnsi="Times New Roman" w:cs="Times New Roman"/>
                <w:sz w:val="26"/>
                <w:szCs w:val="26"/>
              </w:rPr>
              <w:t xml:space="preserve"> </w:t>
            </w:r>
            <w:r w:rsidRPr="00007AC9">
              <w:rPr>
                <w:rStyle w:val="fontstyle01"/>
                <w:rFonts w:ascii="Times New Roman" w:hAnsi="Times New Roman" w:cs="Times New Roman"/>
                <w:sz w:val="26"/>
                <w:szCs w:val="26"/>
              </w:rPr>
              <w:t>nội dung của hợp đồng để bảo đảm thống nhất trong quá trình tổ chức thực hiện.</w:t>
            </w:r>
          </w:p>
        </w:tc>
        <w:tc>
          <w:tcPr>
            <w:tcW w:w="6838" w:type="dxa"/>
          </w:tcPr>
          <w:p w14:paraId="636C54AE" w14:textId="78E8621F" w:rsidR="00492264" w:rsidRPr="001234BF" w:rsidRDefault="00007AC9" w:rsidP="001234BF">
            <w:pPr>
              <w:jc w:val="both"/>
              <w:rPr>
                <w:rFonts w:cs="Times New Roman"/>
                <w:spacing w:val="2"/>
                <w:sz w:val="26"/>
                <w:szCs w:val="26"/>
              </w:rPr>
            </w:pPr>
            <w:r>
              <w:rPr>
                <w:rFonts w:cs="Times New Roman"/>
                <w:spacing w:val="2"/>
                <w:sz w:val="26"/>
                <w:szCs w:val="26"/>
              </w:rPr>
              <w:t xml:space="preserve">- Khoản 3 Điều 20 </w:t>
            </w:r>
            <w:r w:rsidR="001234BF">
              <w:rPr>
                <w:rFonts w:cs="Times New Roman"/>
                <w:spacing w:val="2"/>
                <w:sz w:val="26"/>
                <w:szCs w:val="26"/>
              </w:rPr>
              <w:t>quy định đối với</w:t>
            </w:r>
            <w:r w:rsidR="001234BF" w:rsidRPr="001234BF">
              <w:rPr>
                <w:rFonts w:cs="Times New Roman"/>
                <w:b/>
                <w:spacing w:val="2"/>
                <w:sz w:val="26"/>
                <w:szCs w:val="26"/>
              </w:rPr>
              <w:t xml:space="preserve"> “</w:t>
            </w:r>
            <w:r w:rsidR="001234BF" w:rsidRPr="001234BF">
              <w:rPr>
                <w:rFonts w:eastAsia="Times New Roman"/>
                <w:b/>
                <w:sz w:val="26"/>
                <w:szCs w:val="28"/>
              </w:rPr>
              <w:t>Việc quyết toán kinh phí thực hiện nhiệm vụ đổi mới sáng tạo”</w:t>
            </w:r>
            <w:r w:rsidR="001234BF">
              <w:rPr>
                <w:rFonts w:eastAsia="Times New Roman"/>
                <w:sz w:val="26"/>
                <w:szCs w:val="28"/>
              </w:rPr>
              <w:t xml:space="preserve">. Nội dung </w:t>
            </w:r>
            <w:r w:rsidR="001234BF" w:rsidRPr="00007AC9">
              <w:rPr>
                <w:rStyle w:val="fontstyle01"/>
                <w:rFonts w:ascii="Times New Roman" w:hAnsi="Times New Roman" w:cs="Times New Roman"/>
                <w:sz w:val="26"/>
                <w:szCs w:val="26"/>
              </w:rPr>
              <w:t>"Biên bản quyết toán từng nội dung của hợp đồng được ký kết tại thời điểm cơ quan quản lý nhiệm vụ đổi mới sáng tạo cấp kinh phí cho tổ chức chủ trì"</w:t>
            </w:r>
            <w:r w:rsidR="001234BF">
              <w:rPr>
                <w:rStyle w:val="fontstyle01"/>
                <w:rFonts w:ascii="Times New Roman" w:hAnsi="Times New Roman" w:cs="Times New Roman"/>
                <w:sz w:val="26"/>
                <w:szCs w:val="26"/>
              </w:rPr>
              <w:t xml:space="preserve"> là đúng theo quy định tại khoản 2 Điều 18 Nghị định số 268/2025/NĐ-CP.</w:t>
            </w:r>
          </w:p>
        </w:tc>
      </w:tr>
      <w:tr w:rsidR="00715C1D" w:rsidRPr="00376646" w14:paraId="282F641E" w14:textId="77777777" w:rsidTr="00D316C8">
        <w:tc>
          <w:tcPr>
            <w:tcW w:w="590" w:type="dxa"/>
            <w:vAlign w:val="center"/>
          </w:tcPr>
          <w:p w14:paraId="72551330" w14:textId="14A42DFD" w:rsidR="00715C1D" w:rsidRPr="005A5C7D" w:rsidRDefault="00715C1D" w:rsidP="001E2A07">
            <w:pPr>
              <w:jc w:val="center"/>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3</w:t>
            </w:r>
          </w:p>
        </w:tc>
        <w:tc>
          <w:tcPr>
            <w:tcW w:w="1225" w:type="dxa"/>
            <w:vAlign w:val="center"/>
          </w:tcPr>
          <w:p w14:paraId="44CE1C29" w14:textId="213F04D5" w:rsidR="00715C1D" w:rsidRPr="005A5C7D" w:rsidRDefault="002205BD" w:rsidP="00597A91">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Công an thành phố</w:t>
            </w:r>
            <w:r w:rsidR="00715C1D" w:rsidRPr="005A5C7D">
              <w:rPr>
                <w:rStyle w:val="fontstyle01"/>
                <w:rFonts w:ascii="Times New Roman" w:hAnsi="Times New Roman" w:cs="Times New Roman"/>
                <w:sz w:val="26"/>
                <w:szCs w:val="26"/>
              </w:rPr>
              <w:t xml:space="preserve"> Cần Thơ</w:t>
            </w:r>
          </w:p>
        </w:tc>
        <w:tc>
          <w:tcPr>
            <w:tcW w:w="5943" w:type="dxa"/>
          </w:tcPr>
          <w:p w14:paraId="239E440F" w14:textId="77777777" w:rsidR="00463937" w:rsidRPr="005A5C7D" w:rsidRDefault="00715C1D"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1. Đối với dự thảo Thông tư, đề nghị bổ sung nội dung</w:t>
            </w:r>
          </w:p>
          <w:p w14:paraId="410DA112" w14:textId="21D9A16C" w:rsidR="00463937" w:rsidRPr="005A5C7D" w:rsidRDefault="00715C1D"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xml:space="preserve"> quy định ưu đãi</w:t>
            </w:r>
            <w:r w:rsidR="00463937"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thuế cho cá nhân hoạt động khoa học, công nghệ theo Nghị quyết số</w:t>
            </w:r>
            <w:r w:rsidR="00463937"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193/2025/QH15 của Quốc hội; kiến nghị quy định rõ hơn về cơ chế chấp nhận</w:t>
            </w:r>
            <w:r w:rsidR="00463937"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rủi ro, đầu tư mạo hiểm và độ trễ trong hoạt động</w:t>
            </w:r>
          </w:p>
          <w:p w14:paraId="63E98A6E" w14:textId="3131D420" w:rsidR="00463937" w:rsidRPr="005A5C7D" w:rsidRDefault="00715C1D"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xml:space="preserve"> nghiên cứu khoa học, phát</w:t>
            </w:r>
            <w:r w:rsidR="00463937"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triển công nghệ.</w:t>
            </w:r>
          </w:p>
          <w:p w14:paraId="6E6F4A83" w14:textId="7661349F" w:rsidR="00463937" w:rsidRPr="005A5C7D" w:rsidRDefault="00715C1D"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2. Đối với dự thảo Báo cáo, tại khoản 1, Mục IV “Kiến</w:t>
            </w:r>
          </w:p>
          <w:p w14:paraId="321B3753" w14:textId="5CAC1FC9" w:rsidR="00715C1D" w:rsidRPr="005A5C7D" w:rsidRDefault="00715C1D"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xml:space="preserve"> nghị, đề xuất” đề</w:t>
            </w:r>
            <w:r w:rsidR="00463937"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nghị sửa đổi từ “Sửa tên” thành “xây dựng” hoặc “ban hành”. Lý do: Trong các</w:t>
            </w:r>
            <w:r w:rsidR="00463937"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 xml:space="preserve">dự thảo văn bản trình Bộ trưởng là xây dựng Thông tư thay thế </w:t>
            </w:r>
            <w:r w:rsidRPr="005A5C7D">
              <w:rPr>
                <w:rStyle w:val="fontstyle01"/>
                <w:rFonts w:ascii="Times New Roman" w:hAnsi="Times New Roman" w:cs="Times New Roman"/>
                <w:sz w:val="26"/>
                <w:szCs w:val="26"/>
              </w:rPr>
              <w:lastRenderedPageBreak/>
              <w:t>Thông tư số</w:t>
            </w:r>
            <w:r w:rsidR="00463937" w:rsidRPr="005A5C7D">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23/2024/TT-BCA, không phải sửa đổi, bổ sung</w:t>
            </w:r>
          </w:p>
        </w:tc>
        <w:tc>
          <w:tcPr>
            <w:tcW w:w="6838" w:type="dxa"/>
          </w:tcPr>
          <w:p w14:paraId="54F413A2" w14:textId="556797A6" w:rsidR="00715C1D" w:rsidRPr="005A5C7D" w:rsidRDefault="00FD385B" w:rsidP="001E2A07">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lastRenderedPageBreak/>
              <w:t xml:space="preserve">1. </w:t>
            </w:r>
            <w:r w:rsidR="00B2463A">
              <w:rPr>
                <w:rStyle w:val="fontstyle01"/>
                <w:rFonts w:ascii="Times New Roman" w:hAnsi="Times New Roman" w:cs="Times New Roman"/>
                <w:sz w:val="26"/>
                <w:szCs w:val="26"/>
              </w:rPr>
              <w:t xml:space="preserve">Nội dung </w:t>
            </w:r>
            <w:r w:rsidRPr="005A5C7D">
              <w:rPr>
                <w:rStyle w:val="fontstyle01"/>
                <w:rFonts w:ascii="Times New Roman" w:hAnsi="Times New Roman" w:cs="Times New Roman"/>
                <w:sz w:val="26"/>
                <w:szCs w:val="26"/>
              </w:rPr>
              <w:t xml:space="preserve">ưu đãi thuế cho cá nhân hoạt động khoa học, công nghệ </w:t>
            </w:r>
            <w:r w:rsidR="00B2463A">
              <w:rPr>
                <w:rStyle w:val="fontstyle01"/>
                <w:rFonts w:ascii="Times New Roman" w:hAnsi="Times New Roman" w:cs="Times New Roman"/>
                <w:sz w:val="26"/>
                <w:szCs w:val="26"/>
              </w:rPr>
              <w:t xml:space="preserve">đã </w:t>
            </w:r>
            <w:r w:rsidRPr="005A5C7D">
              <w:rPr>
                <w:rStyle w:val="fontstyle01"/>
                <w:rFonts w:ascii="Times New Roman" w:hAnsi="Times New Roman" w:cs="Times New Roman"/>
                <w:sz w:val="26"/>
                <w:szCs w:val="26"/>
              </w:rPr>
              <w:t xml:space="preserve">được </w:t>
            </w:r>
            <w:r w:rsidR="00B2463A">
              <w:rPr>
                <w:rStyle w:val="fontstyle01"/>
                <w:rFonts w:ascii="Times New Roman" w:hAnsi="Times New Roman" w:cs="Times New Roman"/>
                <w:sz w:val="26"/>
                <w:szCs w:val="26"/>
              </w:rPr>
              <w:t>q</w:t>
            </w:r>
            <w:r w:rsidR="00B2463A" w:rsidRPr="005A5C7D">
              <w:rPr>
                <w:rStyle w:val="fontstyle01"/>
                <w:rFonts w:ascii="Times New Roman" w:hAnsi="Times New Roman" w:cs="Times New Roman"/>
                <w:sz w:val="26"/>
                <w:szCs w:val="26"/>
              </w:rPr>
              <w:t xml:space="preserve">uy định </w:t>
            </w:r>
            <w:r w:rsidR="00662FF8">
              <w:rPr>
                <w:rStyle w:val="fontstyle01"/>
                <w:rFonts w:ascii="Times New Roman" w:hAnsi="Times New Roman" w:cs="Times New Roman"/>
                <w:sz w:val="26"/>
                <w:szCs w:val="26"/>
              </w:rPr>
              <w:t xml:space="preserve">tại </w:t>
            </w:r>
            <w:r w:rsidR="00B2463A">
              <w:rPr>
                <w:rStyle w:val="fontstyle01"/>
                <w:rFonts w:ascii="Times New Roman" w:hAnsi="Times New Roman" w:cs="Times New Roman"/>
                <w:sz w:val="26"/>
                <w:szCs w:val="26"/>
              </w:rPr>
              <w:t xml:space="preserve">khoản 2 Điều 9 </w:t>
            </w:r>
            <w:r w:rsidRPr="005A5C7D">
              <w:rPr>
                <w:rStyle w:val="fontstyle01"/>
                <w:rFonts w:ascii="Times New Roman" w:hAnsi="Times New Roman" w:cs="Times New Roman"/>
                <w:sz w:val="26"/>
                <w:szCs w:val="26"/>
              </w:rPr>
              <w:t>Nghị quyết số 193/2025/QH15</w:t>
            </w:r>
            <w:r w:rsidR="00B2463A">
              <w:rPr>
                <w:rStyle w:val="fontstyle01"/>
                <w:rFonts w:ascii="Times New Roman" w:hAnsi="Times New Roman" w:cs="Times New Roman"/>
                <w:sz w:val="26"/>
                <w:szCs w:val="26"/>
              </w:rPr>
              <w:t>.</w:t>
            </w:r>
          </w:p>
          <w:p w14:paraId="24229D87" w14:textId="77777777" w:rsidR="00496BB5" w:rsidRPr="005A5C7D" w:rsidRDefault="00496BB5" w:rsidP="001E2A07">
            <w:pPr>
              <w:jc w:val="both"/>
              <w:rPr>
                <w:rStyle w:val="fontstyle01"/>
                <w:rFonts w:ascii="Times New Roman" w:hAnsi="Times New Roman" w:cs="Times New Roman"/>
                <w:sz w:val="26"/>
                <w:szCs w:val="26"/>
              </w:rPr>
            </w:pPr>
          </w:p>
          <w:p w14:paraId="788FDFDE" w14:textId="70662697" w:rsidR="00496BB5" w:rsidRDefault="00496BB5" w:rsidP="001E2A07">
            <w:pPr>
              <w:jc w:val="both"/>
              <w:rPr>
                <w:rStyle w:val="fontstyle01"/>
                <w:rFonts w:ascii="Times New Roman" w:hAnsi="Times New Roman" w:cs="Times New Roman"/>
                <w:sz w:val="26"/>
                <w:szCs w:val="26"/>
              </w:rPr>
            </w:pPr>
          </w:p>
          <w:p w14:paraId="19E36339" w14:textId="77777777" w:rsidR="00B2463A" w:rsidRPr="005A5C7D" w:rsidRDefault="00B2463A" w:rsidP="001E2A07">
            <w:pPr>
              <w:jc w:val="both"/>
              <w:rPr>
                <w:rStyle w:val="fontstyle01"/>
                <w:rFonts w:ascii="Times New Roman" w:hAnsi="Times New Roman" w:cs="Times New Roman"/>
                <w:sz w:val="26"/>
                <w:szCs w:val="26"/>
              </w:rPr>
            </w:pPr>
          </w:p>
          <w:p w14:paraId="59262A3E" w14:textId="07C1E873" w:rsidR="00496BB5" w:rsidRPr="005A5C7D" w:rsidRDefault="00496BB5" w:rsidP="00FD385B">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xml:space="preserve">2. Tổ soạn thảo </w:t>
            </w:r>
            <w:r w:rsidR="00062102" w:rsidRPr="005A5C7D">
              <w:rPr>
                <w:rStyle w:val="fontstyle01"/>
                <w:rFonts w:ascii="Times New Roman" w:hAnsi="Times New Roman" w:cs="Times New Roman"/>
                <w:sz w:val="26"/>
                <w:szCs w:val="26"/>
              </w:rPr>
              <w:t xml:space="preserve">có </w:t>
            </w:r>
            <w:r w:rsidRPr="005A5C7D">
              <w:rPr>
                <w:rStyle w:val="fontstyle01"/>
                <w:rFonts w:ascii="Times New Roman" w:hAnsi="Times New Roman" w:cs="Times New Roman"/>
                <w:sz w:val="26"/>
                <w:szCs w:val="26"/>
              </w:rPr>
              <w:t>tiếp thu</w:t>
            </w:r>
            <w:r w:rsidR="00062102" w:rsidRPr="005A5C7D">
              <w:rPr>
                <w:rStyle w:val="fontstyle01"/>
                <w:rFonts w:ascii="Times New Roman" w:hAnsi="Times New Roman" w:cs="Times New Roman"/>
                <w:sz w:val="26"/>
                <w:szCs w:val="26"/>
              </w:rPr>
              <w:t>, nhưng thay đổi từ “Sửa tên” thành “</w:t>
            </w:r>
            <w:r w:rsidR="00FD385B" w:rsidRPr="005A5C7D">
              <w:rPr>
                <w:rStyle w:val="fontstyle01"/>
                <w:rFonts w:ascii="Times New Roman" w:hAnsi="Times New Roman" w:cs="Times New Roman"/>
                <w:sz w:val="26"/>
                <w:szCs w:val="26"/>
              </w:rPr>
              <w:t>Đ</w:t>
            </w:r>
            <w:r w:rsidR="00062102" w:rsidRPr="005A5C7D">
              <w:rPr>
                <w:rStyle w:val="fontstyle01"/>
                <w:rFonts w:ascii="Times New Roman" w:hAnsi="Times New Roman" w:cs="Times New Roman"/>
                <w:sz w:val="26"/>
                <w:szCs w:val="26"/>
              </w:rPr>
              <w:t>iều chỉnh</w:t>
            </w:r>
            <w:r w:rsidR="00FD385B" w:rsidRPr="005A5C7D">
              <w:rPr>
                <w:rStyle w:val="fontstyle01"/>
                <w:rFonts w:ascii="Times New Roman" w:hAnsi="Times New Roman" w:cs="Times New Roman"/>
                <w:sz w:val="26"/>
                <w:szCs w:val="26"/>
              </w:rPr>
              <w:t>”</w:t>
            </w:r>
            <w:r w:rsidR="00062102" w:rsidRPr="005A5C7D">
              <w:rPr>
                <w:rStyle w:val="fontstyle01"/>
                <w:rFonts w:ascii="Times New Roman" w:hAnsi="Times New Roman" w:cs="Times New Roman"/>
                <w:sz w:val="26"/>
                <w:szCs w:val="26"/>
              </w:rPr>
              <w:t xml:space="preserve"> lý do: Tại Chương trình xây dựng văn bản </w:t>
            </w:r>
            <w:r w:rsidR="00062102" w:rsidRPr="005A5C7D">
              <w:rPr>
                <w:rFonts w:cs="Times New Roman"/>
                <w:spacing w:val="2"/>
                <w:sz w:val="26"/>
                <w:szCs w:val="26"/>
              </w:rPr>
              <w:t xml:space="preserve">pháp luật năm 2026 của Bộ Công an giao xây dựng </w:t>
            </w:r>
            <w:r w:rsidR="00062102" w:rsidRPr="005A5C7D">
              <w:rPr>
                <w:rFonts w:cs="Times New Roman"/>
                <w:i/>
                <w:spacing w:val="2"/>
                <w:sz w:val="26"/>
                <w:szCs w:val="26"/>
              </w:rPr>
              <w:t>“</w:t>
            </w:r>
            <w:r w:rsidR="00062102" w:rsidRPr="005A5C7D">
              <w:rPr>
                <w:rFonts w:cs="Times New Roman"/>
                <w:bCs/>
                <w:i/>
                <w:sz w:val="26"/>
                <w:szCs w:val="26"/>
                <w:lang w:val="sv-SE"/>
              </w:rPr>
              <w:t xml:space="preserve">Thông tư quy định về lập dự toán, quản lý sử dụng và quyết toán kinh phí ngân </w:t>
            </w:r>
            <w:r w:rsidR="00062102" w:rsidRPr="005A5C7D">
              <w:rPr>
                <w:rFonts w:cs="Times New Roman"/>
                <w:bCs/>
                <w:i/>
                <w:sz w:val="26"/>
                <w:szCs w:val="26"/>
                <w:lang w:val="sv-SE"/>
              </w:rPr>
              <w:lastRenderedPageBreak/>
              <w:t>sách nhà nước thực hiện hoạt động quản lý khoa học, công nghệ và đổi mới sáng tạo trong Công an nhân dân</w:t>
            </w:r>
            <w:r w:rsidR="00062102" w:rsidRPr="005A5C7D">
              <w:rPr>
                <w:rFonts w:cs="Times New Roman"/>
                <w:i/>
                <w:spacing w:val="2"/>
                <w:sz w:val="26"/>
                <w:szCs w:val="26"/>
              </w:rPr>
              <w:t>”</w:t>
            </w:r>
            <w:r w:rsidR="00062102" w:rsidRPr="005A5C7D">
              <w:rPr>
                <w:rFonts w:cs="Times New Roman"/>
                <w:spacing w:val="2"/>
                <w:sz w:val="26"/>
                <w:szCs w:val="26"/>
              </w:rPr>
              <w:t xml:space="preserve">. Tuy nhiên, </w:t>
            </w:r>
            <w:r w:rsidR="00062102" w:rsidRPr="005A5C7D">
              <w:rPr>
                <w:rFonts w:cs="Times New Roman"/>
                <w:bCs/>
                <w:sz w:val="26"/>
                <w:szCs w:val="26"/>
                <w:lang w:val="sv-SE"/>
              </w:rPr>
              <w:t xml:space="preserve">để phù hợp với </w:t>
            </w:r>
            <w:r w:rsidR="00062102" w:rsidRPr="005A5C7D">
              <w:rPr>
                <w:rFonts w:cs="Times New Roman"/>
                <w:sz w:val="26"/>
                <w:szCs w:val="26"/>
              </w:rPr>
              <w:t xml:space="preserve">quy định tại khoản 4 Điều 3 Luật KH,CN&amp;ĐMST, </w:t>
            </w:r>
            <w:r w:rsidR="00062102" w:rsidRPr="005A5C7D">
              <w:rPr>
                <w:rStyle w:val="fontstyle01"/>
                <w:rFonts w:ascii="Times New Roman" w:hAnsi="Times New Roman" w:cs="Times New Roman"/>
                <w:sz w:val="26"/>
                <w:szCs w:val="26"/>
              </w:rPr>
              <w:t xml:space="preserve">Tổ soạn thảo đề xuất điều chỉnh tên thành </w:t>
            </w:r>
            <w:r w:rsidR="00062102" w:rsidRPr="005A5C7D">
              <w:rPr>
                <w:rFonts w:cs="Times New Roman"/>
                <w:sz w:val="26"/>
                <w:szCs w:val="26"/>
              </w:rPr>
              <w:t>“</w:t>
            </w:r>
            <w:r w:rsidR="00062102" w:rsidRPr="005A5C7D">
              <w:rPr>
                <w:rFonts w:cs="Times New Roman"/>
                <w:bCs/>
                <w:i/>
                <w:sz w:val="26"/>
                <w:szCs w:val="26"/>
                <w:lang w:val="sv-SE"/>
              </w:rPr>
              <w:t xml:space="preserve">Thông tư quy định về lập dự toán, quản lý sử dụng và quyết toán kinh phí ngân sách nhà nước thực hiện nhiệm vụ, hoạt động quản lý khoa học, công nghệ và đổi mới sáng tạo trong Công an nhân dân. </w:t>
            </w:r>
          </w:p>
        </w:tc>
      </w:tr>
      <w:tr w:rsidR="00EB33E7" w:rsidRPr="00376646" w14:paraId="55F850E0" w14:textId="77777777" w:rsidTr="00D316C8">
        <w:tc>
          <w:tcPr>
            <w:tcW w:w="590" w:type="dxa"/>
            <w:vAlign w:val="center"/>
          </w:tcPr>
          <w:p w14:paraId="2E570D4A" w14:textId="449AAADD" w:rsidR="00EB33E7" w:rsidRPr="005A5C7D" w:rsidRDefault="00EB33E7" w:rsidP="001E2A07">
            <w:pPr>
              <w:jc w:val="center"/>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lastRenderedPageBreak/>
              <w:t>4</w:t>
            </w:r>
          </w:p>
        </w:tc>
        <w:tc>
          <w:tcPr>
            <w:tcW w:w="1225" w:type="dxa"/>
            <w:vAlign w:val="center"/>
          </w:tcPr>
          <w:p w14:paraId="5CA58AED" w14:textId="4032F70A" w:rsidR="00EB33E7" w:rsidRPr="005A5C7D" w:rsidRDefault="002205BD" w:rsidP="00A97BB8">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Trường Đại học Cảnh sát nhân dân</w:t>
            </w:r>
          </w:p>
        </w:tc>
        <w:tc>
          <w:tcPr>
            <w:tcW w:w="5943" w:type="dxa"/>
            <w:vAlign w:val="center"/>
          </w:tcPr>
          <w:p w14:paraId="321FECCA" w14:textId="77777777" w:rsidR="004A5003" w:rsidRPr="005A5C7D" w:rsidRDefault="004A5003"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Đối với Báo cáo tổng kết thi hành Thông tư 23/2024-TT-BCA: Tại Mục 4 (trang 6):</w:t>
            </w:r>
          </w:p>
          <w:p w14:paraId="5927ECD6" w14:textId="77777777" w:rsidR="004A5003" w:rsidRPr="005A5C7D" w:rsidRDefault="004A5003" w:rsidP="004A5003">
            <w:pPr>
              <w:jc w:val="both"/>
              <w:rPr>
                <w:rFonts w:cs="Times New Roman"/>
                <w:color w:val="000000"/>
                <w:sz w:val="26"/>
                <w:szCs w:val="26"/>
              </w:rPr>
            </w:pPr>
            <w:r w:rsidRPr="005A5C7D">
              <w:rPr>
                <w:rStyle w:val="fontstyle01"/>
                <w:rFonts w:ascii="Times New Roman" w:hAnsi="Times New Roman" w:cs="Times New Roman"/>
                <w:sz w:val="26"/>
                <w:szCs w:val="26"/>
              </w:rPr>
              <w:t>- Thay đoạn “</w:t>
            </w:r>
            <w:r w:rsidRPr="005A5C7D">
              <w:rPr>
                <w:rFonts w:cs="Times New Roman"/>
                <w:color w:val="000000"/>
                <w:sz w:val="26"/>
                <w:szCs w:val="26"/>
              </w:rPr>
              <w:t xml:space="preserve">Không phân loại nhiệm vụ theo cấp quốc gia, cấp bộ, cấp tỉnh, cấp cơ sở” </w:t>
            </w:r>
            <w:r w:rsidRPr="005A5C7D">
              <w:rPr>
                <w:rFonts w:cs="Times New Roman"/>
                <w:i/>
                <w:color w:val="000000"/>
                <w:sz w:val="26"/>
                <w:szCs w:val="26"/>
              </w:rPr>
              <w:t>bằng</w:t>
            </w:r>
            <w:r w:rsidRPr="005A5C7D">
              <w:rPr>
                <w:rFonts w:cs="Times New Roman"/>
                <w:color w:val="000000"/>
                <w:sz w:val="26"/>
                <w:szCs w:val="26"/>
              </w:rPr>
              <w:t xml:space="preserve"> “Bỏ quy định </w:t>
            </w:r>
            <w:r w:rsidR="00121AE8" w:rsidRPr="005A5C7D">
              <w:rPr>
                <w:rFonts w:cs="Times New Roman"/>
                <w:color w:val="000000"/>
                <w:sz w:val="26"/>
                <w:szCs w:val="26"/>
              </w:rPr>
              <w:t>phân loại nhiệm vụ theo cấp quốc gia, cấp bộ, cấp tỉnh, cấp cơ sở”</w:t>
            </w:r>
          </w:p>
          <w:p w14:paraId="7BDCE799" w14:textId="77777777" w:rsidR="0043282C" w:rsidRPr="005A5C7D" w:rsidRDefault="0043282C" w:rsidP="0043282C">
            <w:pPr>
              <w:jc w:val="both"/>
              <w:rPr>
                <w:rFonts w:cs="Times New Roman"/>
                <w:sz w:val="26"/>
                <w:szCs w:val="26"/>
                <w:lang w:val="vi-VN"/>
              </w:rPr>
            </w:pPr>
            <w:r w:rsidRPr="005A5C7D">
              <w:rPr>
                <w:rFonts w:cs="Times New Roman"/>
                <w:color w:val="000000"/>
                <w:sz w:val="26"/>
                <w:szCs w:val="26"/>
              </w:rPr>
              <w:t>- Thay đoạn “</w:t>
            </w:r>
            <w:r w:rsidRPr="005A5C7D">
              <w:rPr>
                <w:rFonts w:cs="Times New Roman"/>
                <w:sz w:val="26"/>
                <w:szCs w:val="26"/>
                <w:lang w:val="sv-SE"/>
              </w:rPr>
              <w:t xml:space="preserve">Nhiệm vụ đổi mới sáng tạo để ứng dụng công nghệ được quy định hoàn toàn mới với các nội dung chi cụ thể tại Điều 7 Thông tư số 39/2025/TT-BKHCN” </w:t>
            </w:r>
            <w:r w:rsidRPr="005A5C7D">
              <w:rPr>
                <w:rFonts w:cs="Times New Roman"/>
                <w:i/>
                <w:sz w:val="26"/>
                <w:szCs w:val="26"/>
                <w:lang w:val="sv-SE"/>
              </w:rPr>
              <w:t>bằng</w:t>
            </w:r>
            <w:r w:rsidRPr="005A5C7D">
              <w:rPr>
                <w:rFonts w:cs="Times New Roman"/>
                <w:sz w:val="26"/>
                <w:szCs w:val="26"/>
                <w:lang w:val="sv-SE"/>
              </w:rPr>
              <w:t xml:space="preserve"> </w:t>
            </w:r>
            <w:r w:rsidRPr="005A5C7D">
              <w:rPr>
                <w:rFonts w:cs="Times New Roman"/>
                <w:color w:val="000000"/>
                <w:sz w:val="26"/>
                <w:szCs w:val="26"/>
              </w:rPr>
              <w:t>“B</w:t>
            </w:r>
            <w:r w:rsidRPr="005A5C7D">
              <w:rPr>
                <w:rFonts w:cs="Times New Roman"/>
                <w:color w:val="000000"/>
                <w:sz w:val="26"/>
                <w:szCs w:val="26"/>
                <w:lang w:val="vi-VN"/>
              </w:rPr>
              <w:t>ổ</w:t>
            </w:r>
            <w:r w:rsidRPr="005A5C7D">
              <w:rPr>
                <w:rFonts w:cs="Times New Roman"/>
                <w:color w:val="000000"/>
                <w:sz w:val="26"/>
                <w:szCs w:val="26"/>
              </w:rPr>
              <w:t xml:space="preserve"> sung quy </w:t>
            </w:r>
            <w:r w:rsidRPr="005A5C7D">
              <w:rPr>
                <w:rFonts w:cs="Times New Roman"/>
                <w:color w:val="000000"/>
                <w:sz w:val="26"/>
                <w:szCs w:val="26"/>
                <w:lang w:val="vi-VN"/>
              </w:rPr>
              <w:t xml:space="preserve">định riêng về </w:t>
            </w:r>
            <w:r w:rsidRPr="005A5C7D">
              <w:rPr>
                <w:rFonts w:cs="Times New Roman"/>
                <w:sz w:val="26"/>
                <w:szCs w:val="26"/>
                <w:lang w:val="vi-VN"/>
              </w:rPr>
              <w:t>n</w:t>
            </w:r>
            <w:r w:rsidRPr="005A5C7D">
              <w:rPr>
                <w:rFonts w:cs="Times New Roman"/>
                <w:sz w:val="26"/>
                <w:szCs w:val="26"/>
                <w:lang w:val="sv-SE"/>
              </w:rPr>
              <w:t>hiệm vụ đổi mới sáng tạo để ứng dụng công nghệ</w:t>
            </w:r>
            <w:r w:rsidRPr="005A5C7D">
              <w:rPr>
                <w:rFonts w:cs="Times New Roman"/>
                <w:sz w:val="26"/>
                <w:szCs w:val="26"/>
                <w:lang w:val="vi-VN"/>
              </w:rPr>
              <w:t xml:space="preserve"> </w:t>
            </w:r>
            <w:r w:rsidRPr="005A5C7D">
              <w:rPr>
                <w:rFonts w:cs="Times New Roman"/>
                <w:sz w:val="26"/>
                <w:szCs w:val="26"/>
                <w:lang w:val="sv-SE"/>
              </w:rPr>
              <w:t>với các nội dung chi cụ thể tại Điều 7 Thông tư số 39/2025/TT-BKHCN”</w:t>
            </w:r>
            <w:r w:rsidR="002D4B90" w:rsidRPr="005A5C7D">
              <w:rPr>
                <w:rFonts w:cs="Times New Roman"/>
                <w:sz w:val="26"/>
                <w:szCs w:val="26"/>
                <w:lang w:val="vi-VN"/>
              </w:rPr>
              <w:t>.</w:t>
            </w:r>
          </w:p>
          <w:p w14:paraId="55CF8508" w14:textId="2101857F" w:rsidR="00B40D24" w:rsidRPr="005A5C7D" w:rsidRDefault="00B40D24" w:rsidP="0043282C">
            <w:pPr>
              <w:jc w:val="both"/>
              <w:rPr>
                <w:rStyle w:val="fontstyle01"/>
                <w:rFonts w:ascii="Times New Roman" w:hAnsi="Times New Roman" w:cs="Times New Roman"/>
                <w:sz w:val="26"/>
                <w:szCs w:val="26"/>
                <w:lang w:val="vi-VN"/>
              </w:rPr>
            </w:pPr>
            <w:r w:rsidRPr="005A5C7D">
              <w:rPr>
                <w:rFonts w:cs="Times New Roman"/>
                <w:sz w:val="26"/>
                <w:szCs w:val="26"/>
                <w:lang w:val="vi-VN"/>
              </w:rPr>
              <w:t>- Thay cụm “</w:t>
            </w:r>
            <w:r w:rsidRPr="005A5C7D">
              <w:rPr>
                <w:rFonts w:cs="Times New Roman"/>
                <w:sz w:val="26"/>
                <w:szCs w:val="26"/>
                <w:lang w:val="sv-SE"/>
              </w:rPr>
              <w:t>Không còn quy định mức chi tư vấn xác định nhiệm vụ khoa học và công nghệ; tư vấn tuyển chọn, giao trực tiếp tổ chức, cá nhân chủ trì nhiệm vụ; tư vấn đánh giá nghiệm thu chính thức nhiệm vụ. Thay vào đó</w:t>
            </w:r>
            <w:r w:rsidRPr="005A5C7D">
              <w:rPr>
                <w:rFonts w:cs="Times New Roman"/>
                <w:sz w:val="26"/>
                <w:szCs w:val="26"/>
                <w:lang w:val="vi-VN"/>
              </w:rPr>
              <w:t xml:space="preserve">” bằng “Thay đổi cơ cấu các khoản chi phục vụ quản lý </w:t>
            </w:r>
            <w:r w:rsidRPr="005A5C7D">
              <w:rPr>
                <w:rFonts w:cs="Times New Roman"/>
                <w:sz w:val="26"/>
                <w:szCs w:val="26"/>
                <w:lang w:val="sv-SE"/>
              </w:rPr>
              <w:t>nhiệm vụ khoa học, công nghệ</w:t>
            </w:r>
            <w:r w:rsidRPr="005A5C7D">
              <w:rPr>
                <w:rFonts w:cs="Times New Roman"/>
                <w:sz w:val="26"/>
                <w:szCs w:val="26"/>
                <w:lang w:val="vi-VN"/>
              </w:rPr>
              <w:t xml:space="preserve"> và đổi mới sáng tạo; đồng thời bổ sung nhiều nội dung chi mới như ...”</w:t>
            </w:r>
          </w:p>
        </w:tc>
        <w:tc>
          <w:tcPr>
            <w:tcW w:w="6838" w:type="dxa"/>
          </w:tcPr>
          <w:p w14:paraId="152F6311" w14:textId="5F7F4693" w:rsidR="00EB33E7" w:rsidRPr="005A5C7D" w:rsidRDefault="005A5C7D" w:rsidP="001E2A07">
            <w:pPr>
              <w:jc w:val="both"/>
              <w:rPr>
                <w:rStyle w:val="fontstyle01"/>
                <w:rFonts w:ascii="Times New Roman" w:hAnsi="Times New Roman" w:cs="Times New Roman"/>
                <w:sz w:val="26"/>
                <w:szCs w:val="26"/>
              </w:rPr>
            </w:pPr>
            <w:r w:rsidRPr="005A5C7D">
              <w:rPr>
                <w:rFonts w:cs="Times New Roman"/>
                <w:spacing w:val="2"/>
                <w:sz w:val="26"/>
                <w:szCs w:val="26"/>
              </w:rPr>
              <w:t>- Tổ soạn thảo tiếp thu, hiệu chỉnh</w:t>
            </w:r>
          </w:p>
        </w:tc>
      </w:tr>
      <w:tr w:rsidR="00D16E9F" w:rsidRPr="00376646" w14:paraId="10DFF3AC" w14:textId="77777777" w:rsidTr="00D316C8">
        <w:tc>
          <w:tcPr>
            <w:tcW w:w="590" w:type="dxa"/>
            <w:vAlign w:val="center"/>
          </w:tcPr>
          <w:p w14:paraId="0EBFE96E" w14:textId="17F12599" w:rsidR="00D16E9F" w:rsidRPr="005A5C7D" w:rsidRDefault="0030470B" w:rsidP="001E2A07">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5</w:t>
            </w:r>
          </w:p>
        </w:tc>
        <w:tc>
          <w:tcPr>
            <w:tcW w:w="1225" w:type="dxa"/>
            <w:vAlign w:val="center"/>
          </w:tcPr>
          <w:p w14:paraId="736AE6DE" w14:textId="10AF29BD" w:rsidR="00D16E9F" w:rsidRPr="005A5C7D" w:rsidRDefault="002205BD" w:rsidP="00A97BB8">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Cục An ninh chính trị nội bộ</w:t>
            </w:r>
          </w:p>
        </w:tc>
        <w:tc>
          <w:tcPr>
            <w:tcW w:w="5943" w:type="dxa"/>
            <w:vAlign w:val="center"/>
          </w:tcPr>
          <w:p w14:paraId="2A4FA534" w14:textId="77777777" w:rsidR="00D16E9F" w:rsidRPr="005A5C7D" w:rsidRDefault="00D16E9F"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Tại Điều 5. Dự toán chi thù lao tham gia nhiệm vụ khoa học, công nghệ và đổi mới sáng tạo: Khoản 2 quy định mức thù lao ngày được tính trên cơ sở mức thù lao của một tháng chia cho 26 ngày; đề nghị nghiên cứu, điều chỉnh thành 24 ngày phù hợp thực tế hiện nay.</w:t>
            </w:r>
          </w:p>
          <w:p w14:paraId="4F92880E" w14:textId="207EB351" w:rsidR="00D16E9F" w:rsidRDefault="00D16E9F"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lastRenderedPageBreak/>
              <w:t>- Tại Điều 10, Điều 12: Kh</w:t>
            </w:r>
            <w:r w:rsidR="00E637DC">
              <w:rPr>
                <w:rStyle w:val="fontstyle01"/>
                <w:rFonts w:ascii="Times New Roman" w:hAnsi="Times New Roman" w:cs="Times New Roman"/>
                <w:sz w:val="26"/>
                <w:szCs w:val="26"/>
              </w:rPr>
              <w:t>oản</w:t>
            </w:r>
            <w:r w:rsidRPr="005A5C7D">
              <w:rPr>
                <w:rStyle w:val="fontstyle01"/>
                <w:rFonts w:ascii="Times New Roman" w:hAnsi="Times New Roman" w:cs="Times New Roman"/>
                <w:sz w:val="26"/>
                <w:szCs w:val="26"/>
              </w:rPr>
              <w:t xml:space="preserve"> 3 và khoản 2, đề nghị nghiên cứu, bổ sung nội dung chi nước uống phục vụ xây dựng dự toán chi thù lao tối đa tham gia hội thảo khoa học, diễn đàn, tọa đàm khoa học và mức chi tự đánh giá kết quả thực hiện nhiệm vụ khoa học, công nghệ và đổi mới sáng tạo.</w:t>
            </w:r>
          </w:p>
          <w:p w14:paraId="37B1E698" w14:textId="3A4E1534" w:rsidR="00F03A39" w:rsidRDefault="00F03A39" w:rsidP="004A5003">
            <w:pPr>
              <w:jc w:val="both"/>
              <w:rPr>
                <w:rStyle w:val="fontstyle01"/>
                <w:rFonts w:ascii="Times New Roman" w:hAnsi="Times New Roman" w:cs="Times New Roman"/>
                <w:sz w:val="26"/>
                <w:szCs w:val="26"/>
              </w:rPr>
            </w:pPr>
          </w:p>
          <w:p w14:paraId="60903B63" w14:textId="77777777" w:rsidR="00F03A39" w:rsidRPr="005A5C7D" w:rsidRDefault="00F03A39" w:rsidP="004A5003">
            <w:pPr>
              <w:jc w:val="both"/>
              <w:rPr>
                <w:rStyle w:val="fontstyle01"/>
                <w:rFonts w:ascii="Times New Roman" w:hAnsi="Times New Roman" w:cs="Times New Roman"/>
                <w:sz w:val="26"/>
                <w:szCs w:val="26"/>
              </w:rPr>
            </w:pPr>
          </w:p>
          <w:p w14:paraId="6727BE8B" w14:textId="6725EF68" w:rsidR="00D16E9F" w:rsidRPr="005A5C7D" w:rsidRDefault="00D16E9F"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 Ngoài ra, đề nghị cân nhắc, nghiên cứu tích hợp quy định về kinh phí ngoài ngân sách, kinh phí xã hội hóa thực hiện nhiệm vụ khoa học và công nghệ cho phù hợp với xu thế phát triển khoa học và công nghệ; chủ trương huy động kinh phí xã hội hóa, nguồn vốn ngoài ngân sách nhằm giảm gánh nặ</w:t>
            </w:r>
            <w:r w:rsidR="0067642B" w:rsidRPr="005A5C7D">
              <w:rPr>
                <w:rStyle w:val="fontstyle01"/>
                <w:rFonts w:ascii="Times New Roman" w:hAnsi="Times New Roman" w:cs="Times New Roman"/>
                <w:sz w:val="26"/>
                <w:szCs w:val="26"/>
              </w:rPr>
              <w:t>ng ch</w:t>
            </w:r>
            <w:r w:rsidRPr="005A5C7D">
              <w:rPr>
                <w:rStyle w:val="fontstyle01"/>
                <w:rFonts w:ascii="Times New Roman" w:hAnsi="Times New Roman" w:cs="Times New Roman"/>
                <w:sz w:val="26"/>
                <w:szCs w:val="26"/>
              </w:rPr>
              <w:t>o ngân sách nhà nước và tạo động lực phát triển hệ sinh thái đổi mới sáng tạo.</w:t>
            </w:r>
          </w:p>
        </w:tc>
        <w:tc>
          <w:tcPr>
            <w:tcW w:w="6838" w:type="dxa"/>
          </w:tcPr>
          <w:p w14:paraId="132DBA13" w14:textId="77777777" w:rsidR="00D16E9F" w:rsidRPr="001778CF" w:rsidRDefault="0025700A" w:rsidP="001E2A07">
            <w:pPr>
              <w:jc w:val="both"/>
              <w:rPr>
                <w:rStyle w:val="fontstyle01"/>
                <w:rFonts w:ascii="Times New Roman" w:hAnsi="Times New Roman" w:cs="Times New Roman"/>
                <w:sz w:val="26"/>
                <w:szCs w:val="26"/>
              </w:rPr>
            </w:pPr>
            <w:r w:rsidRPr="001778CF">
              <w:rPr>
                <w:rStyle w:val="fontstyle01"/>
                <w:rFonts w:ascii="Times New Roman" w:hAnsi="Times New Roman" w:cs="Times New Roman"/>
                <w:sz w:val="26"/>
                <w:szCs w:val="26"/>
              </w:rPr>
              <w:lastRenderedPageBreak/>
              <w:t xml:space="preserve">- Quy định “mức thù lao ngày được tính trên cơ sở mức thù lao của một tháng chia cho 26 ngày” là hoàn toàn phù hợp với quy định tại </w:t>
            </w:r>
            <w:r w:rsidR="00E637DC" w:rsidRPr="001778CF">
              <w:rPr>
                <w:rStyle w:val="fontstyle01"/>
                <w:rFonts w:ascii="Times New Roman" w:hAnsi="Times New Roman" w:cs="Times New Roman"/>
                <w:sz w:val="26"/>
                <w:szCs w:val="26"/>
              </w:rPr>
              <w:t>khoản 2 Điều 13 Thông tư số 39/2025/TT-BKHCN.</w:t>
            </w:r>
          </w:p>
          <w:p w14:paraId="0E869596" w14:textId="77777777" w:rsidR="00E637DC" w:rsidRPr="001778CF" w:rsidRDefault="00E637DC" w:rsidP="001E2A07">
            <w:pPr>
              <w:jc w:val="both"/>
              <w:rPr>
                <w:rStyle w:val="fontstyle01"/>
                <w:rFonts w:ascii="Times New Roman" w:hAnsi="Times New Roman" w:cs="Times New Roman"/>
                <w:sz w:val="26"/>
                <w:szCs w:val="26"/>
              </w:rPr>
            </w:pPr>
          </w:p>
          <w:p w14:paraId="28FD83D8" w14:textId="77777777" w:rsidR="00E637DC" w:rsidRPr="001778CF" w:rsidRDefault="00E637DC" w:rsidP="001E2A07">
            <w:pPr>
              <w:jc w:val="both"/>
              <w:rPr>
                <w:rStyle w:val="fontstyle01"/>
                <w:rFonts w:ascii="Times New Roman" w:hAnsi="Times New Roman" w:cs="Times New Roman"/>
                <w:sz w:val="26"/>
                <w:szCs w:val="26"/>
              </w:rPr>
            </w:pPr>
          </w:p>
          <w:p w14:paraId="42323590" w14:textId="29BD41C9" w:rsidR="00E637DC" w:rsidRPr="001778CF" w:rsidRDefault="00566053" w:rsidP="004129BE">
            <w:pPr>
              <w:jc w:val="both"/>
              <w:rPr>
                <w:sz w:val="26"/>
                <w:szCs w:val="26"/>
              </w:rPr>
            </w:pPr>
            <w:r w:rsidRPr="001778CF">
              <w:rPr>
                <w:rStyle w:val="fontstyle01"/>
                <w:rFonts w:ascii="Times New Roman" w:hAnsi="Times New Roman" w:cs="Times New Roman"/>
                <w:sz w:val="26"/>
                <w:szCs w:val="26"/>
              </w:rPr>
              <w:lastRenderedPageBreak/>
              <w:t>- Khoản 3 Điều 10 và khoản 2 Điều 12 quy định định mức xây dựng dự toán chi thù lao tối đa tham gia hội thảo khoa học, diễn đàn, tọa đàm khoa học và tự đánh giá kết quả thực hiện nhiệm vụ khoa học, công nghệ và đổi mới sáng tạo. Đối với nội dung chi nước uống phục vụ các hoạt động này</w:t>
            </w:r>
            <w:r w:rsidR="00BE139F" w:rsidRPr="001778CF">
              <w:rPr>
                <w:rStyle w:val="fontstyle01"/>
                <w:rFonts w:ascii="Times New Roman" w:hAnsi="Times New Roman" w:cs="Times New Roman"/>
                <w:sz w:val="26"/>
                <w:szCs w:val="26"/>
              </w:rPr>
              <w:t xml:space="preserve">, khi xây dựng dự toán </w:t>
            </w:r>
            <w:r w:rsidR="00D62609">
              <w:rPr>
                <w:rStyle w:val="fontstyle01"/>
                <w:rFonts w:ascii="Times New Roman" w:hAnsi="Times New Roman" w:cs="Times New Roman"/>
                <w:sz w:val="26"/>
                <w:szCs w:val="26"/>
              </w:rPr>
              <w:t xml:space="preserve">sẽ </w:t>
            </w:r>
            <w:r w:rsidR="00BE139F" w:rsidRPr="001778CF">
              <w:rPr>
                <w:rStyle w:val="fontstyle01"/>
                <w:rFonts w:ascii="Times New Roman" w:hAnsi="Times New Roman" w:cs="Times New Roman"/>
                <w:sz w:val="26"/>
                <w:szCs w:val="26"/>
              </w:rPr>
              <w:t xml:space="preserve">căn cứ vào định mức quy định tại </w:t>
            </w:r>
            <w:r w:rsidR="00BE139F" w:rsidRPr="001778CF">
              <w:rPr>
                <w:sz w:val="26"/>
                <w:szCs w:val="26"/>
              </w:rPr>
              <w:t xml:space="preserve">Thông tư số 24/2018/TT-BCA ngày 31/7/2018, được sửa đổi bổ sung bởi Thông tư số 110/2025/TT-BCA ngày </w:t>
            </w:r>
            <w:r w:rsidR="004129BE" w:rsidRPr="001778CF">
              <w:rPr>
                <w:sz w:val="26"/>
                <w:szCs w:val="26"/>
              </w:rPr>
              <w:t>24/11/2025</w:t>
            </w:r>
            <w:r w:rsidR="00F03A39" w:rsidRPr="001778CF">
              <w:rPr>
                <w:sz w:val="26"/>
                <w:szCs w:val="26"/>
              </w:rPr>
              <w:t>.</w:t>
            </w:r>
          </w:p>
          <w:p w14:paraId="7AC5C9E9" w14:textId="256D2B79" w:rsidR="000936C6" w:rsidRPr="001778CF" w:rsidRDefault="000936C6" w:rsidP="00F45FDA">
            <w:pPr>
              <w:jc w:val="both"/>
              <w:rPr>
                <w:rStyle w:val="fontstyle01"/>
                <w:rFonts w:ascii="Times New Roman" w:hAnsi="Times New Roman" w:cs="Times New Roman"/>
                <w:sz w:val="26"/>
                <w:szCs w:val="26"/>
              </w:rPr>
            </w:pPr>
            <w:r w:rsidRPr="001778CF">
              <w:rPr>
                <w:sz w:val="26"/>
                <w:szCs w:val="26"/>
              </w:rPr>
              <w:t xml:space="preserve">- Phạm vi điều chỉnh của Thông tư này là đối với </w:t>
            </w:r>
            <w:r w:rsidRPr="001778CF">
              <w:rPr>
                <w:rFonts w:eastAsia="Times New Roman"/>
                <w:spacing w:val="-4"/>
                <w:sz w:val="26"/>
                <w:szCs w:val="26"/>
              </w:rPr>
              <w:t>kinh phí ngân sách nhà nước thuộc phạm vi quản lý của Bộ Công a</w:t>
            </w:r>
            <w:r w:rsidR="00BF6890" w:rsidRPr="001778CF">
              <w:rPr>
                <w:rFonts w:eastAsia="Times New Roman"/>
                <w:spacing w:val="-4"/>
                <w:sz w:val="26"/>
                <w:szCs w:val="26"/>
              </w:rPr>
              <w:t xml:space="preserve">n. </w:t>
            </w:r>
            <w:r w:rsidR="001778CF" w:rsidRPr="001778CF">
              <w:rPr>
                <w:rFonts w:eastAsia="Times New Roman"/>
                <w:spacing w:val="-4"/>
                <w:sz w:val="26"/>
                <w:szCs w:val="26"/>
              </w:rPr>
              <w:t xml:space="preserve">Nội dung về </w:t>
            </w:r>
            <w:r w:rsidR="00BF6890" w:rsidRPr="001778CF">
              <w:rPr>
                <w:rStyle w:val="fontstyle01"/>
                <w:rFonts w:ascii="Times New Roman" w:hAnsi="Times New Roman" w:cs="Times New Roman"/>
                <w:sz w:val="26"/>
                <w:szCs w:val="26"/>
              </w:rPr>
              <w:t xml:space="preserve">huy động kinh phí xã hội hóa, nguồn vốn ngoài ngân sách để thực hiện nhiệm vụ </w:t>
            </w:r>
            <w:r w:rsidR="001778CF" w:rsidRPr="001778CF">
              <w:rPr>
                <w:rStyle w:val="fontstyle01"/>
                <w:rFonts w:ascii="Times New Roman" w:hAnsi="Times New Roman" w:cs="Times New Roman"/>
                <w:sz w:val="26"/>
                <w:szCs w:val="26"/>
              </w:rPr>
              <w:t>khoa học, công nghệ và đổi mới sáng tạo</w:t>
            </w:r>
            <w:r w:rsidR="001778CF">
              <w:rPr>
                <w:rStyle w:val="fontstyle01"/>
                <w:rFonts w:ascii="Times New Roman" w:hAnsi="Times New Roman" w:cs="Times New Roman"/>
                <w:sz w:val="26"/>
                <w:szCs w:val="26"/>
              </w:rPr>
              <w:t xml:space="preserve"> đã được</w:t>
            </w:r>
            <w:r w:rsidR="001778CF" w:rsidRPr="001778CF">
              <w:rPr>
                <w:rStyle w:val="fontstyle01"/>
                <w:rFonts w:ascii="Times New Roman" w:hAnsi="Times New Roman" w:cs="Times New Roman"/>
                <w:sz w:val="26"/>
                <w:szCs w:val="26"/>
              </w:rPr>
              <w:t xml:space="preserve"> </w:t>
            </w:r>
            <w:r w:rsidR="001778CF" w:rsidRPr="001778CF">
              <w:rPr>
                <w:rFonts w:eastAsia="Times New Roman"/>
                <w:spacing w:val="-4"/>
                <w:sz w:val="26"/>
                <w:szCs w:val="26"/>
              </w:rPr>
              <w:t>quy định</w:t>
            </w:r>
            <w:r w:rsidR="001778CF">
              <w:rPr>
                <w:rFonts w:eastAsia="Times New Roman"/>
                <w:spacing w:val="-4"/>
                <w:sz w:val="26"/>
                <w:szCs w:val="26"/>
              </w:rPr>
              <w:t xml:space="preserve"> tại Mục 5 Chương II Thông tư số 22/2026/TT-BCA và Biểu mẫu BM</w:t>
            </w:r>
            <w:r w:rsidR="00F45FDA">
              <w:rPr>
                <w:rFonts w:eastAsia="Times New Roman"/>
                <w:spacing w:val="-4"/>
                <w:sz w:val="26"/>
                <w:szCs w:val="26"/>
              </w:rPr>
              <w:t>-</w:t>
            </w:r>
            <w:r w:rsidR="001778CF">
              <w:rPr>
                <w:rFonts w:eastAsia="Times New Roman"/>
                <w:spacing w:val="-4"/>
                <w:sz w:val="26"/>
                <w:szCs w:val="26"/>
              </w:rPr>
              <w:t>02, BM</w:t>
            </w:r>
            <w:r w:rsidR="00F45FDA">
              <w:rPr>
                <w:rFonts w:eastAsia="Times New Roman"/>
                <w:spacing w:val="-4"/>
                <w:sz w:val="26"/>
                <w:szCs w:val="26"/>
              </w:rPr>
              <w:t>-03 kèm theo Thông tư số 22/2026/TT-BCA.</w:t>
            </w:r>
          </w:p>
        </w:tc>
      </w:tr>
      <w:tr w:rsidR="005C78DD" w:rsidRPr="00376646" w14:paraId="51B5AAA4" w14:textId="77777777" w:rsidTr="00D316C8">
        <w:tc>
          <w:tcPr>
            <w:tcW w:w="590" w:type="dxa"/>
            <w:vAlign w:val="center"/>
          </w:tcPr>
          <w:p w14:paraId="5FF2CCC6" w14:textId="320FBFBB" w:rsidR="005C78DD" w:rsidRPr="005A5C7D" w:rsidRDefault="0030470B" w:rsidP="001E2A07">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6</w:t>
            </w:r>
          </w:p>
        </w:tc>
        <w:tc>
          <w:tcPr>
            <w:tcW w:w="1225" w:type="dxa"/>
            <w:vAlign w:val="center"/>
          </w:tcPr>
          <w:p w14:paraId="00A6B481" w14:textId="5A8E2638" w:rsidR="005C78DD" w:rsidRPr="005A5C7D" w:rsidRDefault="002205BD" w:rsidP="00A97BB8">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Học viện Cảnh sát nhân dân</w:t>
            </w:r>
          </w:p>
        </w:tc>
        <w:tc>
          <w:tcPr>
            <w:tcW w:w="5943" w:type="dxa"/>
            <w:vAlign w:val="center"/>
          </w:tcPr>
          <w:p w14:paraId="4F4EC9A1" w14:textId="77777777" w:rsidR="005C78DD" w:rsidRPr="005A5C7D" w:rsidRDefault="005C78DD"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1. Để đảm bảo yếu tố bảo mật, Thông tư cần có quy định hoặc hướng dẫn chi tiết hơn đối với nội dung chi thuê chuyên gia thực hiện nhiệm vụ.</w:t>
            </w:r>
          </w:p>
          <w:p w14:paraId="395C00DF" w14:textId="77777777" w:rsidR="00EF232F" w:rsidRDefault="00EF232F" w:rsidP="004A5003">
            <w:pPr>
              <w:jc w:val="both"/>
              <w:rPr>
                <w:rStyle w:val="fontstyle01"/>
                <w:rFonts w:ascii="Times New Roman" w:hAnsi="Times New Roman" w:cs="Times New Roman"/>
                <w:sz w:val="26"/>
                <w:szCs w:val="26"/>
              </w:rPr>
            </w:pPr>
          </w:p>
          <w:p w14:paraId="1DD77323" w14:textId="77777777" w:rsidR="00EF232F" w:rsidRDefault="00EF232F" w:rsidP="004A5003">
            <w:pPr>
              <w:jc w:val="both"/>
              <w:rPr>
                <w:rStyle w:val="fontstyle01"/>
                <w:rFonts w:ascii="Times New Roman" w:hAnsi="Times New Roman" w:cs="Times New Roman"/>
                <w:sz w:val="26"/>
                <w:szCs w:val="26"/>
              </w:rPr>
            </w:pPr>
          </w:p>
          <w:p w14:paraId="5CBFC235" w14:textId="77777777" w:rsidR="00EF232F" w:rsidRDefault="00EF232F" w:rsidP="004A5003">
            <w:pPr>
              <w:jc w:val="both"/>
              <w:rPr>
                <w:rStyle w:val="fontstyle01"/>
                <w:rFonts w:ascii="Times New Roman" w:hAnsi="Times New Roman" w:cs="Times New Roman"/>
                <w:sz w:val="26"/>
                <w:szCs w:val="26"/>
              </w:rPr>
            </w:pPr>
          </w:p>
          <w:p w14:paraId="132B4A95" w14:textId="4D65FDA0" w:rsidR="005C78DD" w:rsidRPr="005A5C7D" w:rsidRDefault="005C78DD"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2. Bổ sung nội dung “xử lý tài chính khi đề tài nghiệm thu không đạt” hoặc “đề tài bị chấm dứt hợp đồng do nhiều yếu tố khách quan,</w:t>
            </w:r>
            <w:r w:rsidR="005B5579">
              <w:rPr>
                <w:rStyle w:val="fontstyle01"/>
                <w:rFonts w:ascii="Times New Roman" w:hAnsi="Times New Roman" w:cs="Times New Roman"/>
                <w:sz w:val="26"/>
                <w:szCs w:val="26"/>
              </w:rPr>
              <w:t xml:space="preserve"> </w:t>
            </w:r>
            <w:r w:rsidRPr="005A5C7D">
              <w:rPr>
                <w:rStyle w:val="fontstyle01"/>
                <w:rFonts w:ascii="Times New Roman" w:hAnsi="Times New Roman" w:cs="Times New Roman"/>
                <w:sz w:val="26"/>
                <w:szCs w:val="26"/>
              </w:rPr>
              <w:t>chủ quan”.</w:t>
            </w:r>
          </w:p>
          <w:p w14:paraId="1F7EF3FA" w14:textId="77777777" w:rsidR="00640EA3" w:rsidRDefault="00640EA3" w:rsidP="004A5003">
            <w:pPr>
              <w:jc w:val="both"/>
              <w:rPr>
                <w:rStyle w:val="fontstyle01"/>
                <w:rFonts w:ascii="Times New Roman" w:hAnsi="Times New Roman" w:cs="Times New Roman"/>
                <w:sz w:val="26"/>
                <w:szCs w:val="26"/>
              </w:rPr>
            </w:pPr>
          </w:p>
          <w:p w14:paraId="682901FF" w14:textId="77777777" w:rsidR="00640EA3" w:rsidRDefault="00640EA3" w:rsidP="004A5003">
            <w:pPr>
              <w:jc w:val="both"/>
              <w:rPr>
                <w:rStyle w:val="fontstyle01"/>
                <w:rFonts w:ascii="Times New Roman" w:hAnsi="Times New Roman" w:cs="Times New Roman"/>
                <w:sz w:val="26"/>
                <w:szCs w:val="26"/>
              </w:rPr>
            </w:pPr>
          </w:p>
          <w:p w14:paraId="0F1BF702" w14:textId="77777777" w:rsidR="00640EA3" w:rsidRDefault="00640EA3" w:rsidP="004A5003">
            <w:pPr>
              <w:jc w:val="both"/>
              <w:rPr>
                <w:rStyle w:val="fontstyle01"/>
                <w:rFonts w:ascii="Times New Roman" w:hAnsi="Times New Roman" w:cs="Times New Roman"/>
                <w:sz w:val="26"/>
                <w:szCs w:val="26"/>
              </w:rPr>
            </w:pPr>
          </w:p>
          <w:p w14:paraId="7646E277" w14:textId="77777777" w:rsidR="00C068B2" w:rsidRDefault="00C068B2" w:rsidP="004A5003">
            <w:pPr>
              <w:jc w:val="both"/>
              <w:rPr>
                <w:rStyle w:val="fontstyle01"/>
                <w:rFonts w:ascii="Times New Roman" w:hAnsi="Times New Roman" w:cs="Times New Roman"/>
                <w:sz w:val="26"/>
                <w:szCs w:val="26"/>
              </w:rPr>
            </w:pPr>
          </w:p>
          <w:p w14:paraId="67592ABF" w14:textId="77777777" w:rsidR="00C068B2" w:rsidRDefault="00C068B2" w:rsidP="004A5003">
            <w:pPr>
              <w:jc w:val="both"/>
              <w:rPr>
                <w:rStyle w:val="fontstyle01"/>
                <w:rFonts w:ascii="Times New Roman" w:hAnsi="Times New Roman" w:cs="Times New Roman"/>
                <w:sz w:val="26"/>
                <w:szCs w:val="26"/>
              </w:rPr>
            </w:pPr>
          </w:p>
          <w:p w14:paraId="05D9DF05" w14:textId="77777777" w:rsidR="00C068B2" w:rsidRDefault="00C068B2" w:rsidP="004A5003">
            <w:pPr>
              <w:jc w:val="both"/>
              <w:rPr>
                <w:rStyle w:val="fontstyle01"/>
                <w:rFonts w:ascii="Times New Roman" w:hAnsi="Times New Roman" w:cs="Times New Roman"/>
                <w:sz w:val="26"/>
                <w:szCs w:val="26"/>
              </w:rPr>
            </w:pPr>
          </w:p>
          <w:p w14:paraId="1019F6B0" w14:textId="77777777" w:rsidR="00C068B2" w:rsidRDefault="00C068B2" w:rsidP="004A5003">
            <w:pPr>
              <w:jc w:val="both"/>
              <w:rPr>
                <w:rStyle w:val="fontstyle01"/>
                <w:rFonts w:ascii="Times New Roman" w:hAnsi="Times New Roman" w:cs="Times New Roman"/>
                <w:sz w:val="26"/>
                <w:szCs w:val="26"/>
              </w:rPr>
            </w:pPr>
          </w:p>
          <w:p w14:paraId="1C8B3CFF" w14:textId="77777777" w:rsidR="00C068B2" w:rsidRDefault="00C068B2" w:rsidP="004A5003">
            <w:pPr>
              <w:jc w:val="both"/>
              <w:rPr>
                <w:rStyle w:val="fontstyle01"/>
                <w:rFonts w:ascii="Times New Roman" w:hAnsi="Times New Roman" w:cs="Times New Roman"/>
                <w:sz w:val="26"/>
                <w:szCs w:val="26"/>
              </w:rPr>
            </w:pPr>
          </w:p>
          <w:p w14:paraId="78194842" w14:textId="77777777" w:rsidR="003435C7" w:rsidRDefault="003435C7" w:rsidP="004A5003">
            <w:pPr>
              <w:jc w:val="both"/>
              <w:rPr>
                <w:rStyle w:val="fontstyle01"/>
                <w:rFonts w:ascii="Times New Roman" w:hAnsi="Times New Roman" w:cs="Times New Roman"/>
                <w:sz w:val="26"/>
                <w:szCs w:val="26"/>
              </w:rPr>
            </w:pPr>
          </w:p>
          <w:p w14:paraId="39F7BBE8" w14:textId="5C20F9BA" w:rsidR="005C78DD" w:rsidRPr="005A5C7D" w:rsidRDefault="005C78DD"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lastRenderedPageBreak/>
              <w:t>3. Bổ sung viện dẫn Điều 20 Thông tư số 39/2025/TT-BKHCN về chi mua sắm sách báo, tài liệu, dữ liệu (Điều 8 Dự thảo thông tư) để đảm bảo tính</w:t>
            </w:r>
            <w:r w:rsidR="00D750ED" w:rsidRPr="005A5C7D">
              <w:rPr>
                <w:rStyle w:val="fontstyle01"/>
                <w:rFonts w:ascii="Times New Roman" w:hAnsi="Times New Roman" w:cs="Times New Roman"/>
                <w:sz w:val="26"/>
                <w:szCs w:val="26"/>
              </w:rPr>
              <w:t xml:space="preserve"> liên tụ</w:t>
            </w:r>
            <w:r w:rsidR="008540AD">
              <w:rPr>
                <w:rStyle w:val="fontstyle01"/>
                <w:rFonts w:ascii="Times New Roman" w:hAnsi="Times New Roman" w:cs="Times New Roman"/>
                <w:sz w:val="26"/>
                <w:szCs w:val="26"/>
              </w:rPr>
              <w:t>c, tạ</w:t>
            </w:r>
            <w:r w:rsidR="00D750ED" w:rsidRPr="005A5C7D">
              <w:rPr>
                <w:rStyle w:val="fontstyle01"/>
                <w:rFonts w:ascii="Times New Roman" w:hAnsi="Times New Roman" w:cs="Times New Roman"/>
                <w:sz w:val="26"/>
                <w:szCs w:val="26"/>
              </w:rPr>
              <w:t>o hành lang pháp lý cụ thể cho triển khai lập dự toán thực hiện nhiệm vụ.</w:t>
            </w:r>
          </w:p>
          <w:p w14:paraId="166773E9" w14:textId="09019928" w:rsidR="00D750ED" w:rsidRPr="005A5C7D" w:rsidRDefault="00D750ED" w:rsidP="004A5003">
            <w:pPr>
              <w:jc w:val="both"/>
              <w:rPr>
                <w:rStyle w:val="fontstyle01"/>
                <w:rFonts w:ascii="Times New Roman" w:hAnsi="Times New Roman" w:cs="Times New Roman"/>
                <w:sz w:val="26"/>
                <w:szCs w:val="26"/>
              </w:rPr>
            </w:pPr>
            <w:r w:rsidRPr="005A5C7D">
              <w:rPr>
                <w:rStyle w:val="fontstyle01"/>
                <w:rFonts w:ascii="Times New Roman" w:hAnsi="Times New Roman" w:cs="Times New Roman"/>
                <w:sz w:val="26"/>
                <w:szCs w:val="26"/>
              </w:rPr>
              <w:t>4. Mục a, b, c khoản 2 Điều 16 của Dự thảo thông tư: chỉnh sửa cụm từ “Phó chủ tịch Hội đồng, thành viên (ủy viên) Hội đồng” thành “Phó chủ tịch Hội đồng, chuyên gia phản biện (ủy viên phản biện), thành viên (ủy viên) Hội đồng”; chỉnh sửa “chuyên gia phản biện” thành “ủy viên phản biện” để thống nhất chung trong quá trình thanh quyết toán rõ ràng, khoa học.</w:t>
            </w:r>
          </w:p>
        </w:tc>
        <w:tc>
          <w:tcPr>
            <w:tcW w:w="6838" w:type="dxa"/>
          </w:tcPr>
          <w:p w14:paraId="4750F143" w14:textId="1A9C85DF" w:rsidR="005C78DD" w:rsidRDefault="001A201B" w:rsidP="001E2A07">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 xml:space="preserve">1. Việc thuê chuyên gia chỉ thực hiện đối với trường hợp nhiệm vụ khoa học, công nghệ và đổi mới sáng tạo có nhu cầu. Đơn vị chủ trì phải thuyết minh rõ trước Hội đồng xét tài trợ, đặt hàng, được cơ quan có thẩm quyền </w:t>
            </w:r>
            <w:r w:rsidR="00F92943">
              <w:rPr>
                <w:rStyle w:val="fontstyle01"/>
                <w:rFonts w:ascii="Times New Roman" w:hAnsi="Times New Roman" w:cs="Times New Roman"/>
                <w:sz w:val="26"/>
                <w:szCs w:val="26"/>
              </w:rPr>
              <w:t>phê duyệt</w:t>
            </w:r>
            <w:r w:rsidR="007A2037">
              <w:rPr>
                <w:rStyle w:val="fontstyle01"/>
                <w:rFonts w:ascii="Times New Roman" w:hAnsi="Times New Roman" w:cs="Times New Roman"/>
                <w:sz w:val="26"/>
                <w:szCs w:val="26"/>
              </w:rPr>
              <w:t xml:space="preserve"> (đã được quy định trong dự thảo Thông tư)</w:t>
            </w:r>
            <w:r w:rsidR="00F92943">
              <w:rPr>
                <w:rStyle w:val="fontstyle01"/>
                <w:rFonts w:ascii="Times New Roman" w:hAnsi="Times New Roman" w:cs="Times New Roman"/>
                <w:sz w:val="26"/>
                <w:szCs w:val="26"/>
              </w:rPr>
              <w:t xml:space="preserve">. Việc </w:t>
            </w:r>
            <w:r w:rsidR="00F92943" w:rsidRPr="005A5C7D">
              <w:rPr>
                <w:rStyle w:val="fontstyle01"/>
                <w:rFonts w:ascii="Times New Roman" w:hAnsi="Times New Roman" w:cs="Times New Roman"/>
                <w:sz w:val="26"/>
                <w:szCs w:val="26"/>
              </w:rPr>
              <w:t>đảm bảo yếu tố bảo mật</w:t>
            </w:r>
            <w:r w:rsidR="00F92943">
              <w:rPr>
                <w:rStyle w:val="fontstyle01"/>
                <w:rFonts w:ascii="Times New Roman" w:hAnsi="Times New Roman" w:cs="Times New Roman"/>
                <w:sz w:val="26"/>
                <w:szCs w:val="26"/>
              </w:rPr>
              <w:t xml:space="preserve"> được thực hiện theo quy định của Luật </w:t>
            </w:r>
            <w:r w:rsidR="00EF232F">
              <w:rPr>
                <w:rStyle w:val="fontstyle01"/>
                <w:rFonts w:ascii="Times New Roman" w:hAnsi="Times New Roman" w:cs="Times New Roman"/>
                <w:sz w:val="26"/>
                <w:szCs w:val="26"/>
              </w:rPr>
              <w:t>B</w:t>
            </w:r>
            <w:r w:rsidR="00F92943">
              <w:rPr>
                <w:rStyle w:val="fontstyle01"/>
                <w:rFonts w:ascii="Times New Roman" w:hAnsi="Times New Roman" w:cs="Times New Roman"/>
                <w:sz w:val="26"/>
                <w:szCs w:val="26"/>
              </w:rPr>
              <w:t>ảo vệ bí mật nhà nước.</w:t>
            </w:r>
          </w:p>
          <w:p w14:paraId="50061E15" w14:textId="4B25FB16" w:rsidR="00640EA3" w:rsidRDefault="00662FF8" w:rsidP="00EF232F">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2.</w:t>
            </w:r>
            <w:r w:rsidR="00EF232F">
              <w:rPr>
                <w:rStyle w:val="fontstyle01"/>
                <w:rFonts w:ascii="Times New Roman" w:hAnsi="Times New Roman" w:cs="Times New Roman"/>
                <w:sz w:val="26"/>
                <w:szCs w:val="26"/>
              </w:rPr>
              <w:t xml:space="preserve"> Theo quy định tại </w:t>
            </w:r>
            <w:r w:rsidR="00EF232F">
              <w:rPr>
                <w:rFonts w:eastAsia="Times New Roman"/>
                <w:spacing w:val="-4"/>
                <w:sz w:val="26"/>
                <w:szCs w:val="26"/>
              </w:rPr>
              <w:t xml:space="preserve">Thông tư số 22/2026/TT-BCA, chỉ có hoạt động đánh giá cuối kỳ, đánh giá hiệu quả đầu ra của nhiệm vụ </w:t>
            </w:r>
            <w:r w:rsidR="00EF232F">
              <w:rPr>
                <w:rStyle w:val="fontstyle01"/>
                <w:rFonts w:ascii="Times New Roman" w:hAnsi="Times New Roman" w:cs="Times New Roman"/>
                <w:sz w:val="26"/>
                <w:szCs w:val="26"/>
              </w:rPr>
              <w:t xml:space="preserve">khoa học, công nghệ và đổi mới sáng tạo. </w:t>
            </w:r>
            <w:r w:rsidR="00640EA3">
              <w:rPr>
                <w:rStyle w:val="fontstyle01"/>
                <w:rFonts w:ascii="Times New Roman" w:hAnsi="Times New Roman" w:cs="Times New Roman"/>
                <w:sz w:val="26"/>
                <w:szCs w:val="26"/>
              </w:rPr>
              <w:t xml:space="preserve">Ngoài ra, Điều 35, 36 Nghị định số 267/2025/NĐ-CP quy định về chấp nhận rủi ro trong thực hiện hoạt động </w:t>
            </w:r>
            <w:r w:rsidR="00640EA3">
              <w:rPr>
                <w:rFonts w:eastAsia="Times New Roman"/>
                <w:spacing w:val="-4"/>
                <w:sz w:val="26"/>
                <w:szCs w:val="26"/>
              </w:rPr>
              <w:t xml:space="preserve">vụ </w:t>
            </w:r>
            <w:r w:rsidR="00640EA3">
              <w:rPr>
                <w:rStyle w:val="fontstyle01"/>
                <w:rFonts w:ascii="Times New Roman" w:hAnsi="Times New Roman" w:cs="Times New Roman"/>
                <w:sz w:val="26"/>
                <w:szCs w:val="26"/>
              </w:rPr>
              <w:t>khoa học, công nghệ và đổi mới sáng tạo</w:t>
            </w:r>
            <w:r w:rsidR="0033532F">
              <w:rPr>
                <w:rStyle w:val="fontstyle01"/>
                <w:rFonts w:ascii="Times New Roman" w:hAnsi="Times New Roman" w:cs="Times New Roman"/>
                <w:sz w:val="26"/>
                <w:szCs w:val="26"/>
              </w:rPr>
              <w:t>. Do vậy, không có nội dung “nghiệm thu không đạt”.</w:t>
            </w:r>
          </w:p>
          <w:p w14:paraId="0B7163D0" w14:textId="77777777" w:rsidR="00662FF8" w:rsidRDefault="0033532F" w:rsidP="00C068B2">
            <w:pPr>
              <w:jc w:val="both"/>
              <w:rPr>
                <w:rFonts w:eastAsia="Times New Roman"/>
                <w:spacing w:val="2"/>
                <w:sz w:val="26"/>
                <w:szCs w:val="28"/>
              </w:rPr>
            </w:pPr>
            <w:r>
              <w:rPr>
                <w:rStyle w:val="fontstyle01"/>
                <w:rFonts w:ascii="Times New Roman" w:hAnsi="Times New Roman" w:cs="Times New Roman"/>
                <w:sz w:val="26"/>
                <w:szCs w:val="26"/>
              </w:rPr>
              <w:t>K</w:t>
            </w:r>
            <w:r w:rsidR="00640EA3">
              <w:rPr>
                <w:rStyle w:val="fontstyle01"/>
                <w:rFonts w:ascii="Times New Roman" w:hAnsi="Times New Roman" w:cs="Times New Roman"/>
                <w:sz w:val="26"/>
                <w:szCs w:val="26"/>
              </w:rPr>
              <w:t>hoản 1</w:t>
            </w:r>
            <w:r>
              <w:rPr>
                <w:rStyle w:val="fontstyle01"/>
                <w:rFonts w:ascii="Times New Roman" w:hAnsi="Times New Roman" w:cs="Times New Roman"/>
                <w:sz w:val="26"/>
                <w:szCs w:val="26"/>
              </w:rPr>
              <w:t xml:space="preserve"> Điều 20 quy định việc quyết toán</w:t>
            </w:r>
            <w:r w:rsidRPr="0033532F">
              <w:rPr>
                <w:rStyle w:val="fontstyle01"/>
                <w:rFonts w:ascii="Times New Roman" w:hAnsi="Times New Roman" w:cs="Times New Roman"/>
                <w:sz w:val="24"/>
                <w:szCs w:val="26"/>
              </w:rPr>
              <w:t xml:space="preserve"> </w:t>
            </w:r>
            <w:r w:rsidRPr="0033532F">
              <w:rPr>
                <w:rFonts w:eastAsia="Times New Roman"/>
                <w:spacing w:val="2"/>
                <w:sz w:val="26"/>
                <w:szCs w:val="28"/>
              </w:rPr>
              <w:t xml:space="preserve">kinh phí thực hiện </w:t>
            </w:r>
            <w:r w:rsidRPr="0033532F">
              <w:rPr>
                <w:sz w:val="26"/>
                <w:szCs w:val="28"/>
                <w:lang w:val="nl-NL"/>
              </w:rPr>
              <w:t>chương trình</w:t>
            </w:r>
            <w:r w:rsidRPr="0033532F">
              <w:rPr>
                <w:sz w:val="26"/>
                <w:szCs w:val="28"/>
              </w:rPr>
              <w:t>,</w:t>
            </w:r>
            <w:r w:rsidRPr="0033532F">
              <w:rPr>
                <w:rFonts w:eastAsia="Times New Roman"/>
                <w:spacing w:val="2"/>
                <w:sz w:val="26"/>
                <w:szCs w:val="28"/>
              </w:rPr>
              <w:t xml:space="preserve"> nhiệm vụ khoa học, công nghệ và đổi mới sáng tạo</w:t>
            </w:r>
            <w:r w:rsidR="00207DF8">
              <w:rPr>
                <w:rFonts w:eastAsia="Times New Roman"/>
                <w:spacing w:val="2"/>
                <w:sz w:val="26"/>
                <w:szCs w:val="28"/>
              </w:rPr>
              <w:t xml:space="preserve"> được thực hiện theo </w:t>
            </w:r>
            <w:r w:rsidR="00207DF8" w:rsidRPr="00207DF8">
              <w:rPr>
                <w:rFonts w:eastAsia="Times New Roman"/>
                <w:spacing w:val="2"/>
                <w:sz w:val="26"/>
                <w:szCs w:val="28"/>
              </w:rPr>
              <w:t>các quy định của Luật Ngân sách nhà nước, Luật Kế toán, Luật Khoa học, Công nghệ và Đổi mới sáng tạo và các văn bản hướng dẫn thực hiện</w:t>
            </w:r>
            <w:r w:rsidR="00207DF8">
              <w:rPr>
                <w:rFonts w:eastAsia="Times New Roman"/>
                <w:spacing w:val="2"/>
                <w:sz w:val="26"/>
                <w:szCs w:val="28"/>
              </w:rPr>
              <w:t>.</w:t>
            </w:r>
          </w:p>
          <w:p w14:paraId="4D8DA0D8" w14:textId="3785584A" w:rsidR="00C068B2" w:rsidRDefault="00C068B2" w:rsidP="00BF48C4">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3.</w:t>
            </w:r>
            <w:r w:rsidR="00576F62">
              <w:rPr>
                <w:rStyle w:val="fontstyle01"/>
                <w:rFonts w:ascii="Times New Roman" w:hAnsi="Times New Roman" w:cs="Times New Roman"/>
                <w:sz w:val="26"/>
                <w:szCs w:val="26"/>
              </w:rPr>
              <w:t xml:space="preserve"> </w:t>
            </w:r>
            <w:r w:rsidR="00576F62" w:rsidRPr="005A5C7D">
              <w:rPr>
                <w:rStyle w:val="fontstyle01"/>
                <w:rFonts w:ascii="Times New Roman" w:hAnsi="Times New Roman" w:cs="Times New Roman"/>
                <w:sz w:val="26"/>
                <w:szCs w:val="26"/>
              </w:rPr>
              <w:t>Điều 20 Thông tư số 39/2025/TT-BKHCN</w:t>
            </w:r>
            <w:r w:rsidR="00576F62">
              <w:rPr>
                <w:rStyle w:val="fontstyle01"/>
                <w:rFonts w:ascii="Times New Roman" w:hAnsi="Times New Roman" w:cs="Times New Roman"/>
                <w:sz w:val="26"/>
                <w:szCs w:val="26"/>
              </w:rPr>
              <w:t xml:space="preserve"> quy định dự toán chi văn phòng phẩm, thông tin liên lạc, in ấn (</w:t>
            </w:r>
            <w:r w:rsidR="008C4ACF">
              <w:rPr>
                <w:rStyle w:val="fontstyle01"/>
                <w:rFonts w:ascii="Times New Roman" w:hAnsi="Times New Roman" w:cs="Times New Roman"/>
                <w:sz w:val="26"/>
                <w:szCs w:val="26"/>
              </w:rPr>
              <w:t xml:space="preserve">nội dung này đã </w:t>
            </w:r>
            <w:r w:rsidR="00576F62">
              <w:rPr>
                <w:rStyle w:val="fontstyle01"/>
                <w:rFonts w:ascii="Times New Roman" w:hAnsi="Times New Roman" w:cs="Times New Roman"/>
                <w:sz w:val="26"/>
                <w:szCs w:val="26"/>
              </w:rPr>
              <w:t>được quy định tại khoản 3 Điều 11 dự thảo Thông tư)</w:t>
            </w:r>
            <w:r w:rsidR="00BF48C4">
              <w:rPr>
                <w:rStyle w:val="fontstyle01"/>
                <w:rFonts w:ascii="Times New Roman" w:hAnsi="Times New Roman" w:cs="Times New Roman"/>
                <w:sz w:val="26"/>
                <w:szCs w:val="26"/>
              </w:rPr>
              <w:t xml:space="preserve">. Đối với nội dung </w:t>
            </w:r>
            <w:r w:rsidR="00BF48C4" w:rsidRPr="005A5C7D">
              <w:rPr>
                <w:rStyle w:val="fontstyle01"/>
                <w:rFonts w:ascii="Times New Roman" w:hAnsi="Times New Roman" w:cs="Times New Roman"/>
                <w:sz w:val="26"/>
                <w:szCs w:val="26"/>
              </w:rPr>
              <w:t>chi mua sắm sách báo, tài liệu, dữ liệu</w:t>
            </w:r>
            <w:r w:rsidR="00BF48C4">
              <w:rPr>
                <w:rStyle w:val="fontstyle01"/>
                <w:rFonts w:ascii="Times New Roman" w:hAnsi="Times New Roman" w:cs="Times New Roman"/>
                <w:sz w:val="26"/>
                <w:szCs w:val="26"/>
              </w:rPr>
              <w:t xml:space="preserve"> đã được viện dẫn quy định tại Điều 15</w:t>
            </w:r>
            <w:r w:rsidR="00BF48C4" w:rsidRPr="005A5C7D">
              <w:rPr>
                <w:rStyle w:val="fontstyle01"/>
                <w:rFonts w:ascii="Times New Roman" w:hAnsi="Times New Roman" w:cs="Times New Roman"/>
                <w:sz w:val="26"/>
                <w:szCs w:val="26"/>
              </w:rPr>
              <w:t xml:space="preserve"> Thông tư số 39/2025/TT-BKHCN</w:t>
            </w:r>
            <w:r w:rsidR="00AD6B84">
              <w:rPr>
                <w:rStyle w:val="fontstyle01"/>
                <w:rFonts w:ascii="Times New Roman" w:hAnsi="Times New Roman" w:cs="Times New Roman"/>
                <w:sz w:val="26"/>
                <w:szCs w:val="26"/>
              </w:rPr>
              <w:t>.</w:t>
            </w:r>
          </w:p>
          <w:p w14:paraId="2CB76FD7" w14:textId="5C93EDA8" w:rsidR="00AD6B84" w:rsidRDefault="00AD6B84" w:rsidP="00BF48C4">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4.</w:t>
            </w:r>
            <w:r w:rsidR="003F4352">
              <w:rPr>
                <w:rStyle w:val="fontstyle01"/>
                <w:rFonts w:ascii="Times New Roman" w:hAnsi="Times New Roman" w:cs="Times New Roman"/>
                <w:sz w:val="26"/>
                <w:szCs w:val="26"/>
              </w:rPr>
              <w:t xml:space="preserve"> Quy định tại </w:t>
            </w:r>
            <w:r w:rsidR="00DD5DA2">
              <w:rPr>
                <w:rStyle w:val="fontstyle01"/>
                <w:rFonts w:ascii="Times New Roman" w:hAnsi="Times New Roman" w:cs="Times New Roman"/>
                <w:sz w:val="26"/>
                <w:szCs w:val="26"/>
              </w:rPr>
              <w:t>mụ</w:t>
            </w:r>
            <w:r w:rsidR="00EB417C">
              <w:rPr>
                <w:rStyle w:val="fontstyle01"/>
                <w:rFonts w:ascii="Times New Roman" w:hAnsi="Times New Roman" w:cs="Times New Roman"/>
                <w:sz w:val="26"/>
                <w:szCs w:val="26"/>
              </w:rPr>
              <w:t xml:space="preserve">c 1, </w:t>
            </w:r>
            <w:r w:rsidR="001D59D1">
              <w:rPr>
                <w:rStyle w:val="fontstyle01"/>
                <w:rFonts w:ascii="Times New Roman" w:hAnsi="Times New Roman" w:cs="Times New Roman"/>
                <w:sz w:val="26"/>
                <w:szCs w:val="26"/>
              </w:rPr>
              <w:t xml:space="preserve">2 </w:t>
            </w:r>
            <w:r w:rsidR="003E0972">
              <w:rPr>
                <w:rStyle w:val="fontstyle01"/>
                <w:rFonts w:ascii="Times New Roman" w:hAnsi="Times New Roman" w:cs="Times New Roman"/>
                <w:sz w:val="26"/>
                <w:szCs w:val="26"/>
              </w:rPr>
              <w:t xml:space="preserve">điểm b </w:t>
            </w:r>
            <w:r w:rsidR="001D59D1">
              <w:rPr>
                <w:rStyle w:val="fontstyle01"/>
                <w:rFonts w:ascii="Times New Roman" w:hAnsi="Times New Roman" w:cs="Times New Roman"/>
                <w:sz w:val="26"/>
                <w:szCs w:val="26"/>
              </w:rPr>
              <w:t xml:space="preserve">khoản </w:t>
            </w:r>
            <w:r w:rsidR="003E0972">
              <w:rPr>
                <w:rStyle w:val="fontstyle01"/>
                <w:rFonts w:ascii="Times New Roman" w:hAnsi="Times New Roman" w:cs="Times New Roman"/>
                <w:sz w:val="26"/>
                <w:szCs w:val="26"/>
              </w:rPr>
              <w:t>2 Điều 16 là phù hợp với quy đị</w:t>
            </w:r>
            <w:r w:rsidR="00EB417C">
              <w:rPr>
                <w:rStyle w:val="fontstyle01"/>
                <w:rFonts w:ascii="Times New Roman" w:hAnsi="Times New Roman" w:cs="Times New Roman"/>
                <w:sz w:val="26"/>
                <w:szCs w:val="26"/>
              </w:rPr>
              <w:t>nh tại</w:t>
            </w:r>
            <w:r w:rsidR="00AB7588">
              <w:rPr>
                <w:rStyle w:val="fontstyle01"/>
                <w:rFonts w:ascii="Times New Roman" w:hAnsi="Times New Roman" w:cs="Times New Roman"/>
                <w:sz w:val="26"/>
                <w:szCs w:val="26"/>
              </w:rPr>
              <w:t xml:space="preserve"> điểm a khoản 4 Điều 12 Nghị định 267/2025/NĐ-CCP và</w:t>
            </w:r>
            <w:r w:rsidR="00EB417C">
              <w:rPr>
                <w:rStyle w:val="fontstyle01"/>
                <w:rFonts w:ascii="Times New Roman" w:hAnsi="Times New Roman" w:cs="Times New Roman"/>
                <w:sz w:val="26"/>
                <w:szCs w:val="26"/>
              </w:rPr>
              <w:t xml:space="preserve"> mục 1, 2 điểm a khoản 1 Điều 4 Thông tư số 39/2025/TT-BKHCN.</w:t>
            </w:r>
          </w:p>
          <w:p w14:paraId="19D66A38" w14:textId="64C7517A" w:rsidR="00AD6B84" w:rsidRPr="005A5C7D" w:rsidRDefault="00AD6B84" w:rsidP="00BF48C4">
            <w:pPr>
              <w:jc w:val="both"/>
              <w:rPr>
                <w:rStyle w:val="fontstyle01"/>
                <w:rFonts w:ascii="Times New Roman" w:hAnsi="Times New Roman" w:cs="Times New Roman"/>
                <w:sz w:val="26"/>
                <w:szCs w:val="26"/>
              </w:rPr>
            </w:pPr>
          </w:p>
        </w:tc>
      </w:tr>
      <w:tr w:rsidR="00A42439" w:rsidRPr="00376646" w14:paraId="7DB483A1" w14:textId="77777777" w:rsidTr="00D316C8">
        <w:tc>
          <w:tcPr>
            <w:tcW w:w="590" w:type="dxa"/>
            <w:vAlign w:val="center"/>
          </w:tcPr>
          <w:p w14:paraId="1E37950C" w14:textId="70221DEC" w:rsidR="00A42439" w:rsidRPr="005A5C7D" w:rsidRDefault="0030470B" w:rsidP="001E2A07">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7</w:t>
            </w:r>
          </w:p>
        </w:tc>
        <w:tc>
          <w:tcPr>
            <w:tcW w:w="1225" w:type="dxa"/>
            <w:vAlign w:val="center"/>
          </w:tcPr>
          <w:p w14:paraId="555DA242" w14:textId="7A0551B4" w:rsidR="00A42439" w:rsidRPr="005A5C7D" w:rsidRDefault="002205BD" w:rsidP="00A97BB8">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Cục Cảnh sát Điều tra tội phạm về tham nhũng, kinh tế, buôn lậu</w:t>
            </w:r>
          </w:p>
        </w:tc>
        <w:tc>
          <w:tcPr>
            <w:tcW w:w="5943" w:type="dxa"/>
          </w:tcPr>
          <w:p w14:paraId="4D3EC5A9" w14:textId="77777777" w:rsidR="00A42439" w:rsidRPr="005A5C7D" w:rsidRDefault="00A42439" w:rsidP="00A42439">
            <w:pPr>
              <w:jc w:val="both"/>
              <w:rPr>
                <w:rFonts w:cs="Times New Roman"/>
                <w:spacing w:val="-2"/>
                <w:sz w:val="26"/>
                <w:szCs w:val="26"/>
                <w:lang w:val="sv-SE"/>
              </w:rPr>
            </w:pPr>
            <w:r w:rsidRPr="005A5C7D">
              <w:rPr>
                <w:rStyle w:val="fontstyle01"/>
                <w:rFonts w:ascii="Times New Roman" w:hAnsi="Times New Roman" w:cs="Times New Roman"/>
                <w:sz w:val="26"/>
                <w:szCs w:val="26"/>
              </w:rPr>
              <w:t>- Tại Điều 5. Dự toán chi thù lao tham gia nhiệm vụ khoa học, công nghệ và đổi mới sáng tạo, tại mục 1 của Dự thảo hiện đang sử dụng nhiều cụm từ để quy định các mức chi như: “</w:t>
            </w:r>
            <w:r w:rsidRPr="005A5C7D">
              <w:rPr>
                <w:rFonts w:cs="Times New Roman"/>
                <w:spacing w:val="-2"/>
                <w:sz w:val="26"/>
                <w:szCs w:val="26"/>
                <w:lang w:val="sv-SE"/>
              </w:rPr>
              <w:t xml:space="preserve">Tiền thù lao”, </w:t>
            </w:r>
            <w:r w:rsidRPr="005A5C7D">
              <w:rPr>
                <w:rStyle w:val="fontstyle01"/>
                <w:rFonts w:ascii="Times New Roman" w:hAnsi="Times New Roman" w:cs="Times New Roman"/>
                <w:sz w:val="26"/>
                <w:szCs w:val="26"/>
              </w:rPr>
              <w:t>“</w:t>
            </w:r>
            <w:r w:rsidRPr="005A5C7D">
              <w:rPr>
                <w:rFonts w:cs="Times New Roman"/>
                <w:spacing w:val="-2"/>
                <w:sz w:val="26"/>
                <w:szCs w:val="26"/>
                <w:lang w:val="sv-SE"/>
              </w:rPr>
              <w:t xml:space="preserve">mức chi thù lao”, </w:t>
            </w:r>
            <w:r w:rsidRPr="005A5C7D">
              <w:rPr>
                <w:rStyle w:val="fontstyle01"/>
                <w:rFonts w:ascii="Times New Roman" w:hAnsi="Times New Roman" w:cs="Times New Roman"/>
                <w:sz w:val="26"/>
                <w:szCs w:val="26"/>
              </w:rPr>
              <w:t>“</w:t>
            </w:r>
            <w:r w:rsidRPr="005A5C7D">
              <w:rPr>
                <w:rFonts w:cs="Times New Roman"/>
                <w:spacing w:val="-2"/>
                <w:sz w:val="26"/>
                <w:szCs w:val="26"/>
                <w:lang w:val="sv-SE"/>
              </w:rPr>
              <w:t>mức thù lao”. Đề nghị đon vị nghiên cứu sử dụng thống nhất 01 cụm từ để phù hợp với nội dung của Thông tư.</w:t>
            </w:r>
          </w:p>
          <w:p w14:paraId="0426A0F6" w14:textId="4F25D97E" w:rsidR="00A42439" w:rsidRPr="005A5C7D" w:rsidRDefault="00A42439" w:rsidP="00A42439">
            <w:pPr>
              <w:jc w:val="both"/>
              <w:rPr>
                <w:rStyle w:val="fontstyle01"/>
                <w:rFonts w:ascii="Times New Roman" w:hAnsi="Times New Roman" w:cs="Times New Roman"/>
                <w:sz w:val="26"/>
                <w:szCs w:val="26"/>
              </w:rPr>
            </w:pPr>
            <w:r w:rsidRPr="005A5C7D">
              <w:rPr>
                <w:rFonts w:cs="Times New Roman"/>
                <w:spacing w:val="-2"/>
                <w:sz w:val="26"/>
                <w:szCs w:val="26"/>
                <w:lang w:val="sv-SE"/>
              </w:rPr>
              <w:t>- Tại Điều 6 và Điều 7 của Dự thảo quy định về việc thuê chuyên gia trong nước và thuê chuyên gia ngoài nước, tuy nhiên, tại mục này chưa có văn bản dẫn chiếu để xác định tiêu chí thế nào là chuyên gia trong nước và ngoài nước. Đề nghị đơn vị nghiên cứu bổ sung hoặc xác định tiêu chí để thực hiện thống nhất khi triển khai văn bản.</w:t>
            </w:r>
          </w:p>
        </w:tc>
        <w:tc>
          <w:tcPr>
            <w:tcW w:w="6838" w:type="dxa"/>
          </w:tcPr>
          <w:p w14:paraId="335CB677" w14:textId="77777777" w:rsidR="00A42439" w:rsidRDefault="00C1378F" w:rsidP="00C1378F">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 xml:space="preserve">- Tổ soạn thảo tiếp thu ý kiến sửa cụm từ “mức thù lao” thành “mức chi thù lao” để thống nhất. Đối với cụm từ “Tiền thù lao” giữ nguyên do tính chất, ý nghĩa </w:t>
            </w:r>
            <w:r w:rsidR="00461B5C">
              <w:rPr>
                <w:rStyle w:val="fontstyle01"/>
                <w:rFonts w:ascii="Times New Roman" w:hAnsi="Times New Roman" w:cs="Times New Roman"/>
                <w:sz w:val="26"/>
                <w:szCs w:val="26"/>
              </w:rPr>
              <w:t>khác cụm từ “mức chi thù lao”.</w:t>
            </w:r>
          </w:p>
          <w:p w14:paraId="5771D2F5" w14:textId="77777777" w:rsidR="00461B5C" w:rsidRDefault="00461B5C" w:rsidP="00C1378F">
            <w:pPr>
              <w:jc w:val="both"/>
              <w:rPr>
                <w:rStyle w:val="fontstyle01"/>
                <w:rFonts w:ascii="Times New Roman" w:hAnsi="Times New Roman" w:cs="Times New Roman"/>
                <w:sz w:val="26"/>
                <w:szCs w:val="26"/>
              </w:rPr>
            </w:pPr>
          </w:p>
          <w:p w14:paraId="5869C21E" w14:textId="77777777" w:rsidR="00461B5C" w:rsidRDefault="00461B5C" w:rsidP="00C1378F">
            <w:pPr>
              <w:jc w:val="both"/>
              <w:rPr>
                <w:rStyle w:val="fontstyle01"/>
                <w:rFonts w:ascii="Times New Roman" w:hAnsi="Times New Roman" w:cs="Times New Roman"/>
                <w:sz w:val="26"/>
                <w:szCs w:val="26"/>
              </w:rPr>
            </w:pPr>
          </w:p>
          <w:p w14:paraId="22F97A84" w14:textId="77777777" w:rsidR="00461B5C" w:rsidRDefault="00461B5C" w:rsidP="00C1378F">
            <w:pPr>
              <w:jc w:val="both"/>
              <w:rPr>
                <w:rStyle w:val="fontstyle01"/>
                <w:rFonts w:ascii="Times New Roman" w:hAnsi="Times New Roman" w:cs="Times New Roman"/>
                <w:sz w:val="26"/>
                <w:szCs w:val="26"/>
              </w:rPr>
            </w:pPr>
          </w:p>
          <w:p w14:paraId="77D76A4C" w14:textId="65DCBDD1" w:rsidR="007F2AD0" w:rsidRDefault="00461B5C" w:rsidP="00C1378F">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 xml:space="preserve">- </w:t>
            </w:r>
            <w:r w:rsidR="007F2AD0">
              <w:rPr>
                <w:rStyle w:val="fontstyle01"/>
                <w:rFonts w:ascii="Times New Roman" w:hAnsi="Times New Roman" w:cs="Times New Roman"/>
                <w:sz w:val="26"/>
                <w:szCs w:val="26"/>
              </w:rPr>
              <w:t xml:space="preserve">Tại Điều 6 đã quy định dẫn chiếu </w:t>
            </w:r>
            <w:r w:rsidR="007F2AD0" w:rsidRPr="005A5C7D">
              <w:rPr>
                <w:rFonts w:cs="Times New Roman"/>
                <w:spacing w:val="-2"/>
                <w:sz w:val="26"/>
                <w:szCs w:val="26"/>
                <w:lang w:val="sv-SE"/>
              </w:rPr>
              <w:t>chuyên gia trong nước</w:t>
            </w:r>
            <w:r w:rsidR="007F2AD0">
              <w:rPr>
                <w:rFonts w:cs="Times New Roman"/>
                <w:spacing w:val="-2"/>
                <w:sz w:val="26"/>
                <w:szCs w:val="26"/>
                <w:lang w:val="sv-SE"/>
              </w:rPr>
              <w:t xml:space="preserve"> theo quy định tại </w:t>
            </w:r>
            <w:r w:rsidR="007F2AD0" w:rsidRPr="007F2AD0">
              <w:rPr>
                <w:rFonts w:eastAsia="Arial"/>
                <w:spacing w:val="-2"/>
                <w:sz w:val="26"/>
                <w:szCs w:val="28"/>
                <w:lang w:val="sv-SE"/>
              </w:rPr>
              <w:t>Thông tư số 7/2026/TT-BNV ngày 05 tháng 5 năm 2026 của Bộ trưởng Bộ Nội vụ quy định mức lương đối với chuyên gia tư vấn trong nước làm cơ sở dự toán gói thầu</w:t>
            </w:r>
            <w:r w:rsidR="007F2AD0">
              <w:rPr>
                <w:rFonts w:eastAsia="Arial"/>
                <w:spacing w:val="-2"/>
                <w:sz w:val="26"/>
                <w:szCs w:val="28"/>
                <w:lang w:val="sv-SE"/>
              </w:rPr>
              <w:t>.</w:t>
            </w:r>
          </w:p>
          <w:p w14:paraId="58F9AED2" w14:textId="10782476" w:rsidR="00461B5C" w:rsidRPr="005A5C7D" w:rsidRDefault="007E7979" w:rsidP="007E7979">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 xml:space="preserve">Đối với chuyên gia ngoài nước </w:t>
            </w:r>
            <w:r w:rsidR="00461B5C">
              <w:rPr>
                <w:rStyle w:val="fontstyle01"/>
                <w:rFonts w:ascii="Times New Roman" w:hAnsi="Times New Roman" w:cs="Times New Roman"/>
                <w:sz w:val="26"/>
                <w:szCs w:val="26"/>
              </w:rPr>
              <w:t xml:space="preserve">Tổ soạn thảo bổ sung cụm từ </w:t>
            </w:r>
            <w:r w:rsidR="00B75095">
              <w:rPr>
                <w:rStyle w:val="fontstyle01"/>
                <w:rFonts w:ascii="Times New Roman" w:hAnsi="Times New Roman" w:cs="Times New Roman"/>
                <w:sz w:val="26"/>
                <w:szCs w:val="26"/>
              </w:rPr>
              <w:t>“</w:t>
            </w:r>
            <w:r w:rsidR="00B75095" w:rsidRPr="00B75095">
              <w:rPr>
                <w:rFonts w:eastAsia="Arial"/>
                <w:spacing w:val="-2"/>
                <w:sz w:val="26"/>
                <w:szCs w:val="28"/>
                <w:lang w:val="sv-SE"/>
              </w:rPr>
              <w:t>là người Việt Nam định cư ở nước ngoài hoặc người nước ngoài</w:t>
            </w:r>
            <w:r w:rsidR="00B75095">
              <w:rPr>
                <w:rFonts w:eastAsia="Arial"/>
                <w:spacing w:val="-2"/>
                <w:sz w:val="28"/>
                <w:szCs w:val="28"/>
                <w:lang w:val="sv-SE"/>
              </w:rPr>
              <w:t xml:space="preserve">” </w:t>
            </w:r>
            <w:r w:rsidR="00B75095" w:rsidRPr="007F2AD0">
              <w:rPr>
                <w:rFonts w:eastAsia="Arial"/>
                <w:spacing w:val="-2"/>
                <w:sz w:val="26"/>
                <w:szCs w:val="28"/>
                <w:lang w:val="sv-SE"/>
              </w:rPr>
              <w:t>để làm</w:t>
            </w:r>
            <w:r w:rsidR="007F2AD0">
              <w:rPr>
                <w:rFonts w:eastAsia="Arial"/>
                <w:spacing w:val="-2"/>
                <w:sz w:val="26"/>
                <w:szCs w:val="28"/>
                <w:lang w:val="sv-SE"/>
              </w:rPr>
              <w:t xml:space="preserve"> rõ hơn</w:t>
            </w:r>
            <w:r w:rsidR="003A00A4">
              <w:rPr>
                <w:rFonts w:eastAsia="Arial"/>
                <w:spacing w:val="-2"/>
                <w:sz w:val="26"/>
                <w:szCs w:val="28"/>
                <w:lang w:val="sv-SE"/>
              </w:rPr>
              <w:t xml:space="preserve"> quy định về</w:t>
            </w:r>
            <w:r w:rsidR="007F2AD0">
              <w:rPr>
                <w:rFonts w:eastAsia="Arial"/>
                <w:spacing w:val="-2"/>
                <w:sz w:val="26"/>
                <w:szCs w:val="28"/>
                <w:lang w:val="sv-SE"/>
              </w:rPr>
              <w:t xml:space="preserve"> </w:t>
            </w:r>
            <w:r w:rsidR="007F2AD0" w:rsidRPr="005A5C7D">
              <w:rPr>
                <w:rFonts w:cs="Times New Roman"/>
                <w:spacing w:val="-2"/>
                <w:sz w:val="26"/>
                <w:szCs w:val="26"/>
                <w:lang w:val="sv-SE"/>
              </w:rPr>
              <w:t>chuyên gia ngoài nước</w:t>
            </w:r>
            <w:r w:rsidR="003A00A4">
              <w:rPr>
                <w:rFonts w:cs="Times New Roman"/>
                <w:spacing w:val="-2"/>
                <w:sz w:val="26"/>
                <w:szCs w:val="26"/>
                <w:lang w:val="sv-SE"/>
              </w:rPr>
              <w:t xml:space="preserve">. </w:t>
            </w:r>
            <w:r w:rsidR="00756555">
              <w:rPr>
                <w:rFonts w:cs="Times New Roman"/>
                <w:spacing w:val="-2"/>
                <w:sz w:val="26"/>
                <w:szCs w:val="26"/>
                <w:lang w:val="sv-SE"/>
              </w:rPr>
              <w:t xml:space="preserve">                                                                                                                                                                                                                                                                                                                                                                                                                           </w:t>
            </w:r>
          </w:p>
        </w:tc>
      </w:tr>
      <w:tr w:rsidR="00FE56D4" w:rsidRPr="00376646" w14:paraId="2AE527B7" w14:textId="77777777" w:rsidTr="00D316C8">
        <w:tc>
          <w:tcPr>
            <w:tcW w:w="590" w:type="dxa"/>
            <w:vAlign w:val="center"/>
          </w:tcPr>
          <w:p w14:paraId="47A71835" w14:textId="192BE33F" w:rsidR="00FE56D4" w:rsidRPr="005A5C7D" w:rsidRDefault="0030470B" w:rsidP="001E2A07">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8</w:t>
            </w:r>
          </w:p>
        </w:tc>
        <w:tc>
          <w:tcPr>
            <w:tcW w:w="1225" w:type="dxa"/>
            <w:vAlign w:val="center"/>
          </w:tcPr>
          <w:p w14:paraId="705887D0" w14:textId="4F7C0017" w:rsidR="00FE56D4" w:rsidRPr="008E65DC" w:rsidRDefault="009C7BF6" w:rsidP="00A97BB8">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Cục Xây dựng phong trào bảo vệ an ninh Tổ quốc</w:t>
            </w:r>
          </w:p>
        </w:tc>
        <w:tc>
          <w:tcPr>
            <w:tcW w:w="5943" w:type="dxa"/>
          </w:tcPr>
          <w:p w14:paraId="0F5F193F" w14:textId="72E9D0C6" w:rsidR="00FE56D4" w:rsidRPr="008E65DC" w:rsidRDefault="00FE56D4" w:rsidP="00071CB3">
            <w:pPr>
              <w:jc w:val="both"/>
              <w:rPr>
                <w:rStyle w:val="fontstyle01"/>
                <w:rFonts w:ascii="Times New Roman" w:hAnsi="Times New Roman" w:cs="Times New Roman"/>
                <w:sz w:val="26"/>
                <w:szCs w:val="26"/>
              </w:rPr>
            </w:pPr>
            <w:r w:rsidRPr="008E65DC">
              <w:rPr>
                <w:rStyle w:val="fontstyle01"/>
                <w:rFonts w:ascii="Times New Roman" w:hAnsi="Times New Roman" w:cs="Times New Roman"/>
                <w:sz w:val="26"/>
                <w:szCs w:val="26"/>
              </w:rPr>
              <w:t xml:space="preserve">Tại khoản 3, Điều 10 và khoản 6, Điều 16 Dự thảo Thông tư, đề nghị nghiên cứu, bổ sung quy định cụ thể về định mức xây dựng dự toán và định mức chi đối với: </w:t>
            </w:r>
            <w:r w:rsidRPr="008E65DC">
              <w:rPr>
                <w:rStyle w:val="fontstyle01"/>
                <w:rFonts w:ascii="Times New Roman" w:hAnsi="Times New Roman" w:cs="Times New Roman"/>
                <w:b/>
                <w:sz w:val="26"/>
                <w:szCs w:val="26"/>
              </w:rPr>
              <w:t>Hội thảo, tọa đàm khoa học cấp bộ</w:t>
            </w:r>
            <w:r w:rsidRPr="008E65DC">
              <w:rPr>
                <w:rStyle w:val="fontstyle01"/>
                <w:rFonts w:ascii="Times New Roman" w:hAnsi="Times New Roman" w:cs="Times New Roman"/>
                <w:sz w:val="26"/>
                <w:szCs w:val="26"/>
              </w:rPr>
              <w:t xml:space="preserve"> và </w:t>
            </w:r>
            <w:r w:rsidR="00071CB3" w:rsidRPr="008E65DC">
              <w:rPr>
                <w:rStyle w:val="fontstyle01"/>
                <w:rFonts w:ascii="Times New Roman" w:hAnsi="Times New Roman" w:cs="Times New Roman"/>
                <w:b/>
                <w:sz w:val="26"/>
                <w:szCs w:val="26"/>
              </w:rPr>
              <w:t>H</w:t>
            </w:r>
            <w:r w:rsidRPr="008E65DC">
              <w:rPr>
                <w:rStyle w:val="fontstyle01"/>
                <w:rFonts w:ascii="Times New Roman" w:hAnsi="Times New Roman" w:cs="Times New Roman"/>
                <w:b/>
                <w:sz w:val="26"/>
                <w:szCs w:val="26"/>
              </w:rPr>
              <w:t>ội thảo, tọa đàm khoa học cấp cơ sở</w:t>
            </w:r>
            <w:r w:rsidRPr="008E65DC">
              <w:rPr>
                <w:rStyle w:val="fontstyle01"/>
                <w:rFonts w:ascii="Times New Roman" w:hAnsi="Times New Roman" w:cs="Times New Roman"/>
                <w:sz w:val="26"/>
                <w:szCs w:val="26"/>
              </w:rPr>
              <w:t>; đảm bảo thống nhất và phù hợp hướng dẫn về việc tổ chức hội thảo, tọa đàm khoa học trong Công an nhân dân</w:t>
            </w:r>
          </w:p>
        </w:tc>
        <w:tc>
          <w:tcPr>
            <w:tcW w:w="6838" w:type="dxa"/>
          </w:tcPr>
          <w:p w14:paraId="7DFF2C4D" w14:textId="77777777" w:rsidR="00FE56D4" w:rsidRPr="008E65DC" w:rsidRDefault="0002156E" w:rsidP="009272F2">
            <w:pPr>
              <w:jc w:val="both"/>
              <w:rPr>
                <w:rStyle w:val="fontstyle01"/>
                <w:rFonts w:ascii="Times New Roman" w:hAnsi="Times New Roman" w:cs="Times New Roman"/>
                <w:sz w:val="26"/>
                <w:szCs w:val="26"/>
              </w:rPr>
            </w:pPr>
            <w:r w:rsidRPr="008E65DC">
              <w:rPr>
                <w:rStyle w:val="fontstyle01"/>
                <w:rFonts w:ascii="Times New Roman" w:hAnsi="Times New Roman" w:cs="Times New Roman"/>
                <w:sz w:val="26"/>
                <w:szCs w:val="26"/>
              </w:rPr>
              <w:t xml:space="preserve">- Tại khoản 3 Điều 10 quy định định mức </w:t>
            </w:r>
            <w:r w:rsidRPr="008E65DC">
              <w:rPr>
                <w:rFonts w:eastAsia="Times New Roman" w:cs="Times New Roman"/>
                <w:sz w:val="26"/>
                <w:szCs w:val="26"/>
              </w:rPr>
              <w:t xml:space="preserve">xây dựng dự toán chi thù lao tối đa tham gia hội thảo khoa học, diễn đàn, tọa đàm khoa học của nhiệm vụ </w:t>
            </w:r>
            <w:r w:rsidRPr="008E65DC">
              <w:rPr>
                <w:rStyle w:val="fontstyle01"/>
                <w:rFonts w:ascii="Times New Roman" w:hAnsi="Times New Roman" w:cs="Times New Roman"/>
                <w:sz w:val="26"/>
                <w:szCs w:val="26"/>
              </w:rPr>
              <w:t xml:space="preserve">khoa học, công nghệ và đổi mới sáng tạo. Theo quy định </w:t>
            </w:r>
            <w:r w:rsidR="009272F2" w:rsidRPr="008E65DC">
              <w:rPr>
                <w:rStyle w:val="fontstyle01"/>
                <w:rFonts w:ascii="Times New Roman" w:hAnsi="Times New Roman" w:cs="Times New Roman"/>
                <w:sz w:val="26"/>
                <w:szCs w:val="26"/>
              </w:rPr>
              <w:t xml:space="preserve">tại Thông tư số 22/2026/TT-BCA chỉ có 02 loại nhiệm vụ khoa học, công nghệ và đổi mới sáng tạo: đặt hàng và tài trợ. Vì vậy, không bổ sung quy định </w:t>
            </w:r>
            <w:r w:rsidR="00BB75A0" w:rsidRPr="008E65DC">
              <w:rPr>
                <w:rStyle w:val="fontstyle01"/>
                <w:rFonts w:ascii="Times New Roman" w:hAnsi="Times New Roman" w:cs="Times New Roman"/>
                <w:sz w:val="26"/>
                <w:szCs w:val="26"/>
              </w:rPr>
              <w:t xml:space="preserve">định mức xây dựng dự toán và định mức chi đối với: </w:t>
            </w:r>
            <w:r w:rsidR="00BB75A0" w:rsidRPr="008E65DC">
              <w:rPr>
                <w:rStyle w:val="fontstyle01"/>
                <w:rFonts w:ascii="Times New Roman" w:hAnsi="Times New Roman" w:cs="Times New Roman"/>
                <w:b/>
                <w:sz w:val="26"/>
                <w:szCs w:val="26"/>
              </w:rPr>
              <w:t xml:space="preserve">Hội thảo, tọa đàm khoa học cấp </w:t>
            </w:r>
            <w:r w:rsidR="00BB75A0" w:rsidRPr="008E65DC">
              <w:rPr>
                <w:rStyle w:val="fontstyle01"/>
                <w:rFonts w:ascii="Times New Roman" w:hAnsi="Times New Roman" w:cs="Times New Roman"/>
                <w:b/>
                <w:sz w:val="26"/>
                <w:szCs w:val="26"/>
              </w:rPr>
              <w:lastRenderedPageBreak/>
              <w:t>bộ</w:t>
            </w:r>
            <w:r w:rsidR="00BB75A0" w:rsidRPr="008E65DC">
              <w:rPr>
                <w:rStyle w:val="fontstyle01"/>
                <w:rFonts w:ascii="Times New Roman" w:hAnsi="Times New Roman" w:cs="Times New Roman"/>
                <w:sz w:val="26"/>
                <w:szCs w:val="26"/>
              </w:rPr>
              <w:t xml:space="preserve"> và </w:t>
            </w:r>
            <w:r w:rsidR="00BB75A0" w:rsidRPr="008E65DC">
              <w:rPr>
                <w:rStyle w:val="fontstyle01"/>
                <w:rFonts w:ascii="Times New Roman" w:hAnsi="Times New Roman" w:cs="Times New Roman"/>
                <w:b/>
                <w:sz w:val="26"/>
                <w:szCs w:val="26"/>
              </w:rPr>
              <w:t xml:space="preserve">Hội thảo, tọa đàm khoa học cấp cơ sở </w:t>
            </w:r>
            <w:r w:rsidR="00BB75A0" w:rsidRPr="008E65DC">
              <w:rPr>
                <w:rStyle w:val="fontstyle01"/>
                <w:rFonts w:ascii="Times New Roman" w:hAnsi="Times New Roman" w:cs="Times New Roman"/>
                <w:sz w:val="26"/>
                <w:szCs w:val="26"/>
              </w:rPr>
              <w:t>vào khoản 3 Điều 10.</w:t>
            </w:r>
          </w:p>
          <w:p w14:paraId="4E5841E7" w14:textId="186EC3AD" w:rsidR="00BB75A0" w:rsidRPr="008E65DC" w:rsidRDefault="008E65DC" w:rsidP="008C4ACF">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 xml:space="preserve">Tuy nhiên, Tổ soạn thảo nghiên cứu, bổ sung quy định về </w:t>
            </w:r>
            <w:r w:rsidRPr="008E65DC">
              <w:rPr>
                <w:rStyle w:val="fontstyle01"/>
                <w:rFonts w:ascii="Times New Roman" w:hAnsi="Times New Roman" w:cs="Times New Roman"/>
                <w:sz w:val="26"/>
                <w:szCs w:val="26"/>
              </w:rPr>
              <w:t>Hội thảo, tọa đàm khoa học</w:t>
            </w:r>
            <w:r>
              <w:rPr>
                <w:rStyle w:val="fontstyle01"/>
                <w:rFonts w:ascii="Times New Roman" w:hAnsi="Times New Roman" w:cs="Times New Roman"/>
                <w:sz w:val="26"/>
                <w:szCs w:val="26"/>
              </w:rPr>
              <w:t xml:space="preserve">: cấp quốc gia, cấp bộ, cấp cơ sở </w:t>
            </w:r>
            <w:r w:rsidR="00B253E0">
              <w:rPr>
                <w:rStyle w:val="fontstyle01"/>
                <w:rFonts w:ascii="Times New Roman" w:hAnsi="Times New Roman" w:cs="Times New Roman"/>
                <w:sz w:val="26"/>
                <w:szCs w:val="26"/>
              </w:rPr>
              <w:t xml:space="preserve">thuộc </w:t>
            </w:r>
            <w:r w:rsidR="008C4ACF">
              <w:rPr>
                <w:rStyle w:val="fontstyle01"/>
                <w:rFonts w:ascii="Times New Roman" w:hAnsi="Times New Roman" w:cs="Times New Roman"/>
                <w:sz w:val="26"/>
                <w:szCs w:val="26"/>
              </w:rPr>
              <w:t>trách nhiệm</w:t>
            </w:r>
            <w:r w:rsidR="00B253E0">
              <w:rPr>
                <w:rStyle w:val="fontstyle01"/>
                <w:rFonts w:ascii="Times New Roman" w:hAnsi="Times New Roman" w:cs="Times New Roman"/>
                <w:sz w:val="26"/>
                <w:szCs w:val="26"/>
              </w:rPr>
              <w:t xml:space="preserve"> quản lý của Bộ Công an theo quy định tại Thông tư số 124/2025/TT-BCA.</w:t>
            </w:r>
          </w:p>
        </w:tc>
      </w:tr>
      <w:tr w:rsidR="005A5C7D" w:rsidRPr="00376646" w14:paraId="16DA7A77" w14:textId="77777777" w:rsidTr="00D316C8">
        <w:tc>
          <w:tcPr>
            <w:tcW w:w="590" w:type="dxa"/>
            <w:vAlign w:val="center"/>
          </w:tcPr>
          <w:p w14:paraId="34E06C05" w14:textId="73CF89A1" w:rsidR="005A5C7D" w:rsidRPr="005A5C7D" w:rsidRDefault="00D316C8" w:rsidP="001E2A07">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9</w:t>
            </w:r>
          </w:p>
        </w:tc>
        <w:tc>
          <w:tcPr>
            <w:tcW w:w="1225" w:type="dxa"/>
            <w:vAlign w:val="center"/>
          </w:tcPr>
          <w:p w14:paraId="209CC4E0" w14:textId="77188C80" w:rsidR="005A5C7D" w:rsidRPr="005A5C7D" w:rsidRDefault="00D316C8" w:rsidP="00D316C8">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Cục Pháp chế và cải cách hành chính, tư pháp</w:t>
            </w:r>
          </w:p>
        </w:tc>
        <w:tc>
          <w:tcPr>
            <w:tcW w:w="5943" w:type="dxa"/>
            <w:vAlign w:val="center"/>
          </w:tcPr>
          <w:p w14:paraId="700B32C0" w14:textId="4CD7EA84" w:rsidR="005A5C7D" w:rsidRDefault="005A5C7D" w:rsidP="00323D6F">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1. Dự thảo Thông tư chưa có quy định về nội dung chi, mức chi cụ thể thực hiện hoạt động hỗ trợ có sử dụng ngân sách nhà nước thuộc phạm vi quản lý t</w:t>
            </w:r>
            <w:r w:rsidR="004174F4">
              <w:rPr>
                <w:rStyle w:val="fontstyle01"/>
                <w:rFonts w:ascii="Times New Roman" w:hAnsi="Times New Roman" w:cs="Times New Roman"/>
                <w:sz w:val="26"/>
                <w:szCs w:val="26"/>
              </w:rPr>
              <w:t xml:space="preserve">rong phạm vi dự toán ngân sách được giao và các nguồn </w:t>
            </w:r>
            <w:r w:rsidR="006419B2">
              <w:rPr>
                <w:rStyle w:val="fontstyle01"/>
                <w:rFonts w:ascii="Times New Roman" w:hAnsi="Times New Roman" w:cs="Times New Roman"/>
                <w:sz w:val="26"/>
                <w:szCs w:val="26"/>
              </w:rPr>
              <w:t>k</w:t>
            </w:r>
            <w:r w:rsidR="004174F4">
              <w:rPr>
                <w:rStyle w:val="fontstyle01"/>
                <w:rFonts w:ascii="Times New Roman" w:hAnsi="Times New Roman" w:cs="Times New Roman"/>
                <w:sz w:val="26"/>
                <w:szCs w:val="26"/>
              </w:rPr>
              <w:t>inh phí hợp pháp khác. Đề nghị</w:t>
            </w:r>
            <w:r w:rsidR="009B43D6">
              <w:rPr>
                <w:rStyle w:val="fontstyle01"/>
                <w:rFonts w:ascii="Times New Roman" w:hAnsi="Times New Roman" w:cs="Times New Roman"/>
                <w:sz w:val="26"/>
                <w:szCs w:val="26"/>
              </w:rPr>
              <w:t>,</w:t>
            </w:r>
            <w:r w:rsidR="004174F4">
              <w:rPr>
                <w:rStyle w:val="fontstyle01"/>
                <w:rFonts w:ascii="Times New Roman" w:hAnsi="Times New Roman" w:cs="Times New Roman"/>
                <w:sz w:val="26"/>
                <w:szCs w:val="26"/>
              </w:rPr>
              <w:t xml:space="preserve"> rà soát, nghiên cứu, bổ sung quy định nêu trên trong trường hợp Bộ Công an có hoạt động hỗ trợ.</w:t>
            </w:r>
          </w:p>
          <w:p w14:paraId="576C0F18" w14:textId="77777777" w:rsidR="006F1E02" w:rsidRDefault="006F1E02" w:rsidP="003B2A8A">
            <w:pPr>
              <w:jc w:val="both"/>
              <w:rPr>
                <w:rStyle w:val="fontstyle01"/>
                <w:rFonts w:ascii="Times New Roman" w:hAnsi="Times New Roman" w:cs="Times New Roman"/>
                <w:sz w:val="26"/>
                <w:szCs w:val="26"/>
              </w:rPr>
            </w:pPr>
          </w:p>
          <w:p w14:paraId="29007231" w14:textId="77777777" w:rsidR="006F1E02" w:rsidRDefault="006F1E02" w:rsidP="003B2A8A">
            <w:pPr>
              <w:jc w:val="both"/>
              <w:rPr>
                <w:rStyle w:val="fontstyle01"/>
                <w:rFonts w:ascii="Times New Roman" w:hAnsi="Times New Roman" w:cs="Times New Roman"/>
                <w:sz w:val="26"/>
                <w:szCs w:val="26"/>
              </w:rPr>
            </w:pPr>
          </w:p>
          <w:p w14:paraId="7825C241" w14:textId="77777777" w:rsidR="006F1E02" w:rsidRDefault="006F1E02" w:rsidP="003B2A8A">
            <w:pPr>
              <w:jc w:val="both"/>
              <w:rPr>
                <w:rStyle w:val="fontstyle01"/>
                <w:rFonts w:ascii="Times New Roman" w:hAnsi="Times New Roman" w:cs="Times New Roman"/>
                <w:sz w:val="26"/>
                <w:szCs w:val="26"/>
              </w:rPr>
            </w:pPr>
          </w:p>
          <w:p w14:paraId="4059DEC2" w14:textId="77777777" w:rsidR="00795CCA" w:rsidRDefault="00795CCA" w:rsidP="003B2A8A">
            <w:pPr>
              <w:jc w:val="both"/>
              <w:rPr>
                <w:rStyle w:val="fontstyle01"/>
                <w:rFonts w:ascii="Times New Roman" w:hAnsi="Times New Roman" w:cs="Times New Roman"/>
                <w:sz w:val="26"/>
                <w:szCs w:val="26"/>
              </w:rPr>
            </w:pPr>
          </w:p>
          <w:p w14:paraId="15E835CD" w14:textId="77777777" w:rsidR="00FC23BD" w:rsidRDefault="00FC23BD" w:rsidP="003B2A8A">
            <w:pPr>
              <w:jc w:val="both"/>
              <w:rPr>
                <w:rStyle w:val="fontstyle01"/>
                <w:rFonts w:ascii="Times New Roman" w:hAnsi="Times New Roman" w:cs="Times New Roman"/>
                <w:sz w:val="26"/>
                <w:szCs w:val="26"/>
              </w:rPr>
            </w:pPr>
          </w:p>
          <w:p w14:paraId="69B02605" w14:textId="552F62A5" w:rsidR="00AA56AB" w:rsidRDefault="00AA56AB" w:rsidP="003B2A8A">
            <w:pPr>
              <w:jc w:val="both"/>
              <w:rPr>
                <w:spacing w:val="-2"/>
                <w:sz w:val="26"/>
                <w:szCs w:val="28"/>
                <w:lang w:val="sv-SE"/>
              </w:rPr>
            </w:pPr>
            <w:r>
              <w:rPr>
                <w:rStyle w:val="fontstyle01"/>
                <w:rFonts w:ascii="Times New Roman" w:hAnsi="Times New Roman" w:cs="Times New Roman"/>
                <w:sz w:val="26"/>
                <w:szCs w:val="26"/>
              </w:rPr>
              <w:t>2. Về dự toán chi thù lao tham gia nhiệm vụ khoa học, công nghệ và đổi mới sáng tạo, tại khoản 5 Điều 5 dự thảo Thông tư, đề nghị chỉnh lý  như sau</w:t>
            </w:r>
            <w:r w:rsidR="003B2A8A">
              <w:rPr>
                <w:rStyle w:val="fontstyle01"/>
                <w:rFonts w:ascii="Times New Roman" w:hAnsi="Times New Roman" w:cs="Times New Roman"/>
                <w:sz w:val="26"/>
                <w:szCs w:val="26"/>
              </w:rPr>
              <w:t>:</w:t>
            </w:r>
            <w:r w:rsidR="003B2A8A" w:rsidRPr="00A16A2A">
              <w:rPr>
                <w:sz w:val="28"/>
                <w:szCs w:val="28"/>
                <w:lang w:val="sv-SE"/>
              </w:rPr>
              <w:t xml:space="preserve"> </w:t>
            </w:r>
            <w:r w:rsidR="003B2A8A" w:rsidRPr="005A5C7D">
              <w:rPr>
                <w:rStyle w:val="fontstyle01"/>
                <w:rFonts w:ascii="Times New Roman" w:hAnsi="Times New Roman" w:cs="Times New Roman"/>
                <w:sz w:val="26"/>
                <w:szCs w:val="26"/>
              </w:rPr>
              <w:t>“</w:t>
            </w:r>
            <w:r w:rsidR="003B2A8A" w:rsidRPr="003B2A8A">
              <w:rPr>
                <w:sz w:val="26"/>
                <w:szCs w:val="28"/>
                <w:lang w:val="sv-SE"/>
              </w:rPr>
              <w:t xml:space="preserve">Quy định về hệ số lao động khoa học của các chức danh tại khoản 2 Điều 4 Thông tư này là </w:t>
            </w:r>
            <w:r w:rsidR="003B2A8A" w:rsidRPr="003B2A8A">
              <w:rPr>
                <w:spacing w:val="-2"/>
                <w:sz w:val="26"/>
                <w:szCs w:val="28"/>
                <w:lang w:val="sv-SE"/>
              </w:rPr>
              <w:t>căn cứ để xây dựng dự toán kinh phí thực hiện nhiệm vụ...”</w:t>
            </w:r>
            <w:r w:rsidR="003B2A8A">
              <w:rPr>
                <w:spacing w:val="-2"/>
                <w:sz w:val="26"/>
                <w:szCs w:val="28"/>
                <w:lang w:val="sv-SE"/>
              </w:rPr>
              <w:t xml:space="preserve"> bởi vì khoản 1, khoản 2, khoản 3, khoản 4 Điều 5 dự thảo Thông tư không quy định về hệ số lao động.</w:t>
            </w:r>
          </w:p>
          <w:p w14:paraId="7570C082" w14:textId="77777777" w:rsidR="003B2A8A" w:rsidRDefault="003B2A8A" w:rsidP="00F93FDA">
            <w:pPr>
              <w:jc w:val="both"/>
              <w:rPr>
                <w:spacing w:val="-2"/>
                <w:sz w:val="26"/>
                <w:szCs w:val="28"/>
                <w:lang w:val="sv-SE"/>
              </w:rPr>
            </w:pPr>
            <w:r w:rsidRPr="00F93FDA">
              <w:rPr>
                <w:spacing w:val="-2"/>
                <w:sz w:val="26"/>
                <w:szCs w:val="28"/>
                <w:lang w:val="sv-SE"/>
              </w:rPr>
              <w:t>3. Đề nghị bổ sung vào Chương II dự thảo Thông tư quy định rõ thẩm quyền phê duyệt tự toán ngân sách nhà nước thực hiện chương trình khoa học, công n</w:t>
            </w:r>
            <w:r w:rsidR="00F93FDA">
              <w:rPr>
                <w:spacing w:val="-2"/>
                <w:sz w:val="26"/>
                <w:szCs w:val="28"/>
                <w:lang w:val="sv-SE"/>
              </w:rPr>
              <w:t>ghệ</w:t>
            </w:r>
            <w:r w:rsidRPr="00F93FDA">
              <w:rPr>
                <w:spacing w:val="-2"/>
                <w:sz w:val="26"/>
                <w:szCs w:val="28"/>
                <w:lang w:val="sv-SE"/>
              </w:rPr>
              <w:t xml:space="preserve"> và đổi mới sáng tạo, nhiệm vụ khoa học, công nghệ và đổi mới sáng tạo.</w:t>
            </w:r>
          </w:p>
          <w:p w14:paraId="015F4F72" w14:textId="77777777" w:rsidR="007A3706" w:rsidRDefault="007A3706" w:rsidP="00F93FDA">
            <w:pPr>
              <w:jc w:val="both"/>
              <w:rPr>
                <w:spacing w:val="-2"/>
                <w:sz w:val="26"/>
                <w:szCs w:val="28"/>
                <w:lang w:val="sv-SE"/>
              </w:rPr>
            </w:pPr>
          </w:p>
          <w:p w14:paraId="77AE2235" w14:textId="09C5B938" w:rsidR="00F93FDA" w:rsidRPr="00DE0CB1" w:rsidRDefault="00F93FDA" w:rsidP="00F93FDA">
            <w:pPr>
              <w:jc w:val="both"/>
              <w:rPr>
                <w:spacing w:val="-2"/>
                <w:sz w:val="26"/>
                <w:szCs w:val="26"/>
                <w:lang w:val="sv-SE"/>
              </w:rPr>
            </w:pPr>
            <w:r>
              <w:rPr>
                <w:spacing w:val="-2"/>
                <w:sz w:val="26"/>
                <w:szCs w:val="28"/>
                <w:lang w:val="sv-SE"/>
              </w:rPr>
              <w:lastRenderedPageBreak/>
              <w:t xml:space="preserve">4. </w:t>
            </w:r>
            <w:r w:rsidRPr="00DE0CB1">
              <w:rPr>
                <w:spacing w:val="-2"/>
                <w:sz w:val="26"/>
                <w:szCs w:val="26"/>
                <w:lang w:val="sv-SE"/>
              </w:rPr>
              <w:t>Về thuê chuyên gia trong nước, ngoài nước phối hợp nghiên cứu, thực hiện nhiệm vụ khoa học, công nghệ và đổi sáng tạo (Điều 6, 7 dự thảo Thông tư)</w:t>
            </w:r>
          </w:p>
          <w:p w14:paraId="7729DD06" w14:textId="3BB09E6F" w:rsidR="00F93FDA" w:rsidRPr="007A7880" w:rsidRDefault="005B0C52" w:rsidP="00855F27">
            <w:pPr>
              <w:jc w:val="both"/>
              <w:rPr>
                <w:spacing w:val="-2"/>
                <w:sz w:val="26"/>
                <w:szCs w:val="26"/>
                <w:lang w:val="sv-SE"/>
              </w:rPr>
            </w:pPr>
            <w:r w:rsidRPr="00DE0CB1">
              <w:rPr>
                <w:spacing w:val="-2"/>
                <w:sz w:val="26"/>
                <w:szCs w:val="26"/>
                <w:lang w:val="sv-SE"/>
              </w:rPr>
              <w:t xml:space="preserve">Đối với trường hợp nhiệm vụ khoa học, công nghệ và đổi mới sáng tạo </w:t>
            </w:r>
            <w:r w:rsidR="00DE0CB1">
              <w:rPr>
                <w:spacing w:val="-2"/>
                <w:sz w:val="26"/>
                <w:szCs w:val="26"/>
                <w:lang w:val="sv-SE"/>
              </w:rPr>
              <w:t xml:space="preserve">có tổng dự toán kinh phí </w:t>
            </w:r>
            <w:r w:rsidRPr="00DE0CB1">
              <w:rPr>
                <w:rFonts w:eastAsia="Arial"/>
                <w:sz w:val="26"/>
                <w:szCs w:val="26"/>
                <w:lang w:val="sv-SE"/>
              </w:rPr>
              <w:t xml:space="preserve">thực hiện nội dung chi thuê chuyên gia trong nước vượt quá 30% tổng dự toán kinh phí chi thù lao tham gia thực hiện nhiệm vụ </w:t>
            </w:r>
            <w:r w:rsidRPr="00DE0CB1">
              <w:rPr>
                <w:bCs/>
                <w:sz w:val="26"/>
                <w:szCs w:val="26"/>
                <w:lang w:val="sv-SE"/>
              </w:rPr>
              <w:t xml:space="preserve">khoa học, công nghệ và đổi mới sáng tạo (điểm c khoản 2 Điều 6 dự thảo Thông tư), điểm b khoản 1 Điều 14 Thông tư số 39/2025/TT-BKHCN quy định: </w:t>
            </w:r>
            <w:r w:rsidR="0005727F" w:rsidRPr="007A7880">
              <w:rPr>
                <w:rStyle w:val="fontstyle01"/>
                <w:rFonts w:ascii="Times New Roman" w:hAnsi="Times New Roman" w:cs="Times New Roman"/>
                <w:i/>
                <w:sz w:val="26"/>
                <w:szCs w:val="26"/>
              </w:rPr>
              <w:t>“</w:t>
            </w:r>
            <w:r w:rsidR="00855F27" w:rsidRPr="007A7880">
              <w:rPr>
                <w:i/>
                <w:sz w:val="26"/>
                <w:szCs w:val="26"/>
                <w:lang w:val="sv-SE"/>
              </w:rPr>
              <w:t>... cơ quan có thẩm quyền quyết định sau khi có văn bản giải trình của cơ quan chủ trì nhiệm vụ</w:t>
            </w:r>
            <w:r w:rsidR="0005727F" w:rsidRPr="007A7880">
              <w:rPr>
                <w:i/>
                <w:spacing w:val="-2"/>
                <w:sz w:val="26"/>
                <w:szCs w:val="26"/>
                <w:lang w:val="sv-SE"/>
              </w:rPr>
              <w:t>”</w:t>
            </w:r>
            <w:r w:rsidR="007A7880">
              <w:rPr>
                <w:spacing w:val="-2"/>
                <w:sz w:val="26"/>
                <w:szCs w:val="26"/>
                <w:lang w:val="sv-SE"/>
              </w:rPr>
              <w:t>.</w:t>
            </w:r>
          </w:p>
          <w:p w14:paraId="6BBB8115" w14:textId="77777777" w:rsidR="00DE0CB1" w:rsidRPr="00BD1776" w:rsidRDefault="007A7880" w:rsidP="00855F27">
            <w:pPr>
              <w:jc w:val="both"/>
              <w:rPr>
                <w:i/>
                <w:spacing w:val="-2"/>
                <w:sz w:val="26"/>
                <w:szCs w:val="26"/>
                <w:lang w:val="sv-SE"/>
              </w:rPr>
            </w:pPr>
            <w:r w:rsidRPr="00BD1776">
              <w:rPr>
                <w:spacing w:val="-2"/>
                <w:sz w:val="26"/>
                <w:szCs w:val="26"/>
                <w:lang w:val="sv-SE"/>
              </w:rPr>
              <w:t xml:space="preserve">Đối với trường hợp nhiệm vụ khoa học, công nghệ và đổi mới sáng tạo có tổng dự toán kinh phí </w:t>
            </w:r>
            <w:r w:rsidRPr="00BD1776">
              <w:rPr>
                <w:rFonts w:eastAsia="Arial"/>
                <w:sz w:val="26"/>
                <w:szCs w:val="26"/>
                <w:lang w:val="sv-SE"/>
              </w:rPr>
              <w:t xml:space="preserve">thực hiện nội dung chi thuê chuyên gia ngoài nước vượt quá 50% tổng dự toán kinh phí chi thù lao tham gia thực hiện nhiệm vụ </w:t>
            </w:r>
            <w:r w:rsidRPr="00BD1776">
              <w:rPr>
                <w:spacing w:val="-2"/>
                <w:sz w:val="26"/>
                <w:szCs w:val="26"/>
                <w:lang w:val="sv-SE"/>
              </w:rPr>
              <w:t xml:space="preserve">khoa học, công nghệ và đổi mới sáng tạo (điểm c khoản 2 Điều 7 dự thảo Thông tư), điểm b khoản 2 Điều 14 </w:t>
            </w:r>
            <w:r w:rsidRPr="00BD1776">
              <w:rPr>
                <w:bCs/>
                <w:sz w:val="26"/>
                <w:szCs w:val="26"/>
                <w:lang w:val="sv-SE"/>
              </w:rPr>
              <w:t>Thông tư số 39/2025/TT-BKHCN quy định:</w:t>
            </w:r>
            <w:r w:rsidR="00A130F8" w:rsidRPr="00BD1776">
              <w:rPr>
                <w:bCs/>
                <w:sz w:val="26"/>
                <w:szCs w:val="26"/>
                <w:lang w:val="sv-SE"/>
              </w:rPr>
              <w:t xml:space="preserve"> </w:t>
            </w:r>
            <w:r w:rsidR="00477F1E" w:rsidRPr="00BD1776">
              <w:rPr>
                <w:rStyle w:val="fontstyle01"/>
                <w:rFonts w:ascii="Times New Roman" w:hAnsi="Times New Roman" w:cs="Times New Roman"/>
                <w:i/>
                <w:sz w:val="26"/>
                <w:szCs w:val="26"/>
              </w:rPr>
              <w:t>“</w:t>
            </w:r>
            <w:r w:rsidR="00477F1E" w:rsidRPr="00BD1776">
              <w:rPr>
                <w:i/>
                <w:sz w:val="26"/>
                <w:szCs w:val="26"/>
                <w:lang w:val="sv-SE"/>
              </w:rPr>
              <w:t>...</w:t>
            </w:r>
            <w:r w:rsidR="00477F1E" w:rsidRPr="00BD1776">
              <w:rPr>
                <w:rFonts w:eastAsia="Times New Roman" w:cs="Times New Roman"/>
                <w:i/>
                <w:sz w:val="26"/>
                <w:szCs w:val="26"/>
              </w:rPr>
              <w:t>tổ chức chủ trì thực hiện nhiệm vụ khoa học, công nghệ và đổi mới sáng tạo giải trình cụ thể lý do để cơ quan quản lý nhiệm vụ khoa học, công nghệ và đổi mới sáng tạo có sử dụng ngân sách nhà nước xem xét, quyết định dự toán kinh phí thực hiện nhiệm vụ</w:t>
            </w:r>
            <w:r w:rsidR="00477F1E" w:rsidRPr="00BD1776">
              <w:rPr>
                <w:i/>
                <w:spacing w:val="-2"/>
                <w:sz w:val="26"/>
                <w:szCs w:val="26"/>
                <w:lang w:val="sv-SE"/>
              </w:rPr>
              <w:t>”.</w:t>
            </w:r>
          </w:p>
          <w:p w14:paraId="6D73E6E9" w14:textId="1CB7DFA3" w:rsidR="00477F1E" w:rsidRDefault="00477F1E" w:rsidP="00FD1E89">
            <w:pPr>
              <w:jc w:val="both"/>
              <w:rPr>
                <w:spacing w:val="-2"/>
                <w:sz w:val="26"/>
                <w:szCs w:val="26"/>
                <w:lang w:val="sv-SE"/>
              </w:rPr>
            </w:pPr>
            <w:r w:rsidRPr="00BD1776">
              <w:rPr>
                <w:spacing w:val="-2"/>
                <w:sz w:val="26"/>
                <w:szCs w:val="26"/>
                <w:lang w:val="sv-SE"/>
              </w:rPr>
              <w:t xml:space="preserve">Đề nghị xác định rõ </w:t>
            </w:r>
            <w:r w:rsidRPr="00BD1776">
              <w:rPr>
                <w:rStyle w:val="fontstyle01"/>
                <w:rFonts w:ascii="Times New Roman" w:hAnsi="Times New Roman" w:cs="Times New Roman"/>
                <w:i/>
                <w:sz w:val="26"/>
                <w:szCs w:val="26"/>
              </w:rPr>
              <w:t>“</w:t>
            </w:r>
            <w:r w:rsidRPr="00BD1776">
              <w:rPr>
                <w:i/>
                <w:spacing w:val="-2"/>
                <w:sz w:val="26"/>
                <w:szCs w:val="26"/>
                <w:lang w:val="sv-SE"/>
              </w:rPr>
              <w:t xml:space="preserve">cơ quan có thẩm quyền” và </w:t>
            </w:r>
            <w:r w:rsidR="00FD1E89" w:rsidRPr="00BD1776">
              <w:rPr>
                <w:rStyle w:val="fontstyle01"/>
                <w:rFonts w:ascii="Times New Roman" w:hAnsi="Times New Roman" w:cs="Times New Roman"/>
                <w:i/>
                <w:sz w:val="26"/>
                <w:szCs w:val="26"/>
              </w:rPr>
              <w:t>“</w:t>
            </w:r>
            <w:r w:rsidR="00FD1E89" w:rsidRPr="00BD1776">
              <w:rPr>
                <w:i/>
                <w:spacing w:val="-2"/>
                <w:sz w:val="26"/>
                <w:szCs w:val="26"/>
                <w:lang w:val="sv-SE"/>
              </w:rPr>
              <w:t xml:space="preserve">cơ quan quản lý nhiệm vụ khoa, công nghệ và đổi mới sáng tạo” </w:t>
            </w:r>
            <w:r w:rsidR="00FD1E89" w:rsidRPr="00BD1776">
              <w:rPr>
                <w:spacing w:val="-2"/>
                <w:sz w:val="26"/>
                <w:szCs w:val="26"/>
                <w:lang w:val="sv-SE"/>
              </w:rPr>
              <w:t>theo các quy định nêu trên để quy định tại dự thảo Thông tư cho phù hợp.</w:t>
            </w:r>
          </w:p>
          <w:p w14:paraId="65A64CA8" w14:textId="77777777" w:rsidR="00BD1776" w:rsidRDefault="00BD1776" w:rsidP="00FD1E89">
            <w:pPr>
              <w:jc w:val="both"/>
              <w:rPr>
                <w:spacing w:val="-2"/>
                <w:sz w:val="26"/>
                <w:szCs w:val="26"/>
                <w:lang w:val="sv-SE"/>
              </w:rPr>
            </w:pPr>
            <w:r>
              <w:rPr>
                <w:spacing w:val="-2"/>
                <w:sz w:val="26"/>
                <w:szCs w:val="26"/>
                <w:lang w:val="sv-SE"/>
              </w:rPr>
              <w:t xml:space="preserve">5. Về một số định mức chi quản lý hoạt động khoa học, công nghệ và đổi mới sáng tạo, đề nghị làm rõ căn cứ pháp lý đề xuất mức chi đánh giá hồ sơ xét công nhận nhiệm vụ khoa học, công nghệ và đổi mới sáng tạo theo quy định tại Điều 28 Thông tư số 22/2026/TT-BCA và </w:t>
            </w:r>
            <w:r>
              <w:rPr>
                <w:spacing w:val="-2"/>
                <w:sz w:val="26"/>
                <w:szCs w:val="26"/>
                <w:lang w:val="sv-SE"/>
              </w:rPr>
              <w:lastRenderedPageBreak/>
              <w:t xml:space="preserve">chi tổ chức đánh giá đăng ký tổ chức </w:t>
            </w:r>
            <w:r w:rsidR="00324E81">
              <w:rPr>
                <w:spacing w:val="-2"/>
                <w:sz w:val="26"/>
                <w:szCs w:val="26"/>
                <w:lang w:val="sv-SE"/>
              </w:rPr>
              <w:t>hội thảo, tọa đàm theo quy định tại điểm c khoản 1 Điều 5 Thông tư số 124/2025/TT-BCA tại khoản 10, khoản 11 Điều 16 dự thảo Thông tư.</w:t>
            </w:r>
          </w:p>
          <w:p w14:paraId="072F5981" w14:textId="77777777" w:rsidR="00E257AC" w:rsidRDefault="00E257AC" w:rsidP="00FD1E89">
            <w:pPr>
              <w:jc w:val="both"/>
              <w:rPr>
                <w:spacing w:val="-2"/>
                <w:sz w:val="26"/>
                <w:szCs w:val="26"/>
                <w:lang w:val="sv-SE"/>
              </w:rPr>
            </w:pPr>
          </w:p>
          <w:p w14:paraId="4295A2DA" w14:textId="77777777" w:rsidR="00E257AC" w:rsidRDefault="00E257AC" w:rsidP="00FD1E89">
            <w:pPr>
              <w:jc w:val="both"/>
              <w:rPr>
                <w:spacing w:val="-2"/>
                <w:sz w:val="26"/>
                <w:szCs w:val="26"/>
                <w:lang w:val="sv-SE"/>
              </w:rPr>
            </w:pPr>
          </w:p>
          <w:p w14:paraId="63B0D225" w14:textId="77777777" w:rsidR="00E257AC" w:rsidRDefault="00E257AC" w:rsidP="00FD1E89">
            <w:pPr>
              <w:jc w:val="both"/>
              <w:rPr>
                <w:spacing w:val="-2"/>
                <w:sz w:val="26"/>
                <w:szCs w:val="26"/>
                <w:lang w:val="sv-SE"/>
              </w:rPr>
            </w:pPr>
          </w:p>
          <w:p w14:paraId="33146EDB" w14:textId="77777777" w:rsidR="00E257AC" w:rsidRDefault="00E257AC" w:rsidP="00FD1E89">
            <w:pPr>
              <w:jc w:val="both"/>
              <w:rPr>
                <w:spacing w:val="-2"/>
                <w:sz w:val="26"/>
                <w:szCs w:val="26"/>
                <w:lang w:val="sv-SE"/>
              </w:rPr>
            </w:pPr>
          </w:p>
          <w:p w14:paraId="306E915D" w14:textId="77777777" w:rsidR="00E257AC" w:rsidRDefault="00E257AC" w:rsidP="00FD1E89">
            <w:pPr>
              <w:jc w:val="both"/>
              <w:rPr>
                <w:spacing w:val="-2"/>
                <w:sz w:val="26"/>
                <w:szCs w:val="26"/>
                <w:lang w:val="sv-SE"/>
              </w:rPr>
            </w:pPr>
          </w:p>
          <w:p w14:paraId="53A82798" w14:textId="77777777" w:rsidR="00E257AC" w:rsidRDefault="00E257AC" w:rsidP="00FD1E89">
            <w:pPr>
              <w:jc w:val="both"/>
              <w:rPr>
                <w:spacing w:val="-2"/>
                <w:sz w:val="26"/>
                <w:szCs w:val="26"/>
                <w:lang w:val="sv-SE"/>
              </w:rPr>
            </w:pPr>
          </w:p>
          <w:p w14:paraId="0BB929AA" w14:textId="77777777" w:rsidR="00E257AC" w:rsidRDefault="00E257AC" w:rsidP="00FD1E89">
            <w:pPr>
              <w:jc w:val="both"/>
              <w:rPr>
                <w:spacing w:val="-2"/>
                <w:sz w:val="26"/>
                <w:szCs w:val="26"/>
                <w:lang w:val="sv-SE"/>
              </w:rPr>
            </w:pPr>
          </w:p>
          <w:p w14:paraId="7B74770E" w14:textId="77777777" w:rsidR="00E257AC" w:rsidRDefault="00E257AC" w:rsidP="00FD1E89">
            <w:pPr>
              <w:jc w:val="both"/>
              <w:rPr>
                <w:spacing w:val="-2"/>
                <w:sz w:val="26"/>
                <w:szCs w:val="26"/>
                <w:lang w:val="sv-SE"/>
              </w:rPr>
            </w:pPr>
          </w:p>
          <w:p w14:paraId="35270689" w14:textId="77777777" w:rsidR="00E257AC" w:rsidRDefault="00E257AC" w:rsidP="00FD1E89">
            <w:pPr>
              <w:jc w:val="both"/>
              <w:rPr>
                <w:spacing w:val="-2"/>
                <w:sz w:val="26"/>
                <w:szCs w:val="26"/>
                <w:lang w:val="sv-SE"/>
              </w:rPr>
            </w:pPr>
          </w:p>
          <w:p w14:paraId="04DE0DD0" w14:textId="77777777" w:rsidR="00E257AC" w:rsidRDefault="00E257AC" w:rsidP="00FD1E89">
            <w:pPr>
              <w:jc w:val="both"/>
              <w:rPr>
                <w:spacing w:val="-2"/>
                <w:sz w:val="26"/>
                <w:szCs w:val="26"/>
                <w:lang w:val="sv-SE"/>
              </w:rPr>
            </w:pPr>
          </w:p>
          <w:p w14:paraId="68F31428" w14:textId="77777777" w:rsidR="00E257AC" w:rsidRDefault="00E257AC" w:rsidP="00FD1E89">
            <w:pPr>
              <w:jc w:val="both"/>
              <w:rPr>
                <w:spacing w:val="-2"/>
                <w:sz w:val="26"/>
                <w:szCs w:val="26"/>
                <w:lang w:val="sv-SE"/>
              </w:rPr>
            </w:pPr>
          </w:p>
          <w:p w14:paraId="5CBCDC1A" w14:textId="77777777" w:rsidR="00E257AC" w:rsidRDefault="00E257AC" w:rsidP="00FD1E89">
            <w:pPr>
              <w:jc w:val="both"/>
              <w:rPr>
                <w:spacing w:val="-2"/>
                <w:sz w:val="26"/>
                <w:szCs w:val="26"/>
                <w:lang w:val="sv-SE"/>
              </w:rPr>
            </w:pPr>
          </w:p>
          <w:p w14:paraId="6B9B23C0" w14:textId="77777777" w:rsidR="00E257AC" w:rsidRDefault="00E257AC" w:rsidP="00FD1E89">
            <w:pPr>
              <w:jc w:val="both"/>
              <w:rPr>
                <w:spacing w:val="-2"/>
                <w:sz w:val="26"/>
                <w:szCs w:val="26"/>
                <w:lang w:val="sv-SE"/>
              </w:rPr>
            </w:pPr>
          </w:p>
          <w:p w14:paraId="527C3878" w14:textId="77777777" w:rsidR="00E257AC" w:rsidRDefault="00E257AC" w:rsidP="00FD1E89">
            <w:pPr>
              <w:jc w:val="both"/>
              <w:rPr>
                <w:spacing w:val="-2"/>
                <w:sz w:val="26"/>
                <w:szCs w:val="26"/>
                <w:lang w:val="sv-SE"/>
              </w:rPr>
            </w:pPr>
          </w:p>
          <w:p w14:paraId="7281C437" w14:textId="77777777" w:rsidR="00E257AC" w:rsidRDefault="00E257AC" w:rsidP="00FD1E89">
            <w:pPr>
              <w:jc w:val="both"/>
              <w:rPr>
                <w:spacing w:val="-2"/>
                <w:sz w:val="26"/>
                <w:szCs w:val="26"/>
                <w:lang w:val="sv-SE"/>
              </w:rPr>
            </w:pPr>
          </w:p>
          <w:p w14:paraId="2E81BC3E" w14:textId="77777777" w:rsidR="00E257AC" w:rsidRDefault="00E257AC" w:rsidP="00FD1E89">
            <w:pPr>
              <w:jc w:val="both"/>
              <w:rPr>
                <w:spacing w:val="-2"/>
                <w:sz w:val="26"/>
                <w:szCs w:val="26"/>
                <w:lang w:val="sv-SE"/>
              </w:rPr>
            </w:pPr>
          </w:p>
          <w:p w14:paraId="74C9E285" w14:textId="77777777" w:rsidR="00E257AC" w:rsidRDefault="00E257AC" w:rsidP="00FD1E89">
            <w:pPr>
              <w:jc w:val="both"/>
              <w:rPr>
                <w:spacing w:val="-2"/>
                <w:sz w:val="26"/>
                <w:szCs w:val="26"/>
                <w:lang w:val="sv-SE"/>
              </w:rPr>
            </w:pPr>
          </w:p>
          <w:p w14:paraId="53998F4A" w14:textId="77777777" w:rsidR="00E257AC" w:rsidRDefault="00E257AC" w:rsidP="00FD1E89">
            <w:pPr>
              <w:jc w:val="both"/>
              <w:rPr>
                <w:spacing w:val="-2"/>
                <w:sz w:val="26"/>
                <w:szCs w:val="26"/>
                <w:lang w:val="sv-SE"/>
              </w:rPr>
            </w:pPr>
          </w:p>
          <w:p w14:paraId="40540288" w14:textId="77777777" w:rsidR="00E257AC" w:rsidRDefault="00E257AC" w:rsidP="00FD1E89">
            <w:pPr>
              <w:jc w:val="both"/>
              <w:rPr>
                <w:spacing w:val="-2"/>
                <w:sz w:val="26"/>
                <w:szCs w:val="26"/>
                <w:lang w:val="sv-SE"/>
              </w:rPr>
            </w:pPr>
          </w:p>
          <w:p w14:paraId="5F3D9097" w14:textId="77777777" w:rsidR="00E257AC" w:rsidRDefault="00E257AC" w:rsidP="00FD1E89">
            <w:pPr>
              <w:jc w:val="both"/>
              <w:rPr>
                <w:spacing w:val="-2"/>
                <w:sz w:val="26"/>
                <w:szCs w:val="26"/>
                <w:lang w:val="sv-SE"/>
              </w:rPr>
            </w:pPr>
          </w:p>
          <w:p w14:paraId="160AECC4" w14:textId="170020F3" w:rsidR="00324E81" w:rsidRDefault="00324E81" w:rsidP="00FD1E89">
            <w:pPr>
              <w:jc w:val="both"/>
              <w:rPr>
                <w:spacing w:val="-2"/>
                <w:sz w:val="26"/>
                <w:szCs w:val="26"/>
                <w:lang w:val="sv-SE"/>
              </w:rPr>
            </w:pPr>
            <w:r>
              <w:rPr>
                <w:spacing w:val="-2"/>
                <w:sz w:val="26"/>
                <w:szCs w:val="26"/>
                <w:lang w:val="sv-SE"/>
              </w:rPr>
              <w:t xml:space="preserve">6. Các </w:t>
            </w:r>
            <w:r w:rsidR="004361EA">
              <w:rPr>
                <w:spacing w:val="-2"/>
                <w:sz w:val="26"/>
                <w:szCs w:val="26"/>
                <w:lang w:val="sv-SE"/>
              </w:rPr>
              <w:t>Đ</w:t>
            </w:r>
            <w:r>
              <w:rPr>
                <w:spacing w:val="-2"/>
                <w:sz w:val="26"/>
                <w:szCs w:val="26"/>
                <w:lang w:val="sv-SE"/>
              </w:rPr>
              <w:t>iều 18, 19, 20 dự thảo Thông tư quy định về</w:t>
            </w:r>
            <w:r w:rsidR="00D437D8">
              <w:rPr>
                <w:spacing w:val="-2"/>
                <w:sz w:val="26"/>
                <w:szCs w:val="26"/>
                <w:lang w:val="sv-SE"/>
              </w:rPr>
              <w:t xml:space="preserve"> lập</w:t>
            </w:r>
            <w:r>
              <w:rPr>
                <w:spacing w:val="-2"/>
                <w:sz w:val="26"/>
                <w:szCs w:val="26"/>
                <w:lang w:val="sv-SE"/>
              </w:rPr>
              <w:t xml:space="preserve"> dự toán, quản lý sử dụng và quyết toán kinh phí ngân sách nhà nước thực hiện chương trình khoa học, công nghệ và đổi mới sáng tạo, nhiệm vụ khoa học, công nghệ; tuy nhiên, đề nghị làm rõ cơ sở pháp lý đề xuất các nội dung nêu trên.</w:t>
            </w:r>
          </w:p>
          <w:p w14:paraId="40A86DEC" w14:textId="77777777" w:rsidR="00164916" w:rsidRDefault="00164916" w:rsidP="000565E5">
            <w:pPr>
              <w:jc w:val="both"/>
              <w:rPr>
                <w:spacing w:val="-2"/>
                <w:sz w:val="26"/>
                <w:szCs w:val="26"/>
                <w:lang w:val="sv-SE"/>
              </w:rPr>
            </w:pPr>
          </w:p>
          <w:p w14:paraId="53FA998B" w14:textId="77777777" w:rsidR="00164916" w:rsidRDefault="00164916" w:rsidP="000565E5">
            <w:pPr>
              <w:jc w:val="both"/>
              <w:rPr>
                <w:spacing w:val="-2"/>
                <w:sz w:val="26"/>
                <w:szCs w:val="26"/>
                <w:lang w:val="sv-SE"/>
              </w:rPr>
            </w:pPr>
          </w:p>
          <w:p w14:paraId="44E0A9B5" w14:textId="77777777" w:rsidR="00164916" w:rsidRDefault="00164916" w:rsidP="000565E5">
            <w:pPr>
              <w:jc w:val="both"/>
              <w:rPr>
                <w:spacing w:val="-2"/>
                <w:sz w:val="26"/>
                <w:szCs w:val="26"/>
                <w:lang w:val="sv-SE"/>
              </w:rPr>
            </w:pPr>
          </w:p>
          <w:p w14:paraId="67BC577F" w14:textId="77777777" w:rsidR="00D63DCB" w:rsidRDefault="00D63DCB" w:rsidP="000565E5">
            <w:pPr>
              <w:jc w:val="both"/>
              <w:rPr>
                <w:spacing w:val="-2"/>
                <w:sz w:val="26"/>
                <w:szCs w:val="26"/>
                <w:lang w:val="sv-SE"/>
              </w:rPr>
            </w:pPr>
          </w:p>
          <w:p w14:paraId="06AF6B2D" w14:textId="77777777" w:rsidR="00D63DCB" w:rsidRDefault="00D63DCB" w:rsidP="000565E5">
            <w:pPr>
              <w:jc w:val="both"/>
              <w:rPr>
                <w:spacing w:val="-2"/>
                <w:sz w:val="26"/>
                <w:szCs w:val="26"/>
                <w:lang w:val="sv-SE"/>
              </w:rPr>
            </w:pPr>
          </w:p>
          <w:p w14:paraId="39397CAC" w14:textId="61635106" w:rsidR="00324E81" w:rsidRPr="00D437D8" w:rsidRDefault="00324E81" w:rsidP="000565E5">
            <w:pPr>
              <w:jc w:val="both"/>
              <w:rPr>
                <w:rStyle w:val="fontstyle01"/>
                <w:rFonts w:ascii="Times New Roman" w:hAnsi="Times New Roman" w:cs="Times New Roman"/>
                <w:sz w:val="26"/>
                <w:szCs w:val="26"/>
              </w:rPr>
            </w:pPr>
            <w:r w:rsidRPr="00D437D8">
              <w:rPr>
                <w:spacing w:val="-2"/>
                <w:sz w:val="26"/>
                <w:szCs w:val="26"/>
                <w:lang w:val="sv-SE"/>
              </w:rPr>
              <w:t xml:space="preserve">Bên cạnh đó, khoản 2 Điều 19 dự thảo Thông tư quy định: </w:t>
            </w:r>
            <w:r w:rsidRPr="00D437D8">
              <w:rPr>
                <w:rStyle w:val="fontstyle01"/>
                <w:rFonts w:ascii="Times New Roman" w:hAnsi="Times New Roman" w:cs="Times New Roman"/>
                <w:i/>
                <w:sz w:val="26"/>
                <w:szCs w:val="26"/>
              </w:rPr>
              <w:t>“</w:t>
            </w:r>
            <w:r w:rsidRPr="00D437D8">
              <w:rPr>
                <w:i/>
                <w:spacing w:val="-2"/>
                <w:sz w:val="26"/>
                <w:szCs w:val="26"/>
                <w:lang w:val="sv-SE"/>
              </w:rPr>
              <w:t>Vi</w:t>
            </w:r>
            <w:r w:rsidR="00D437D8" w:rsidRPr="00D437D8">
              <w:rPr>
                <w:i/>
                <w:spacing w:val="-2"/>
                <w:sz w:val="26"/>
                <w:szCs w:val="26"/>
                <w:lang w:val="sv-SE"/>
              </w:rPr>
              <w:t>ệ</w:t>
            </w:r>
            <w:r w:rsidRPr="00D437D8">
              <w:rPr>
                <w:i/>
                <w:spacing w:val="-2"/>
                <w:sz w:val="26"/>
                <w:szCs w:val="26"/>
                <w:lang w:val="sv-SE"/>
              </w:rPr>
              <w:t xml:space="preserve">c lập dự toán, </w:t>
            </w:r>
            <w:r w:rsidR="00D437D8" w:rsidRPr="00D437D8">
              <w:rPr>
                <w:rFonts w:eastAsia="Times New Roman"/>
                <w:i/>
                <w:spacing w:val="-2"/>
                <w:sz w:val="26"/>
                <w:szCs w:val="26"/>
              </w:rPr>
              <w:t>thanh, quyết toán, kiểm toán kinh phí ngân sách nhà n</w:t>
            </w:r>
            <w:r w:rsidR="00D437D8" w:rsidRPr="00D437D8">
              <w:rPr>
                <w:rFonts w:eastAsia="Times New Roman" w:hint="eastAsia"/>
                <w:i/>
                <w:spacing w:val="-2"/>
                <w:sz w:val="26"/>
                <w:szCs w:val="26"/>
              </w:rPr>
              <w:t>ư</w:t>
            </w:r>
            <w:r w:rsidR="00D437D8" w:rsidRPr="00D437D8">
              <w:rPr>
                <w:rFonts w:eastAsia="Times New Roman"/>
                <w:i/>
                <w:spacing w:val="-2"/>
                <w:sz w:val="26"/>
                <w:szCs w:val="26"/>
              </w:rPr>
              <w:t xml:space="preserve">ớc theo khoán chi </w:t>
            </w:r>
            <w:r w:rsidR="00D437D8" w:rsidRPr="00D437D8">
              <w:rPr>
                <w:rFonts w:eastAsia="Times New Roman" w:hint="eastAsia"/>
                <w:i/>
                <w:spacing w:val="-2"/>
                <w:sz w:val="26"/>
                <w:szCs w:val="26"/>
              </w:rPr>
              <w:t>đ</w:t>
            </w:r>
            <w:r w:rsidR="00D437D8" w:rsidRPr="00D437D8">
              <w:rPr>
                <w:rFonts w:eastAsia="Times New Roman"/>
                <w:i/>
                <w:spacing w:val="-2"/>
                <w:sz w:val="26"/>
                <w:szCs w:val="26"/>
              </w:rPr>
              <w:t>ến sản phẩm cuối cùng và khoán chi từng phần theo nội dung nghiên cứu thực hiện theo quy định tại</w:t>
            </w:r>
            <w:r w:rsidR="00D437D8" w:rsidRPr="00D437D8">
              <w:rPr>
                <w:i/>
                <w:sz w:val="26"/>
                <w:szCs w:val="26"/>
                <w:lang w:val="nl-NL"/>
              </w:rPr>
              <w:t xml:space="preserve"> khoản 4 Điều 41 </w:t>
            </w:r>
            <w:r w:rsidR="00D437D8" w:rsidRPr="00D437D8">
              <w:rPr>
                <w:rFonts w:eastAsia="Times New Roman"/>
                <w:i/>
                <w:sz w:val="26"/>
                <w:szCs w:val="26"/>
              </w:rPr>
              <w:t>Thông tư số 39/2025/TT-BKHCN</w:t>
            </w:r>
            <w:r w:rsidR="00D437D8" w:rsidRPr="00D437D8">
              <w:rPr>
                <w:rFonts w:eastAsia="Times New Roman"/>
                <w:sz w:val="26"/>
                <w:szCs w:val="26"/>
              </w:rPr>
              <w:t>”</w:t>
            </w:r>
            <w:r w:rsidR="00D437D8">
              <w:rPr>
                <w:rFonts w:eastAsia="Times New Roman"/>
                <w:sz w:val="26"/>
                <w:szCs w:val="26"/>
              </w:rPr>
              <w:t xml:space="preserve">. Tuy nhiên, Điều 41 </w:t>
            </w:r>
            <w:r w:rsidR="00D437D8" w:rsidRPr="00D437D8">
              <w:rPr>
                <w:rFonts w:eastAsia="Times New Roman"/>
                <w:sz w:val="26"/>
                <w:szCs w:val="26"/>
              </w:rPr>
              <w:t>Thông tư số 39/2025/TT-BKHCN</w:t>
            </w:r>
            <w:r w:rsidR="00D437D8">
              <w:rPr>
                <w:rFonts w:eastAsia="Times New Roman"/>
                <w:sz w:val="26"/>
                <w:szCs w:val="26"/>
              </w:rPr>
              <w:t xml:space="preserve"> quy định phân bổ dự toán, quản lý sử dụng kinh phí thực hiện nhi</w:t>
            </w:r>
            <w:r w:rsidR="000565E5">
              <w:rPr>
                <w:rFonts w:eastAsia="Times New Roman"/>
                <w:sz w:val="26"/>
                <w:szCs w:val="26"/>
              </w:rPr>
              <w:t>ệm</w:t>
            </w:r>
            <w:r w:rsidR="00D437D8">
              <w:rPr>
                <w:rFonts w:eastAsia="Times New Roman"/>
                <w:sz w:val="26"/>
                <w:szCs w:val="26"/>
              </w:rPr>
              <w:t xml:space="preserve"> vụ khoa học, công nghệ và đổi mới sáng tạo mà không quy định cho chương trình khoa học, công nghệ và đổi mới sáng tạo</w:t>
            </w:r>
            <w:r w:rsidR="000565E5">
              <w:rPr>
                <w:rFonts w:eastAsia="Times New Roman"/>
                <w:sz w:val="26"/>
                <w:szCs w:val="26"/>
              </w:rPr>
              <w:t xml:space="preserve"> là chưa phù hợp. Đề nghị nghiên cứu, cân nhắc nội dung này.</w:t>
            </w:r>
          </w:p>
        </w:tc>
        <w:tc>
          <w:tcPr>
            <w:tcW w:w="6838" w:type="dxa"/>
          </w:tcPr>
          <w:p w14:paraId="0CC6CD51" w14:textId="6CDC31BF" w:rsidR="006F1E02" w:rsidRDefault="006419B2" w:rsidP="00B2257E">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 xml:space="preserve">1. </w:t>
            </w:r>
            <w:r w:rsidR="0099115C">
              <w:rPr>
                <w:rStyle w:val="fontstyle01"/>
                <w:rFonts w:ascii="Times New Roman" w:hAnsi="Times New Roman" w:cs="Times New Roman"/>
                <w:sz w:val="26"/>
                <w:szCs w:val="26"/>
              </w:rPr>
              <w:t xml:space="preserve">Theo quy định tại Điều 42 </w:t>
            </w:r>
            <w:r w:rsidR="009F21B3">
              <w:rPr>
                <w:rStyle w:val="fontstyle01"/>
                <w:rFonts w:ascii="Times New Roman" w:hAnsi="Times New Roman" w:cs="Times New Roman"/>
                <w:sz w:val="26"/>
                <w:szCs w:val="26"/>
              </w:rPr>
              <w:t>Nghị định 267/2025/NĐ-CP ngày 14/10/2025</w:t>
            </w:r>
            <w:r w:rsidR="000B3319">
              <w:rPr>
                <w:rStyle w:val="fontstyle01"/>
                <w:rFonts w:ascii="Times New Roman" w:hAnsi="Times New Roman" w:cs="Times New Roman"/>
                <w:sz w:val="26"/>
                <w:szCs w:val="26"/>
              </w:rPr>
              <w:t xml:space="preserve">, việc hỗ trợ hoạt động nâng cao năng lực khoa học và công nghệ được thực hiện thông qua Quỹ phát triển khoa học và công nghệ. </w:t>
            </w:r>
            <w:r w:rsidR="00B2257E">
              <w:rPr>
                <w:rStyle w:val="fontstyle01"/>
                <w:rFonts w:ascii="Times New Roman" w:hAnsi="Times New Roman" w:cs="Times New Roman"/>
                <w:sz w:val="26"/>
                <w:szCs w:val="26"/>
              </w:rPr>
              <w:t xml:space="preserve">Hiện nay, đang nghiên cứu và sẽ </w:t>
            </w:r>
            <w:r w:rsidR="000B3319">
              <w:rPr>
                <w:rStyle w:val="fontstyle01"/>
                <w:rFonts w:ascii="Times New Roman" w:hAnsi="Times New Roman" w:cs="Times New Roman"/>
                <w:sz w:val="26"/>
                <w:szCs w:val="26"/>
              </w:rPr>
              <w:t xml:space="preserve">tham mưu </w:t>
            </w:r>
            <w:r w:rsidR="00B2257E">
              <w:rPr>
                <w:rStyle w:val="fontstyle01"/>
                <w:rFonts w:ascii="Times New Roman" w:hAnsi="Times New Roman" w:cs="Times New Roman"/>
                <w:sz w:val="26"/>
                <w:szCs w:val="26"/>
              </w:rPr>
              <w:t>lãnh đạo Bộ thành lập</w:t>
            </w:r>
            <w:r w:rsidR="000B3319">
              <w:rPr>
                <w:rStyle w:val="fontstyle01"/>
                <w:rFonts w:ascii="Times New Roman" w:hAnsi="Times New Roman" w:cs="Times New Roman"/>
                <w:sz w:val="26"/>
                <w:szCs w:val="26"/>
              </w:rPr>
              <w:t xml:space="preserve"> Quỹ phát triển khoa học và công nghệ của Bộ Công an </w:t>
            </w:r>
            <w:r w:rsidR="00B2257E">
              <w:rPr>
                <w:rStyle w:val="fontstyle01"/>
                <w:rFonts w:ascii="Times New Roman" w:hAnsi="Times New Roman" w:cs="Times New Roman"/>
                <w:sz w:val="26"/>
                <w:szCs w:val="26"/>
              </w:rPr>
              <w:t xml:space="preserve">sau khi </w:t>
            </w:r>
            <w:r w:rsidR="009F21B3">
              <w:rPr>
                <w:rStyle w:val="fontstyle01"/>
                <w:rFonts w:ascii="Times New Roman" w:hAnsi="Times New Roman" w:cs="Times New Roman"/>
                <w:sz w:val="26"/>
                <w:szCs w:val="26"/>
              </w:rPr>
              <w:t xml:space="preserve">những khó khăn trong quy định về thành lập Quỹ phát triển khoa học và công nghệ của các Bộ, ngành (tại </w:t>
            </w:r>
            <w:r w:rsidR="00795CCA">
              <w:rPr>
                <w:rStyle w:val="fontstyle01"/>
                <w:rFonts w:ascii="Times New Roman" w:hAnsi="Times New Roman" w:cs="Times New Roman"/>
                <w:sz w:val="26"/>
                <w:szCs w:val="26"/>
              </w:rPr>
              <w:t>Điều 16</w:t>
            </w:r>
            <w:r w:rsidR="009F21B3">
              <w:rPr>
                <w:rStyle w:val="fontstyle01"/>
                <w:rFonts w:ascii="Times New Roman" w:hAnsi="Times New Roman" w:cs="Times New Roman"/>
                <w:sz w:val="26"/>
                <w:szCs w:val="26"/>
              </w:rPr>
              <w:t xml:space="preserve"> </w:t>
            </w:r>
            <w:r w:rsidR="00B2257E">
              <w:rPr>
                <w:rStyle w:val="fontstyle01"/>
                <w:rFonts w:ascii="Times New Roman" w:hAnsi="Times New Roman" w:cs="Times New Roman"/>
                <w:sz w:val="26"/>
                <w:szCs w:val="26"/>
              </w:rPr>
              <w:t>Nghị định số 265/2025/NĐ-CP</w:t>
            </w:r>
            <w:r w:rsidR="00FC23BD">
              <w:rPr>
                <w:rStyle w:val="fontstyle01"/>
                <w:rFonts w:ascii="Times New Roman" w:hAnsi="Times New Roman" w:cs="Times New Roman"/>
                <w:sz w:val="26"/>
                <w:szCs w:val="26"/>
              </w:rPr>
              <w:t xml:space="preserve"> và Điều 8 Thông tư 17/2026/TT-BKHCN</w:t>
            </w:r>
            <w:r w:rsidR="00795CCA">
              <w:rPr>
                <w:rStyle w:val="fontstyle01"/>
                <w:rFonts w:ascii="Times New Roman" w:hAnsi="Times New Roman" w:cs="Times New Roman"/>
                <w:sz w:val="26"/>
                <w:szCs w:val="26"/>
              </w:rPr>
              <w:t>)</w:t>
            </w:r>
            <w:r w:rsidR="00B2257E">
              <w:rPr>
                <w:rStyle w:val="fontstyle01"/>
                <w:rFonts w:ascii="Times New Roman" w:hAnsi="Times New Roman" w:cs="Times New Roman"/>
                <w:sz w:val="26"/>
                <w:szCs w:val="26"/>
              </w:rPr>
              <w:t xml:space="preserve"> được sửa đổi ban hành. Trên cơ sở đó, sẽ đề xuất lãnh đạo Bộ ban hành Thông tư quy định trình tự, thủ tục và định mức kinh phí thực hiện hỗ trợ hoạt động nâng cao năng lực khoa học và công nghệ.</w:t>
            </w:r>
          </w:p>
          <w:p w14:paraId="7DB832F0" w14:textId="47FAC642" w:rsidR="005A5C7D" w:rsidRDefault="000B3319" w:rsidP="007A3706">
            <w:pPr>
              <w:jc w:val="both"/>
              <w:rPr>
                <w:spacing w:val="-2"/>
                <w:sz w:val="26"/>
                <w:szCs w:val="28"/>
                <w:lang w:val="sv-SE"/>
              </w:rPr>
            </w:pPr>
            <w:r>
              <w:rPr>
                <w:rStyle w:val="fontstyle01"/>
                <w:rFonts w:ascii="Times New Roman" w:hAnsi="Times New Roman" w:cs="Times New Roman"/>
                <w:sz w:val="26"/>
                <w:szCs w:val="26"/>
              </w:rPr>
              <w:t xml:space="preserve"> </w:t>
            </w:r>
            <w:r w:rsidR="00AA626F">
              <w:rPr>
                <w:rStyle w:val="fontstyle01"/>
                <w:rFonts w:ascii="Times New Roman" w:hAnsi="Times New Roman" w:cs="Times New Roman"/>
                <w:sz w:val="26"/>
                <w:szCs w:val="26"/>
              </w:rPr>
              <w:t xml:space="preserve">2. Dự toán chi thù lao tham gia nhiệm vụ khoa học, công nghệ và đổi mới sáng tạo được xây dựng căn cứ vào </w:t>
            </w:r>
            <w:r w:rsidR="00CE0E92">
              <w:rPr>
                <w:rFonts w:eastAsia="Times New Roman"/>
                <w:szCs w:val="28"/>
                <w:lang w:val="nb-NO"/>
              </w:rPr>
              <w:t>đ</w:t>
            </w:r>
            <w:r w:rsidR="00CE0E92" w:rsidRPr="00CE0E92">
              <w:rPr>
                <w:rFonts w:eastAsia="Times New Roman" w:cs="Times New Roman"/>
                <w:sz w:val="26"/>
                <w:szCs w:val="28"/>
                <w:lang w:val="nb-NO"/>
              </w:rPr>
              <w:t>ịnh mức chi thù lao, hệ số lao động khoa học và số tháng quy đổi cho các chức danh hoặc nhóm chức danh thực hiện nhiệm vụ khoa học, công nghệ và đổi mới sáng tạo và chi tiền công thuê lao động phổ thông hỗ trợ các công việc trong nội dung nghiên cứu</w:t>
            </w:r>
            <w:r w:rsidR="00CE0E92">
              <w:rPr>
                <w:rFonts w:eastAsia="Times New Roman" w:cs="Times New Roman"/>
                <w:sz w:val="26"/>
                <w:szCs w:val="28"/>
                <w:lang w:val="nb-NO"/>
              </w:rPr>
              <w:t xml:space="preserve">. Do vậy, nếu chỉnh lý thành </w:t>
            </w:r>
            <w:r w:rsidR="00CE0E92" w:rsidRPr="005A5C7D">
              <w:rPr>
                <w:rStyle w:val="fontstyle01"/>
                <w:rFonts w:ascii="Times New Roman" w:hAnsi="Times New Roman" w:cs="Times New Roman"/>
                <w:sz w:val="26"/>
                <w:szCs w:val="26"/>
              </w:rPr>
              <w:t>“</w:t>
            </w:r>
            <w:r w:rsidR="00CE0E92" w:rsidRPr="003B2A8A">
              <w:rPr>
                <w:sz w:val="26"/>
                <w:szCs w:val="28"/>
                <w:lang w:val="sv-SE"/>
              </w:rPr>
              <w:t xml:space="preserve">Quy định về hệ số lao động khoa học của các chức danh tại khoản 2 Điều 4 Thông tư này là </w:t>
            </w:r>
            <w:r w:rsidR="00CE0E92" w:rsidRPr="003B2A8A">
              <w:rPr>
                <w:spacing w:val="-2"/>
                <w:sz w:val="26"/>
                <w:szCs w:val="28"/>
                <w:lang w:val="sv-SE"/>
              </w:rPr>
              <w:t>căn cứ để xây dựng dự toán kinh phí thực hiện nhiệm vụ...”</w:t>
            </w:r>
            <w:r w:rsidR="00CE0E92">
              <w:rPr>
                <w:spacing w:val="-2"/>
                <w:sz w:val="26"/>
                <w:szCs w:val="28"/>
                <w:lang w:val="sv-SE"/>
              </w:rPr>
              <w:t xml:space="preserve"> là chưa đủ. Tuy nhiên, tiếp thu ý kiến,</w:t>
            </w:r>
            <w:r w:rsidR="007A3706">
              <w:rPr>
                <w:spacing w:val="-2"/>
                <w:sz w:val="26"/>
                <w:szCs w:val="28"/>
                <w:lang w:val="sv-SE"/>
              </w:rPr>
              <w:t xml:space="preserve"> để đảm bảo đủ căn cứ, </w:t>
            </w:r>
            <w:r w:rsidR="00CE0E92">
              <w:rPr>
                <w:spacing w:val="-2"/>
                <w:sz w:val="26"/>
                <w:szCs w:val="28"/>
                <w:lang w:val="sv-SE"/>
              </w:rPr>
              <w:t xml:space="preserve">Tổ soạn thảo hiệu chỉnh thành </w:t>
            </w:r>
            <w:r w:rsidR="007A3706" w:rsidRPr="005A5C7D">
              <w:rPr>
                <w:rStyle w:val="fontstyle01"/>
                <w:rFonts w:ascii="Times New Roman" w:hAnsi="Times New Roman" w:cs="Times New Roman"/>
                <w:sz w:val="26"/>
                <w:szCs w:val="26"/>
              </w:rPr>
              <w:t>“</w:t>
            </w:r>
            <w:r w:rsidR="007A3706" w:rsidRPr="007A3706">
              <w:rPr>
                <w:sz w:val="26"/>
                <w:szCs w:val="28"/>
                <w:lang w:val="sv-SE"/>
              </w:rPr>
              <w:t>Quy định về</w:t>
            </w:r>
            <w:r w:rsidR="007A3706">
              <w:rPr>
                <w:sz w:val="26"/>
                <w:szCs w:val="28"/>
                <w:lang w:val="sv-SE"/>
              </w:rPr>
              <w:t xml:space="preserve"> chức danh và</w:t>
            </w:r>
            <w:r w:rsidR="007A3706" w:rsidRPr="007A3706">
              <w:rPr>
                <w:sz w:val="26"/>
                <w:szCs w:val="28"/>
                <w:lang w:val="sv-SE"/>
              </w:rPr>
              <w:t xml:space="preserve"> hệ số lao động khoa học của các chức danh tại Điều 4 và khoản 1, khoản 2, khoản 3, khoản 4 Điều này là </w:t>
            </w:r>
            <w:r w:rsidR="007A3706" w:rsidRPr="007A3706">
              <w:rPr>
                <w:spacing w:val="-2"/>
                <w:sz w:val="26"/>
                <w:szCs w:val="28"/>
                <w:lang w:val="sv-SE"/>
              </w:rPr>
              <w:t>căn cứ để xây dựng dự toán kinh phí thực hiện nhiệm vụ</w:t>
            </w:r>
            <w:r w:rsidR="007A3706">
              <w:rPr>
                <w:spacing w:val="-2"/>
                <w:sz w:val="26"/>
                <w:szCs w:val="28"/>
                <w:lang w:val="sv-SE"/>
              </w:rPr>
              <w:t>”.</w:t>
            </w:r>
          </w:p>
          <w:p w14:paraId="13FBF153" w14:textId="32FE2B69" w:rsidR="00A1121D" w:rsidRDefault="007A3706" w:rsidP="007A3706">
            <w:pPr>
              <w:jc w:val="both"/>
              <w:rPr>
                <w:spacing w:val="-2"/>
                <w:sz w:val="26"/>
                <w:szCs w:val="28"/>
                <w:lang w:val="sv-SE"/>
              </w:rPr>
            </w:pPr>
            <w:r>
              <w:rPr>
                <w:spacing w:val="-2"/>
                <w:sz w:val="26"/>
                <w:szCs w:val="28"/>
                <w:lang w:val="sv-SE"/>
              </w:rPr>
              <w:lastRenderedPageBreak/>
              <w:t xml:space="preserve">4. </w:t>
            </w:r>
            <w:r w:rsidR="00FE39DC">
              <w:rPr>
                <w:spacing w:val="-2"/>
                <w:sz w:val="26"/>
                <w:szCs w:val="28"/>
                <w:lang w:val="sv-SE"/>
              </w:rPr>
              <w:t xml:space="preserve">Tại khoản c Điều </w:t>
            </w:r>
            <w:r w:rsidR="00A1121D">
              <w:rPr>
                <w:spacing w:val="-2"/>
                <w:sz w:val="26"/>
                <w:szCs w:val="28"/>
                <w:lang w:val="sv-SE"/>
              </w:rPr>
              <w:t xml:space="preserve">6 và khoản c Điều 7 quy định </w:t>
            </w:r>
            <w:r w:rsidR="00A1121D" w:rsidRPr="005A5C7D">
              <w:rPr>
                <w:rStyle w:val="fontstyle01"/>
                <w:rFonts w:ascii="Times New Roman" w:hAnsi="Times New Roman" w:cs="Times New Roman"/>
                <w:sz w:val="26"/>
                <w:szCs w:val="26"/>
              </w:rPr>
              <w:t>“</w:t>
            </w:r>
            <w:r w:rsidR="00A1121D">
              <w:rPr>
                <w:rStyle w:val="fontstyle01"/>
                <w:rFonts w:ascii="Times New Roman" w:hAnsi="Times New Roman" w:cs="Times New Roman"/>
                <w:sz w:val="26"/>
                <w:szCs w:val="26"/>
              </w:rPr>
              <w:t>…</w:t>
            </w:r>
            <w:r w:rsidR="00A1121D" w:rsidRPr="00A1121D">
              <w:rPr>
                <w:sz w:val="26"/>
                <w:szCs w:val="28"/>
                <w:lang w:val="nl-NL"/>
              </w:rPr>
              <w:t xml:space="preserve">Cục Khoa học, Chiến lược và Lịch sử Công </w:t>
            </w:r>
            <w:r w:rsidR="00A1121D" w:rsidRPr="00A1121D">
              <w:rPr>
                <w:rFonts w:eastAsia="Arial"/>
                <w:sz w:val="26"/>
                <w:szCs w:val="28"/>
                <w:lang w:val="sv-SE"/>
              </w:rPr>
              <w:t>an báo cáo lãnh đạo Bộ Công an xem xét, phê duyệt</w:t>
            </w:r>
            <w:r w:rsidR="00A1121D" w:rsidRPr="003B2A8A">
              <w:rPr>
                <w:spacing w:val="-2"/>
                <w:sz w:val="26"/>
                <w:szCs w:val="28"/>
                <w:lang w:val="sv-SE"/>
              </w:rPr>
              <w:t>”</w:t>
            </w:r>
            <w:r w:rsidR="00A1121D">
              <w:rPr>
                <w:spacing w:val="-2"/>
                <w:sz w:val="26"/>
                <w:szCs w:val="28"/>
                <w:lang w:val="sv-SE"/>
              </w:rPr>
              <w:t xml:space="preserve">. Như vậy, </w:t>
            </w:r>
            <w:r w:rsidR="00A1121D" w:rsidRPr="00BD1776">
              <w:rPr>
                <w:rStyle w:val="fontstyle01"/>
                <w:rFonts w:ascii="Times New Roman" w:hAnsi="Times New Roman" w:cs="Times New Roman"/>
                <w:i/>
                <w:sz w:val="26"/>
                <w:szCs w:val="26"/>
              </w:rPr>
              <w:t>“</w:t>
            </w:r>
            <w:r w:rsidR="00A1121D" w:rsidRPr="00BD1776">
              <w:rPr>
                <w:i/>
                <w:spacing w:val="-2"/>
                <w:sz w:val="26"/>
                <w:szCs w:val="26"/>
                <w:lang w:val="sv-SE"/>
              </w:rPr>
              <w:t>cơ quan có thẩm quyền”</w:t>
            </w:r>
            <w:r w:rsidR="00A1121D">
              <w:rPr>
                <w:spacing w:val="-2"/>
                <w:sz w:val="26"/>
                <w:szCs w:val="26"/>
                <w:lang w:val="sv-SE"/>
              </w:rPr>
              <w:t xml:space="preserve"> là </w:t>
            </w:r>
            <w:r w:rsidR="00A1121D" w:rsidRPr="00A1121D">
              <w:rPr>
                <w:sz w:val="26"/>
                <w:szCs w:val="28"/>
                <w:lang w:val="nl-NL"/>
              </w:rPr>
              <w:t xml:space="preserve">Cục Khoa học, Chiến lược và Lịch sử Công </w:t>
            </w:r>
            <w:r w:rsidR="00A1121D" w:rsidRPr="00A1121D">
              <w:rPr>
                <w:rFonts w:eastAsia="Arial"/>
                <w:sz w:val="26"/>
                <w:szCs w:val="28"/>
                <w:lang w:val="sv-SE"/>
              </w:rPr>
              <w:t>an</w:t>
            </w:r>
            <w:r w:rsidR="00A1121D">
              <w:rPr>
                <w:spacing w:val="-2"/>
                <w:sz w:val="26"/>
                <w:szCs w:val="26"/>
                <w:lang w:val="sv-SE"/>
              </w:rPr>
              <w:t xml:space="preserve"> </w:t>
            </w:r>
            <w:r w:rsidR="00A1121D" w:rsidRPr="00BD1776">
              <w:rPr>
                <w:i/>
                <w:spacing w:val="-2"/>
                <w:sz w:val="26"/>
                <w:szCs w:val="26"/>
                <w:lang w:val="sv-SE"/>
              </w:rPr>
              <w:t xml:space="preserve"> và </w:t>
            </w:r>
            <w:r w:rsidR="00A1121D" w:rsidRPr="00BD1776">
              <w:rPr>
                <w:rStyle w:val="fontstyle01"/>
                <w:rFonts w:ascii="Times New Roman" w:hAnsi="Times New Roman" w:cs="Times New Roman"/>
                <w:i/>
                <w:sz w:val="26"/>
                <w:szCs w:val="26"/>
              </w:rPr>
              <w:t>“</w:t>
            </w:r>
            <w:r w:rsidR="00A1121D" w:rsidRPr="00BD1776">
              <w:rPr>
                <w:i/>
                <w:spacing w:val="-2"/>
                <w:sz w:val="26"/>
                <w:szCs w:val="26"/>
                <w:lang w:val="sv-SE"/>
              </w:rPr>
              <w:t>cơ quan quản lý nhiệm vụ khoa, công nghệ và đổi mới sáng tạo”</w:t>
            </w:r>
            <w:r w:rsidR="00A1121D">
              <w:rPr>
                <w:i/>
                <w:spacing w:val="-2"/>
                <w:sz w:val="26"/>
                <w:szCs w:val="26"/>
                <w:lang w:val="sv-SE"/>
              </w:rPr>
              <w:t xml:space="preserve"> </w:t>
            </w:r>
            <w:r w:rsidR="00A1121D" w:rsidRPr="00A1121D">
              <w:rPr>
                <w:spacing w:val="-2"/>
                <w:sz w:val="26"/>
                <w:szCs w:val="26"/>
                <w:lang w:val="sv-SE"/>
              </w:rPr>
              <w:t>là</w:t>
            </w:r>
            <w:r w:rsidR="00A1121D" w:rsidRPr="00A1121D">
              <w:rPr>
                <w:rFonts w:eastAsia="Arial"/>
                <w:sz w:val="26"/>
                <w:szCs w:val="28"/>
                <w:lang w:val="sv-SE"/>
              </w:rPr>
              <w:t xml:space="preserve"> lãnh đạo Bộ Công an</w:t>
            </w:r>
            <w:r w:rsidR="00A1121D">
              <w:rPr>
                <w:rFonts w:eastAsia="Arial"/>
                <w:sz w:val="26"/>
                <w:szCs w:val="28"/>
                <w:lang w:val="sv-SE"/>
              </w:rPr>
              <w:t xml:space="preserve">. </w:t>
            </w:r>
          </w:p>
          <w:p w14:paraId="048A629D" w14:textId="49FF2895" w:rsidR="00A1121D" w:rsidRPr="009F3C56" w:rsidRDefault="009F3C56" w:rsidP="007A3706">
            <w:pPr>
              <w:jc w:val="both"/>
              <w:rPr>
                <w:spacing w:val="-2"/>
                <w:sz w:val="26"/>
                <w:szCs w:val="28"/>
                <w:lang w:val="sv-SE"/>
              </w:rPr>
            </w:pPr>
            <w:r>
              <w:rPr>
                <w:spacing w:val="-2"/>
                <w:sz w:val="26"/>
                <w:szCs w:val="28"/>
                <w:lang w:val="sv-SE"/>
              </w:rPr>
              <w:t xml:space="preserve">Tuy nhiên, để quy định rõ ràng, chặt chẽ, tại khoản c Điều 6 và khoản c Điều 7, Tổ soạn thảo hiệu chỉnh thành </w:t>
            </w:r>
            <w:r w:rsidRPr="009F3C56">
              <w:rPr>
                <w:rStyle w:val="fontstyle01"/>
                <w:rFonts w:ascii="Times New Roman" w:hAnsi="Times New Roman" w:cs="Times New Roman"/>
                <w:sz w:val="26"/>
                <w:szCs w:val="26"/>
              </w:rPr>
              <w:t>“…</w:t>
            </w:r>
            <w:r w:rsidRPr="009F3C56">
              <w:rPr>
                <w:rFonts w:eastAsia="Arial"/>
                <w:sz w:val="26"/>
                <w:szCs w:val="26"/>
                <w:lang w:val="sv-SE"/>
              </w:rPr>
              <w:t xml:space="preserve">đơn vị chủ trì thực hiện nhiệm vụ </w:t>
            </w:r>
            <w:r w:rsidRPr="009F3C56">
              <w:rPr>
                <w:bCs/>
                <w:sz w:val="26"/>
                <w:szCs w:val="26"/>
                <w:lang w:val="sv-SE"/>
              </w:rPr>
              <w:t xml:space="preserve">khoa học, công nghệ và đổi mới sáng tạo </w:t>
            </w:r>
            <w:r w:rsidRPr="009F3C56">
              <w:rPr>
                <w:rFonts w:eastAsia="Arial"/>
                <w:sz w:val="26"/>
                <w:szCs w:val="26"/>
                <w:lang w:val="sv-SE"/>
              </w:rPr>
              <w:t>phải giải trình cụ thể lý do</w:t>
            </w:r>
            <w:r w:rsidRPr="009F3C56">
              <w:rPr>
                <w:rFonts w:eastAsia="Arial"/>
                <w:i/>
                <w:sz w:val="26"/>
                <w:szCs w:val="26"/>
                <w:lang w:val="sv-SE"/>
              </w:rPr>
              <w:t xml:space="preserve"> để </w:t>
            </w:r>
            <w:r w:rsidRPr="009F3C56">
              <w:rPr>
                <w:sz w:val="26"/>
                <w:szCs w:val="26"/>
                <w:lang w:val="nl-NL"/>
              </w:rPr>
              <w:t xml:space="preserve">Cục Khoa học, Chiến lược và Lịch sử Công </w:t>
            </w:r>
            <w:r w:rsidRPr="009F3C56">
              <w:rPr>
                <w:rFonts w:eastAsia="Arial"/>
                <w:sz w:val="26"/>
                <w:szCs w:val="26"/>
                <w:lang w:val="sv-SE"/>
              </w:rPr>
              <w:t>an báo cáo lãnh đạo Bộ Công an xem xét, phê duyệt”</w:t>
            </w:r>
            <w:r w:rsidRPr="009F3C56">
              <w:rPr>
                <w:rFonts w:eastAsia="Arial"/>
                <w:sz w:val="26"/>
                <w:szCs w:val="28"/>
                <w:lang w:val="sv-SE"/>
              </w:rPr>
              <w:t>.</w:t>
            </w:r>
          </w:p>
          <w:p w14:paraId="7F8385E5" w14:textId="77777777" w:rsidR="007A3706" w:rsidRDefault="007A3706" w:rsidP="007A3706">
            <w:pPr>
              <w:jc w:val="both"/>
              <w:rPr>
                <w:rStyle w:val="fontstyle01"/>
                <w:rFonts w:ascii="Times New Roman" w:hAnsi="Times New Roman" w:cs="Times New Roman"/>
                <w:sz w:val="26"/>
                <w:szCs w:val="26"/>
              </w:rPr>
            </w:pPr>
          </w:p>
          <w:p w14:paraId="5D8B6B15" w14:textId="77777777" w:rsidR="00133E8A" w:rsidRDefault="00133E8A" w:rsidP="007A3706">
            <w:pPr>
              <w:jc w:val="both"/>
              <w:rPr>
                <w:rStyle w:val="fontstyle01"/>
                <w:rFonts w:ascii="Times New Roman" w:hAnsi="Times New Roman" w:cs="Times New Roman"/>
                <w:sz w:val="26"/>
                <w:szCs w:val="26"/>
              </w:rPr>
            </w:pPr>
          </w:p>
          <w:p w14:paraId="6E48A253" w14:textId="77777777" w:rsidR="00133E8A" w:rsidRDefault="00133E8A" w:rsidP="007A3706">
            <w:pPr>
              <w:jc w:val="both"/>
              <w:rPr>
                <w:rStyle w:val="fontstyle01"/>
                <w:rFonts w:ascii="Times New Roman" w:hAnsi="Times New Roman" w:cs="Times New Roman"/>
                <w:sz w:val="26"/>
                <w:szCs w:val="26"/>
              </w:rPr>
            </w:pPr>
          </w:p>
          <w:p w14:paraId="6E5A7B00" w14:textId="77777777" w:rsidR="00133E8A" w:rsidRDefault="00133E8A" w:rsidP="007A3706">
            <w:pPr>
              <w:jc w:val="both"/>
              <w:rPr>
                <w:rStyle w:val="fontstyle01"/>
                <w:rFonts w:ascii="Times New Roman" w:hAnsi="Times New Roman" w:cs="Times New Roman"/>
                <w:sz w:val="26"/>
                <w:szCs w:val="26"/>
              </w:rPr>
            </w:pPr>
          </w:p>
          <w:p w14:paraId="3E1D00CB" w14:textId="77777777" w:rsidR="00133E8A" w:rsidRDefault="00133E8A" w:rsidP="007A3706">
            <w:pPr>
              <w:jc w:val="both"/>
              <w:rPr>
                <w:rStyle w:val="fontstyle01"/>
                <w:rFonts w:ascii="Times New Roman" w:hAnsi="Times New Roman" w:cs="Times New Roman"/>
                <w:sz w:val="26"/>
                <w:szCs w:val="26"/>
              </w:rPr>
            </w:pPr>
          </w:p>
          <w:p w14:paraId="20A4F1E6" w14:textId="77777777" w:rsidR="00133E8A" w:rsidRDefault="00133E8A" w:rsidP="007A3706">
            <w:pPr>
              <w:jc w:val="both"/>
              <w:rPr>
                <w:rStyle w:val="fontstyle01"/>
                <w:rFonts w:ascii="Times New Roman" w:hAnsi="Times New Roman" w:cs="Times New Roman"/>
                <w:sz w:val="26"/>
                <w:szCs w:val="26"/>
              </w:rPr>
            </w:pPr>
          </w:p>
          <w:p w14:paraId="19EC0061" w14:textId="77777777" w:rsidR="00133E8A" w:rsidRDefault="00133E8A" w:rsidP="007A3706">
            <w:pPr>
              <w:jc w:val="both"/>
              <w:rPr>
                <w:rStyle w:val="fontstyle01"/>
                <w:rFonts w:ascii="Times New Roman" w:hAnsi="Times New Roman" w:cs="Times New Roman"/>
                <w:sz w:val="26"/>
                <w:szCs w:val="26"/>
              </w:rPr>
            </w:pPr>
          </w:p>
          <w:p w14:paraId="5FFF4875" w14:textId="77777777" w:rsidR="00133E8A" w:rsidRDefault="00133E8A" w:rsidP="007A3706">
            <w:pPr>
              <w:jc w:val="both"/>
              <w:rPr>
                <w:rStyle w:val="fontstyle01"/>
                <w:rFonts w:ascii="Times New Roman" w:hAnsi="Times New Roman" w:cs="Times New Roman"/>
                <w:sz w:val="26"/>
                <w:szCs w:val="26"/>
              </w:rPr>
            </w:pPr>
          </w:p>
          <w:p w14:paraId="797532D4" w14:textId="77777777" w:rsidR="00133E8A" w:rsidRDefault="00133E8A" w:rsidP="007A3706">
            <w:pPr>
              <w:jc w:val="both"/>
              <w:rPr>
                <w:rStyle w:val="fontstyle01"/>
                <w:rFonts w:ascii="Times New Roman" w:hAnsi="Times New Roman" w:cs="Times New Roman"/>
                <w:sz w:val="26"/>
                <w:szCs w:val="26"/>
              </w:rPr>
            </w:pPr>
          </w:p>
          <w:p w14:paraId="738CD6D9" w14:textId="77777777" w:rsidR="00133E8A" w:rsidRDefault="00133E8A" w:rsidP="007A3706">
            <w:pPr>
              <w:jc w:val="both"/>
              <w:rPr>
                <w:rStyle w:val="fontstyle01"/>
                <w:rFonts w:ascii="Times New Roman" w:hAnsi="Times New Roman" w:cs="Times New Roman"/>
                <w:sz w:val="26"/>
                <w:szCs w:val="26"/>
              </w:rPr>
            </w:pPr>
          </w:p>
          <w:p w14:paraId="67FAE456" w14:textId="77777777" w:rsidR="00133E8A" w:rsidRDefault="00133E8A" w:rsidP="007A3706">
            <w:pPr>
              <w:jc w:val="both"/>
              <w:rPr>
                <w:rStyle w:val="fontstyle01"/>
                <w:rFonts w:ascii="Times New Roman" w:hAnsi="Times New Roman" w:cs="Times New Roman"/>
                <w:sz w:val="26"/>
                <w:szCs w:val="26"/>
              </w:rPr>
            </w:pPr>
          </w:p>
          <w:p w14:paraId="77D931F7" w14:textId="77777777" w:rsidR="00133E8A" w:rsidRDefault="00133E8A" w:rsidP="007A3706">
            <w:pPr>
              <w:jc w:val="both"/>
              <w:rPr>
                <w:rStyle w:val="fontstyle01"/>
                <w:rFonts w:ascii="Times New Roman" w:hAnsi="Times New Roman" w:cs="Times New Roman"/>
                <w:sz w:val="26"/>
                <w:szCs w:val="26"/>
              </w:rPr>
            </w:pPr>
          </w:p>
          <w:p w14:paraId="3D25DF10" w14:textId="77777777" w:rsidR="00133E8A" w:rsidRDefault="00133E8A" w:rsidP="007A3706">
            <w:pPr>
              <w:jc w:val="both"/>
              <w:rPr>
                <w:rStyle w:val="fontstyle01"/>
                <w:rFonts w:ascii="Times New Roman" w:hAnsi="Times New Roman" w:cs="Times New Roman"/>
                <w:sz w:val="26"/>
                <w:szCs w:val="26"/>
              </w:rPr>
            </w:pPr>
          </w:p>
          <w:p w14:paraId="41B29692" w14:textId="77777777" w:rsidR="00133E8A" w:rsidRDefault="00133E8A" w:rsidP="007A3706">
            <w:pPr>
              <w:jc w:val="both"/>
              <w:rPr>
                <w:rStyle w:val="fontstyle01"/>
                <w:rFonts w:ascii="Times New Roman" w:hAnsi="Times New Roman" w:cs="Times New Roman"/>
                <w:sz w:val="26"/>
                <w:szCs w:val="26"/>
              </w:rPr>
            </w:pPr>
          </w:p>
          <w:p w14:paraId="07B6B5F5" w14:textId="77777777" w:rsidR="00133E8A" w:rsidRDefault="00133E8A" w:rsidP="007A3706">
            <w:pPr>
              <w:jc w:val="both"/>
              <w:rPr>
                <w:rStyle w:val="fontstyle01"/>
                <w:rFonts w:ascii="Times New Roman" w:hAnsi="Times New Roman" w:cs="Times New Roman"/>
                <w:sz w:val="26"/>
                <w:szCs w:val="26"/>
              </w:rPr>
            </w:pPr>
          </w:p>
          <w:p w14:paraId="471BA376" w14:textId="77777777" w:rsidR="00133E8A" w:rsidRDefault="00133E8A" w:rsidP="007A3706">
            <w:pPr>
              <w:jc w:val="both"/>
              <w:rPr>
                <w:rStyle w:val="fontstyle01"/>
                <w:rFonts w:ascii="Times New Roman" w:hAnsi="Times New Roman" w:cs="Times New Roman"/>
                <w:sz w:val="26"/>
                <w:szCs w:val="26"/>
              </w:rPr>
            </w:pPr>
          </w:p>
          <w:p w14:paraId="5A62ECFB" w14:textId="77777777" w:rsidR="00133E8A" w:rsidRDefault="00133E8A" w:rsidP="007A3706">
            <w:pPr>
              <w:jc w:val="both"/>
              <w:rPr>
                <w:rStyle w:val="fontstyle01"/>
                <w:rFonts w:ascii="Times New Roman" w:hAnsi="Times New Roman" w:cs="Times New Roman"/>
                <w:sz w:val="26"/>
                <w:szCs w:val="26"/>
              </w:rPr>
            </w:pPr>
          </w:p>
          <w:p w14:paraId="163A5BF8" w14:textId="6361FC05" w:rsidR="00F63CBF" w:rsidRDefault="00133E8A" w:rsidP="007A3706">
            <w:pPr>
              <w:jc w:val="both"/>
              <w:rPr>
                <w:spacing w:val="-2"/>
                <w:sz w:val="26"/>
                <w:szCs w:val="26"/>
                <w:lang w:val="sv-SE"/>
              </w:rPr>
            </w:pPr>
            <w:r>
              <w:rPr>
                <w:rStyle w:val="fontstyle01"/>
                <w:rFonts w:ascii="Times New Roman" w:hAnsi="Times New Roman" w:cs="Times New Roman"/>
                <w:sz w:val="26"/>
                <w:szCs w:val="26"/>
              </w:rPr>
              <w:t xml:space="preserve">5. </w:t>
            </w:r>
            <w:r w:rsidR="00E32ABB">
              <w:rPr>
                <w:rStyle w:val="fontstyle01"/>
                <w:rFonts w:ascii="Times New Roman" w:hAnsi="Times New Roman" w:cs="Times New Roman"/>
                <w:sz w:val="26"/>
                <w:szCs w:val="26"/>
              </w:rPr>
              <w:t xml:space="preserve">Hoạt động </w:t>
            </w:r>
            <w:r w:rsidR="00E32ABB">
              <w:rPr>
                <w:spacing w:val="-2"/>
                <w:sz w:val="26"/>
                <w:szCs w:val="26"/>
                <w:lang w:val="sv-SE"/>
              </w:rPr>
              <w:t>đánh giá hồ sơ xét công nhận nhiệm vụ khoa học, công nghệ và đổi mới sáng tạo là hoạt động đặc thù của Bộ Công an, được quy định tại Điều 28 Thông tư số 22/2026/TT-BCA</w:t>
            </w:r>
            <w:r w:rsidR="00A3485C">
              <w:rPr>
                <w:spacing w:val="-2"/>
                <w:sz w:val="26"/>
                <w:szCs w:val="26"/>
                <w:lang w:val="sv-SE"/>
              </w:rPr>
              <w:t xml:space="preserve"> và </w:t>
            </w:r>
            <w:r w:rsidR="00B11BD7">
              <w:rPr>
                <w:spacing w:val="-2"/>
                <w:sz w:val="26"/>
                <w:szCs w:val="26"/>
                <w:lang w:val="sv-SE"/>
              </w:rPr>
              <w:t>chưa</w:t>
            </w:r>
            <w:r w:rsidR="00A3485C">
              <w:rPr>
                <w:spacing w:val="-2"/>
                <w:sz w:val="26"/>
                <w:szCs w:val="26"/>
                <w:lang w:val="sv-SE"/>
              </w:rPr>
              <w:t xml:space="preserve"> có định mức chi cho cá nhân tham gia thực hiện đán</w:t>
            </w:r>
            <w:r w:rsidR="00B11BD7">
              <w:rPr>
                <w:spacing w:val="-2"/>
                <w:sz w:val="26"/>
                <w:szCs w:val="26"/>
                <w:lang w:val="sv-SE"/>
              </w:rPr>
              <w:t>h</w:t>
            </w:r>
            <w:r w:rsidR="00A3485C">
              <w:rPr>
                <w:spacing w:val="-2"/>
                <w:sz w:val="26"/>
                <w:szCs w:val="26"/>
                <w:lang w:val="sv-SE"/>
              </w:rPr>
              <w:t xml:space="preserve"> giá.</w:t>
            </w:r>
            <w:r w:rsidR="00D223F9">
              <w:rPr>
                <w:spacing w:val="-2"/>
                <w:sz w:val="26"/>
                <w:szCs w:val="26"/>
                <w:lang w:val="sv-SE"/>
              </w:rPr>
              <w:t xml:space="preserve"> Theo quy định tại Điều 27 và điểm a khoản 2 Điều 28 Thông tư </w:t>
            </w:r>
            <w:r w:rsidR="00D223F9">
              <w:rPr>
                <w:spacing w:val="-2"/>
                <w:sz w:val="26"/>
                <w:szCs w:val="26"/>
                <w:lang w:val="sv-SE"/>
              </w:rPr>
              <w:lastRenderedPageBreak/>
              <w:t xml:space="preserve">số 22/2026/TT-BCA, hoạt động này </w:t>
            </w:r>
            <w:r w:rsidR="00ED1FE4">
              <w:rPr>
                <w:spacing w:val="-2"/>
                <w:sz w:val="26"/>
                <w:szCs w:val="26"/>
                <w:lang w:val="sv-SE"/>
              </w:rPr>
              <w:t xml:space="preserve">có tính chất, nội dung </w:t>
            </w:r>
            <w:r w:rsidR="00D223F9">
              <w:rPr>
                <w:spacing w:val="-2"/>
                <w:sz w:val="26"/>
                <w:szCs w:val="26"/>
                <w:lang w:val="sv-SE"/>
              </w:rPr>
              <w:t xml:space="preserve">phù hợp với quy định về </w:t>
            </w:r>
            <w:r w:rsidR="00D223F9" w:rsidRPr="00D223F9">
              <w:rPr>
                <w:rFonts w:eastAsia="Times New Roman"/>
                <w:sz w:val="26"/>
                <w:szCs w:val="28"/>
              </w:rPr>
              <w:t>đánh giá cuối kỳ, đánh giá hiệu quả đầu ra của nhiệm vụ khoa học, công nghệ và đổi mới sáng tạo</w:t>
            </w:r>
            <w:r w:rsidR="00ED1FE4">
              <w:rPr>
                <w:spacing w:val="-2"/>
                <w:szCs w:val="26"/>
                <w:lang w:val="sv-SE"/>
              </w:rPr>
              <w:t xml:space="preserve">. </w:t>
            </w:r>
            <w:r w:rsidR="00ED1FE4" w:rsidRPr="00ED1FE4">
              <w:rPr>
                <w:spacing w:val="-2"/>
                <w:sz w:val="26"/>
                <w:szCs w:val="26"/>
                <w:lang w:val="sv-SE"/>
              </w:rPr>
              <w:t xml:space="preserve">Do vậy, Tổ soạn thảo đề xuất định mức chi </w:t>
            </w:r>
            <w:r w:rsidR="00ED1FE4">
              <w:rPr>
                <w:spacing w:val="-2"/>
                <w:sz w:val="26"/>
                <w:szCs w:val="26"/>
                <w:lang w:val="sv-SE"/>
              </w:rPr>
              <w:t xml:space="preserve">bằng 100% </w:t>
            </w:r>
            <w:r w:rsidR="00A3485C">
              <w:rPr>
                <w:spacing w:val="-2"/>
                <w:sz w:val="26"/>
                <w:szCs w:val="26"/>
                <w:lang w:val="sv-SE"/>
              </w:rPr>
              <w:t xml:space="preserve">định mức chi </w:t>
            </w:r>
            <w:r w:rsidR="00966379">
              <w:rPr>
                <w:spacing w:val="-2"/>
                <w:sz w:val="26"/>
                <w:szCs w:val="26"/>
                <w:lang w:val="sv-SE"/>
              </w:rPr>
              <w:t>quy định tại điểm b khoản 5 Điều 16 dự thảo Thông tư.</w:t>
            </w:r>
          </w:p>
          <w:p w14:paraId="5445EF00" w14:textId="1317778D" w:rsidR="00966379" w:rsidRDefault="00B11BD7" w:rsidP="007A3706">
            <w:pPr>
              <w:jc w:val="both"/>
              <w:rPr>
                <w:spacing w:val="-2"/>
                <w:sz w:val="26"/>
                <w:szCs w:val="26"/>
                <w:lang w:val="sv-SE"/>
              </w:rPr>
            </w:pPr>
            <w:r>
              <w:rPr>
                <w:rStyle w:val="fontstyle01"/>
                <w:rFonts w:ascii="Times New Roman" w:hAnsi="Times New Roman" w:cs="Times New Roman"/>
                <w:szCs w:val="26"/>
              </w:rPr>
              <w:t xml:space="preserve">Hoạt động </w:t>
            </w:r>
            <w:r>
              <w:rPr>
                <w:spacing w:val="-2"/>
                <w:sz w:val="26"/>
                <w:szCs w:val="26"/>
                <w:lang w:val="sv-SE"/>
              </w:rPr>
              <w:t xml:space="preserve">đánh giá đăng ký tổ chức hội thảo, tọa đàm là hoạt động đặc thù của Bộ Công an, được quy định tại điểm c khoản 1 Điều 5 Thông tư số 124/2025/TT-BCA và chưa có định mức chi cho cá nhân tham gia thực hiện đánh giá. Để thực hiện hoạt động này, </w:t>
            </w:r>
            <w:r w:rsidR="00F14B77">
              <w:rPr>
                <w:spacing w:val="-2"/>
                <w:sz w:val="26"/>
                <w:szCs w:val="26"/>
                <w:lang w:val="sv-SE"/>
              </w:rPr>
              <w:t>tùy theo nội dung của đề xuất tổ chức hội thảo, tọa đàm do Công an đơn vị, địa phương đăng ký,</w:t>
            </w:r>
            <w:r>
              <w:rPr>
                <w:spacing w:val="-2"/>
                <w:sz w:val="26"/>
                <w:szCs w:val="26"/>
                <w:lang w:val="sv-SE"/>
              </w:rPr>
              <w:t xml:space="preserve"> có thể tổ chức </w:t>
            </w:r>
            <w:r w:rsidR="00F14B77">
              <w:rPr>
                <w:spacing w:val="-2"/>
                <w:sz w:val="26"/>
                <w:szCs w:val="26"/>
                <w:lang w:val="sv-SE"/>
              </w:rPr>
              <w:t xml:space="preserve">theo phương thức họp Hội đồng hoặc lấy ý kiến chuyên gia. </w:t>
            </w:r>
            <w:r w:rsidR="00886578">
              <w:rPr>
                <w:spacing w:val="-2"/>
                <w:sz w:val="26"/>
                <w:szCs w:val="26"/>
                <w:lang w:val="sv-SE"/>
              </w:rPr>
              <w:t xml:space="preserve">Căn cứ tính chất của hoạt động này và kế thừa Thông tư 23/2024/TT-BCA (quy định mức chi của nhiệm vụ cấp bộ bằng 80% mức chi nhiệm vụ cấp quốc gia), đề xuất </w:t>
            </w:r>
            <w:r w:rsidR="00A2647F">
              <w:rPr>
                <w:spacing w:val="-2"/>
                <w:sz w:val="26"/>
                <w:szCs w:val="26"/>
                <w:lang w:val="sv-SE"/>
              </w:rPr>
              <w:t>mức chi đánh giá đăng ký tổ chức hội thảo, tọa đàm bằng 80% mức chi quy định tại mục 1 và mục 5 điểm b khoản 2 Điều 16.</w:t>
            </w:r>
          </w:p>
          <w:p w14:paraId="282FCF15" w14:textId="01D27751" w:rsidR="00664021" w:rsidRDefault="00664021" w:rsidP="007A3706">
            <w:pPr>
              <w:jc w:val="both"/>
              <w:rPr>
                <w:spacing w:val="-2"/>
                <w:sz w:val="26"/>
                <w:szCs w:val="26"/>
                <w:lang w:val="sv-SE"/>
              </w:rPr>
            </w:pPr>
            <w:r>
              <w:rPr>
                <w:spacing w:val="-2"/>
                <w:sz w:val="26"/>
                <w:lang w:val="sv-SE"/>
              </w:rPr>
              <w:t xml:space="preserve">Ngoài ra, tại điểm c khoản 2 Điều 4 </w:t>
            </w:r>
            <w:r>
              <w:rPr>
                <w:spacing w:val="-2"/>
                <w:sz w:val="26"/>
                <w:szCs w:val="26"/>
                <w:lang w:val="sv-SE"/>
              </w:rPr>
              <w:t xml:space="preserve">Thông tư số 124/2025/TT-BCA quy định hoạt động </w:t>
            </w:r>
            <w:r w:rsidRPr="00664021">
              <w:rPr>
                <w:rStyle w:val="fontstyle01"/>
                <w:rFonts w:ascii="Times New Roman" w:hAnsi="Times New Roman" w:cs="Times New Roman"/>
                <w:sz w:val="26"/>
                <w:szCs w:val="26"/>
              </w:rPr>
              <w:t>“</w:t>
            </w:r>
            <w:r w:rsidRPr="00664021">
              <w:rPr>
                <w:rFonts w:cs="Times New Roman"/>
                <w:sz w:val="26"/>
                <w:szCs w:val="26"/>
              </w:rPr>
              <w:t>Đánh</w:t>
            </w:r>
            <w:r w:rsidRPr="00664021">
              <w:rPr>
                <w:rFonts w:cs="Times New Roman"/>
                <w:sz w:val="26"/>
                <w:szCs w:val="26"/>
                <w:lang w:val="vi-VN"/>
              </w:rPr>
              <w:t xml:space="preserve"> giá kiến nghị, đề xuất từ</w:t>
            </w:r>
            <w:r w:rsidRPr="00664021">
              <w:rPr>
                <w:rFonts w:cs="Times New Roman"/>
                <w:sz w:val="26"/>
                <w:szCs w:val="26"/>
              </w:rPr>
              <w:t xml:space="preserve"> kết quả tổ chức hội thảo, tọa đàm khoa học</w:t>
            </w:r>
            <w:r w:rsidRPr="00664021">
              <w:rPr>
                <w:rFonts w:cs="Times New Roman"/>
                <w:sz w:val="26"/>
                <w:szCs w:val="26"/>
                <w:lang w:val="vi-VN"/>
              </w:rPr>
              <w:t xml:space="preserve"> quốc tế, cấp quốc gia, cấp bộ</w:t>
            </w:r>
            <w:r>
              <w:rPr>
                <w:rFonts w:cs="Times New Roman"/>
                <w:sz w:val="26"/>
                <w:szCs w:val="26"/>
              </w:rPr>
              <w:t>”</w:t>
            </w:r>
            <w:r w:rsidR="00810617">
              <w:rPr>
                <w:rFonts w:cs="Times New Roman"/>
                <w:sz w:val="26"/>
                <w:szCs w:val="26"/>
              </w:rPr>
              <w:t xml:space="preserve"> </w:t>
            </w:r>
            <w:r w:rsidR="00810617">
              <w:rPr>
                <w:spacing w:val="-2"/>
                <w:sz w:val="26"/>
                <w:szCs w:val="26"/>
                <w:lang w:val="sv-SE"/>
              </w:rPr>
              <w:t>và chưa có định mức chi cho cá nhân tham gia thực hiện đánh giá. Do vậy, Tổ soạn thảo đề xuất bổ sung định mức chi cho hoạt động này</w:t>
            </w:r>
            <w:r w:rsidR="000A2057">
              <w:rPr>
                <w:spacing w:val="-2"/>
                <w:sz w:val="26"/>
                <w:szCs w:val="26"/>
                <w:lang w:val="sv-SE"/>
              </w:rPr>
              <w:t xml:space="preserve"> giống như hoạt động</w:t>
            </w:r>
            <w:r w:rsidR="00810617">
              <w:rPr>
                <w:spacing w:val="-2"/>
                <w:sz w:val="26"/>
                <w:szCs w:val="26"/>
                <w:lang w:val="sv-SE"/>
              </w:rPr>
              <w:t xml:space="preserve"> </w:t>
            </w:r>
            <w:r w:rsidR="002D5136">
              <w:rPr>
                <w:spacing w:val="-2"/>
                <w:sz w:val="26"/>
                <w:szCs w:val="26"/>
                <w:lang w:val="sv-SE"/>
              </w:rPr>
              <w:t xml:space="preserve">đánh giá đăng ký tổ chức hội thảo, tọa đàm </w:t>
            </w:r>
            <w:r w:rsidR="00810617">
              <w:rPr>
                <w:spacing w:val="-2"/>
                <w:sz w:val="26"/>
                <w:szCs w:val="26"/>
                <w:lang w:val="sv-SE"/>
              </w:rPr>
              <w:t>vào khoản 11 Điều 16.</w:t>
            </w:r>
          </w:p>
          <w:p w14:paraId="39EDE6F8" w14:textId="342CA676" w:rsidR="00E257AC" w:rsidRPr="00164916" w:rsidRDefault="004361EA" w:rsidP="007A3706">
            <w:pPr>
              <w:jc w:val="both"/>
              <w:rPr>
                <w:color w:val="000000"/>
                <w:spacing w:val="-4"/>
                <w:sz w:val="26"/>
                <w:szCs w:val="26"/>
              </w:rPr>
            </w:pPr>
            <w:r w:rsidRPr="00FA478D">
              <w:rPr>
                <w:rStyle w:val="fontstyle01"/>
                <w:rFonts w:ascii="Times New Roman" w:hAnsi="Times New Roman" w:cs="Times New Roman"/>
                <w:sz w:val="26"/>
                <w:szCs w:val="26"/>
              </w:rPr>
              <w:t xml:space="preserve">6. Cơ sở pháp lý đề xuất các nội dung tại Điều </w:t>
            </w:r>
            <w:r w:rsidRPr="00FA478D">
              <w:rPr>
                <w:spacing w:val="-2"/>
                <w:sz w:val="26"/>
                <w:szCs w:val="26"/>
                <w:lang w:val="sv-SE"/>
              </w:rPr>
              <w:t xml:space="preserve">18, 19, 20 dự thảo Thông tư </w:t>
            </w:r>
            <w:r w:rsidR="00FA478D" w:rsidRPr="00164916">
              <w:rPr>
                <w:color w:val="000000"/>
                <w:spacing w:val="-4"/>
                <w:sz w:val="26"/>
                <w:szCs w:val="26"/>
              </w:rPr>
              <w:t xml:space="preserve">số 97/2021/TT-BCA; Thông tư </w:t>
            </w:r>
            <w:r w:rsidR="00164916" w:rsidRPr="00164916">
              <w:rPr>
                <w:color w:val="000000"/>
                <w:spacing w:val="-4"/>
                <w:sz w:val="26"/>
                <w:szCs w:val="26"/>
              </w:rPr>
              <w:t>số 22/2026/TT-BCA; Điều 5, 6 Thông tư số 38/2025/TT-BKHCN; Chương IV Thông tư số 39/2025/TT-BKHCN.</w:t>
            </w:r>
          </w:p>
          <w:p w14:paraId="4F6F28E1" w14:textId="77777777" w:rsidR="00164916" w:rsidRPr="00FA478D" w:rsidRDefault="00164916" w:rsidP="007A3706">
            <w:pPr>
              <w:jc w:val="both"/>
              <w:rPr>
                <w:rStyle w:val="fontstyle01"/>
                <w:rFonts w:ascii="Times New Roman" w:hAnsi="Times New Roman" w:cs="Times New Roman"/>
                <w:sz w:val="26"/>
                <w:szCs w:val="26"/>
              </w:rPr>
            </w:pPr>
          </w:p>
          <w:p w14:paraId="0CF1D186" w14:textId="77777777" w:rsidR="00597A91" w:rsidRDefault="00597A91" w:rsidP="005A3268">
            <w:pPr>
              <w:jc w:val="both"/>
              <w:rPr>
                <w:rStyle w:val="fontstyle01"/>
                <w:rFonts w:ascii="Times New Roman" w:hAnsi="Times New Roman" w:cs="Times New Roman"/>
                <w:sz w:val="26"/>
                <w:szCs w:val="26"/>
              </w:rPr>
            </w:pPr>
          </w:p>
          <w:p w14:paraId="6D70AE45" w14:textId="07381106" w:rsidR="00133E8A" w:rsidRPr="005A5C7D" w:rsidRDefault="005A3268" w:rsidP="005A3268">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Tổ soạn thảo tiếp thu và hiệu chỉnh thành “</w:t>
            </w:r>
            <w:r w:rsidRPr="005A3268">
              <w:rPr>
                <w:sz w:val="26"/>
                <w:szCs w:val="26"/>
                <w:lang w:val="nl-NL"/>
              </w:rPr>
              <w:t xml:space="preserve">Việc </w:t>
            </w:r>
            <w:r w:rsidRPr="005A3268">
              <w:rPr>
                <w:rFonts w:eastAsia="Times New Roman"/>
                <w:spacing w:val="-2"/>
                <w:sz w:val="26"/>
                <w:szCs w:val="26"/>
              </w:rPr>
              <w:t>lập dự toán, thanh, quyết toán, kiểm toán kinh phí ngân sách nhà n</w:t>
            </w:r>
            <w:r w:rsidRPr="005A3268">
              <w:rPr>
                <w:rFonts w:eastAsia="Times New Roman" w:hint="eastAsia"/>
                <w:spacing w:val="-2"/>
                <w:sz w:val="26"/>
                <w:szCs w:val="26"/>
              </w:rPr>
              <w:t>ư</w:t>
            </w:r>
            <w:r w:rsidRPr="005A3268">
              <w:rPr>
                <w:rFonts w:eastAsia="Times New Roman"/>
                <w:spacing w:val="-2"/>
                <w:sz w:val="26"/>
                <w:szCs w:val="26"/>
              </w:rPr>
              <w:t xml:space="preserve">ớc theo khoán chi </w:t>
            </w:r>
            <w:r w:rsidRPr="005A3268">
              <w:rPr>
                <w:rFonts w:eastAsia="Times New Roman" w:hint="eastAsia"/>
                <w:spacing w:val="-2"/>
                <w:sz w:val="26"/>
                <w:szCs w:val="26"/>
              </w:rPr>
              <w:t>đ</w:t>
            </w:r>
            <w:r w:rsidRPr="005A3268">
              <w:rPr>
                <w:rFonts w:eastAsia="Times New Roman"/>
                <w:spacing w:val="-2"/>
                <w:sz w:val="26"/>
                <w:szCs w:val="26"/>
              </w:rPr>
              <w:t xml:space="preserve">ến sản phẩm cuối cùng và khoán chi từng phần theo </w:t>
            </w:r>
            <w:r w:rsidRPr="005A3268">
              <w:rPr>
                <w:rFonts w:eastAsia="Times New Roman"/>
                <w:spacing w:val="-2"/>
                <w:sz w:val="26"/>
                <w:szCs w:val="26"/>
              </w:rPr>
              <w:lastRenderedPageBreak/>
              <w:t>nội dung nghiên cứu</w:t>
            </w:r>
            <w:r>
              <w:rPr>
                <w:rFonts w:eastAsia="Times New Roman"/>
                <w:spacing w:val="-2"/>
                <w:sz w:val="26"/>
                <w:szCs w:val="26"/>
              </w:rPr>
              <w:t xml:space="preserve"> của </w:t>
            </w:r>
            <w:r>
              <w:rPr>
                <w:rFonts w:eastAsia="Times New Roman"/>
                <w:sz w:val="26"/>
                <w:szCs w:val="26"/>
              </w:rPr>
              <w:t>nhiệm vụ khoa học, công nghệ và đổi mới sáng tạo</w:t>
            </w:r>
            <w:r w:rsidRPr="005A3268">
              <w:rPr>
                <w:rFonts w:eastAsia="Times New Roman"/>
                <w:spacing w:val="-2"/>
                <w:sz w:val="26"/>
                <w:szCs w:val="26"/>
              </w:rPr>
              <w:t xml:space="preserve"> thực hiện theo quy định tại</w:t>
            </w:r>
            <w:r w:rsidRPr="005A3268">
              <w:rPr>
                <w:sz w:val="26"/>
                <w:szCs w:val="26"/>
                <w:lang w:val="nl-NL"/>
              </w:rPr>
              <w:t xml:space="preserve"> khoản 4 Điều 41 </w:t>
            </w:r>
            <w:r w:rsidRPr="005A3268">
              <w:rPr>
                <w:rFonts w:eastAsia="Times New Roman"/>
                <w:sz w:val="26"/>
                <w:szCs w:val="26"/>
              </w:rPr>
              <w:t>Thông tư số 39/2025/TT-BKHCN”</w:t>
            </w:r>
          </w:p>
        </w:tc>
      </w:tr>
      <w:tr w:rsidR="006E4357" w:rsidRPr="00376646" w14:paraId="19B30C64" w14:textId="77777777" w:rsidTr="00D316C8">
        <w:tc>
          <w:tcPr>
            <w:tcW w:w="590" w:type="dxa"/>
            <w:vAlign w:val="center"/>
          </w:tcPr>
          <w:p w14:paraId="32B9CE38" w14:textId="50D32C37" w:rsidR="006E4357" w:rsidRPr="005A5C7D" w:rsidRDefault="0030470B" w:rsidP="008E0EA6">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1</w:t>
            </w:r>
            <w:r w:rsidR="008E0EA6">
              <w:rPr>
                <w:rStyle w:val="fontstyle01"/>
                <w:rFonts w:ascii="Times New Roman" w:hAnsi="Times New Roman" w:cs="Times New Roman"/>
                <w:sz w:val="26"/>
                <w:szCs w:val="26"/>
              </w:rPr>
              <w:t>0</w:t>
            </w:r>
          </w:p>
        </w:tc>
        <w:tc>
          <w:tcPr>
            <w:tcW w:w="1225" w:type="dxa"/>
            <w:vAlign w:val="center"/>
          </w:tcPr>
          <w:p w14:paraId="1D291B87" w14:textId="12A67B4F" w:rsidR="006E4357" w:rsidRDefault="008E0EA6" w:rsidP="001358EB">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Cục Công nghệ thông tin</w:t>
            </w:r>
          </w:p>
        </w:tc>
        <w:tc>
          <w:tcPr>
            <w:tcW w:w="5943" w:type="dxa"/>
          </w:tcPr>
          <w:p w14:paraId="4D11D412" w14:textId="2E890C04" w:rsidR="006E4357" w:rsidRPr="00F76092" w:rsidRDefault="000E7039" w:rsidP="009208AA">
            <w:pPr>
              <w:jc w:val="both"/>
              <w:rPr>
                <w:rFonts w:cs="Times New Roman"/>
                <w:sz w:val="26"/>
                <w:szCs w:val="26"/>
              </w:rPr>
            </w:pPr>
            <w:r w:rsidRPr="00A6248B">
              <w:rPr>
                <w:rFonts w:cs="Times New Roman"/>
                <w:sz w:val="26"/>
                <w:szCs w:val="26"/>
              </w:rPr>
              <w:t>Đề nghị nghiên cứu, bổ sung thêm quy định về lập dự toán, quyết toán kinh phí đối với các nội dung khoán chi và quy định về các biểu mẫu thanh quyết toán để thống nhất sử dụng trong Bộ Công an</w:t>
            </w:r>
          </w:p>
        </w:tc>
        <w:tc>
          <w:tcPr>
            <w:tcW w:w="6838" w:type="dxa"/>
          </w:tcPr>
          <w:p w14:paraId="3988049D" w14:textId="77D0DDF9" w:rsidR="006E4357" w:rsidRDefault="007871B1" w:rsidP="001358EB">
            <w:pPr>
              <w:jc w:val="both"/>
              <w:rPr>
                <w:rFonts w:cs="Times New Roman"/>
                <w:spacing w:val="2"/>
                <w:sz w:val="26"/>
                <w:szCs w:val="26"/>
              </w:rPr>
            </w:pPr>
            <w:r>
              <w:rPr>
                <w:rFonts w:cs="Times New Roman"/>
                <w:spacing w:val="2"/>
                <w:sz w:val="26"/>
                <w:szCs w:val="26"/>
              </w:rPr>
              <w:t>Việc lập dự toán thực hiện nhiệm vụ khoa học, công nghệ và đổi mới sáng tạo được thực hiện theo quy định tại Chương II dự thảo Thông tư</w:t>
            </w:r>
            <w:r w:rsidR="00661AB0">
              <w:rPr>
                <w:rFonts w:cs="Times New Roman"/>
                <w:spacing w:val="2"/>
                <w:sz w:val="26"/>
                <w:szCs w:val="26"/>
              </w:rPr>
              <w:t>. Đối với khoán chi trong thực hiện nhiệm vụ được quy định tại Điều 10 Nghị định</w:t>
            </w:r>
            <w:r w:rsidR="00D656F5">
              <w:rPr>
                <w:rFonts w:cs="Times New Roman"/>
                <w:spacing w:val="2"/>
                <w:sz w:val="26"/>
                <w:szCs w:val="26"/>
              </w:rPr>
              <w:t xml:space="preserve"> số</w:t>
            </w:r>
            <w:r w:rsidR="00661AB0">
              <w:rPr>
                <w:rFonts w:cs="Times New Roman"/>
                <w:spacing w:val="2"/>
                <w:sz w:val="26"/>
                <w:szCs w:val="26"/>
              </w:rPr>
              <w:t xml:space="preserve"> 265/2025</w:t>
            </w:r>
          </w:p>
          <w:p w14:paraId="4001A210" w14:textId="5151C6BC" w:rsidR="00661AB0" w:rsidRDefault="00661AB0" w:rsidP="001358EB">
            <w:pPr>
              <w:jc w:val="both"/>
              <w:rPr>
                <w:rFonts w:cs="Times New Roman"/>
                <w:spacing w:val="2"/>
                <w:sz w:val="26"/>
                <w:szCs w:val="26"/>
              </w:rPr>
            </w:pPr>
            <w:r>
              <w:rPr>
                <w:rFonts w:cs="Times New Roman"/>
                <w:spacing w:val="2"/>
                <w:sz w:val="26"/>
                <w:szCs w:val="26"/>
              </w:rPr>
              <w:t>Biểu mẫu thanh toán</w:t>
            </w:r>
            <w:r w:rsidR="005E6653">
              <w:rPr>
                <w:rFonts w:cs="Times New Roman"/>
                <w:spacing w:val="2"/>
                <w:sz w:val="26"/>
                <w:szCs w:val="26"/>
              </w:rPr>
              <w:t xml:space="preserve"> kinh phí</w:t>
            </w:r>
            <w:r>
              <w:rPr>
                <w:rFonts w:cs="Times New Roman"/>
                <w:spacing w:val="2"/>
                <w:sz w:val="26"/>
                <w:szCs w:val="26"/>
              </w:rPr>
              <w:t xml:space="preserve"> không thuộc phạm vi điều chỉnh của Thông tư.</w:t>
            </w:r>
          </w:p>
        </w:tc>
      </w:tr>
      <w:tr w:rsidR="000E7039" w:rsidRPr="00376646" w14:paraId="413C74DF" w14:textId="77777777" w:rsidTr="00D316C8">
        <w:tc>
          <w:tcPr>
            <w:tcW w:w="590" w:type="dxa"/>
            <w:vAlign w:val="center"/>
          </w:tcPr>
          <w:p w14:paraId="28AD36D1" w14:textId="0483636C" w:rsidR="000E7039" w:rsidRPr="005A5C7D" w:rsidRDefault="0030470B" w:rsidP="008E0EA6">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1</w:t>
            </w:r>
            <w:r w:rsidR="008E0EA6">
              <w:rPr>
                <w:rStyle w:val="fontstyle01"/>
                <w:rFonts w:ascii="Times New Roman" w:hAnsi="Times New Roman" w:cs="Times New Roman"/>
                <w:sz w:val="26"/>
                <w:szCs w:val="26"/>
              </w:rPr>
              <w:t>1</w:t>
            </w:r>
          </w:p>
        </w:tc>
        <w:tc>
          <w:tcPr>
            <w:tcW w:w="1225" w:type="dxa"/>
            <w:vAlign w:val="center"/>
          </w:tcPr>
          <w:p w14:paraId="181CB53D" w14:textId="74700DE8" w:rsidR="000E7039" w:rsidRDefault="008E0EA6" w:rsidP="001358EB">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Học viện An ninh nhân dân</w:t>
            </w:r>
          </w:p>
        </w:tc>
        <w:tc>
          <w:tcPr>
            <w:tcW w:w="5943" w:type="dxa"/>
          </w:tcPr>
          <w:p w14:paraId="7B17003D" w14:textId="77777777" w:rsidR="008D1F26" w:rsidRDefault="008D1F26" w:rsidP="008D1F26">
            <w:pPr>
              <w:jc w:val="both"/>
              <w:rPr>
                <w:rFonts w:cs="Times New Roman"/>
                <w:sz w:val="26"/>
                <w:szCs w:val="26"/>
              </w:rPr>
            </w:pPr>
            <w:r>
              <w:rPr>
                <w:rFonts w:cs="Times New Roman"/>
                <w:sz w:val="26"/>
                <w:szCs w:val="26"/>
              </w:rPr>
              <w:t>1. Lược bỏ nội dung "và đổi mới sáng tạo nhưng tối đa không quá 500 triệu đồng/nhiệm vụ" tại khoản 3, Điều 13.</w:t>
            </w:r>
          </w:p>
          <w:p w14:paraId="4A9D4EF5" w14:textId="104E2B08" w:rsidR="008D1F26" w:rsidRDefault="008D1F26" w:rsidP="008D1F26">
            <w:pPr>
              <w:jc w:val="both"/>
              <w:rPr>
                <w:rFonts w:cs="Times New Roman"/>
                <w:sz w:val="26"/>
                <w:szCs w:val="26"/>
              </w:rPr>
            </w:pPr>
            <w:r>
              <w:rPr>
                <w:rFonts w:cs="Times New Roman"/>
                <w:sz w:val="26"/>
                <w:szCs w:val="26"/>
              </w:rPr>
              <w:t>2. Lược bỏ nội dung "chi hội thảo, tọa đàm khoa học thuộc trách nhiệm quản lý của Bộ Công an quy định tại Thông tư số 124/2025/TT-BCA" tại khoản 6, Điều 16. Vì các hội thảo, tọa đàm khoa học quy định tại Thông tư số</w:t>
            </w:r>
            <w:r w:rsidR="005C0D67">
              <w:rPr>
                <w:rFonts w:cs="Times New Roman"/>
                <w:sz w:val="26"/>
                <w:szCs w:val="26"/>
              </w:rPr>
              <w:t xml:space="preserve"> </w:t>
            </w:r>
            <w:r>
              <w:rPr>
                <w:rFonts w:cs="Times New Roman"/>
                <w:sz w:val="26"/>
                <w:szCs w:val="26"/>
              </w:rPr>
              <w:t>124/2025/TT-BCA độc lập, không thuộc nhiệm vụ KH&amp;CN (Khoản 2, Điều 1 Thông tư số 124/2025/TT-BCA đã loại trừ hội thảo, tọa đàm khoa học thuộc nội dung nhiệm vụ KH&amp;CN) nên quy định trong Thông tư này là không hợp lý. Mặt khác, mục chi tại khoản 6, Điều 16 gồm: (</w:t>
            </w:r>
            <w:r w:rsidRPr="005C0D67">
              <w:rPr>
                <w:rFonts w:cs="Times New Roman"/>
                <w:sz w:val="26"/>
                <w:szCs w:val="26"/>
                <w:vertAlign w:val="superscript"/>
              </w:rPr>
              <w:t>1</w:t>
            </w:r>
            <w:r>
              <w:rPr>
                <w:rFonts w:cs="Times New Roman"/>
                <w:sz w:val="26"/>
                <w:szCs w:val="26"/>
              </w:rPr>
              <w:t xml:space="preserve">) thù lao họp (chủ trì, thư </w:t>
            </w:r>
            <w:r>
              <w:rPr>
                <w:rFonts w:cs="Times New Roman"/>
                <w:sz w:val="26"/>
                <w:szCs w:val="26"/>
              </w:rPr>
              <w:lastRenderedPageBreak/>
              <w:t>ký, thành viên); (</w:t>
            </w:r>
            <w:r w:rsidRPr="001D005B">
              <w:rPr>
                <w:rFonts w:cs="Times New Roman"/>
                <w:sz w:val="26"/>
                <w:szCs w:val="26"/>
                <w:vertAlign w:val="superscript"/>
              </w:rPr>
              <w:t>2</w:t>
            </w:r>
            <w:r>
              <w:rPr>
                <w:rFonts w:cs="Times New Roman"/>
                <w:sz w:val="26"/>
                <w:szCs w:val="26"/>
              </w:rPr>
              <w:t xml:space="preserve">) báo cáo khoa học (trình bày tại hội thảo, tọa đàm và không trình bay tại hội thảo, tọa đàm) là </w:t>
            </w:r>
            <w:r w:rsidRPr="001D005B">
              <w:rPr>
                <w:rFonts w:cs="Times New Roman"/>
                <w:b/>
                <w:sz w:val="26"/>
                <w:szCs w:val="26"/>
              </w:rPr>
              <w:t>chưa đủ</w:t>
            </w:r>
            <w:r>
              <w:rPr>
                <w:rFonts w:cs="Times New Roman"/>
                <w:sz w:val="26"/>
                <w:szCs w:val="26"/>
              </w:rPr>
              <w:t xml:space="preserve"> đối với hội thảo, tọa đàm khoa học thuộc trách nhiệm quản lý của Bộ Công an quy định tại Thông tư số 124/2025/TT-BCA.</w:t>
            </w:r>
            <w:r w:rsidR="001D005B">
              <w:rPr>
                <w:rFonts w:cs="Times New Roman"/>
                <w:sz w:val="26"/>
                <w:szCs w:val="26"/>
              </w:rPr>
              <w:t xml:space="preserve"> </w:t>
            </w:r>
            <w:r>
              <w:rPr>
                <w:rFonts w:cs="Times New Roman"/>
                <w:sz w:val="26"/>
                <w:szCs w:val="26"/>
              </w:rPr>
              <w:t>Ngoài những mục chi cơ bản trên, loại hội thảo tọa đàm trên cần thêm các mục chi khác như: (</w:t>
            </w:r>
            <w:r w:rsidR="001D005B">
              <w:rPr>
                <w:rFonts w:cs="Times New Roman"/>
                <w:sz w:val="26"/>
                <w:szCs w:val="26"/>
                <w:vertAlign w:val="superscript"/>
              </w:rPr>
              <w:t>1</w:t>
            </w:r>
            <w:r>
              <w:rPr>
                <w:rFonts w:cs="Times New Roman"/>
                <w:sz w:val="26"/>
                <w:szCs w:val="26"/>
              </w:rPr>
              <w:t>) kinh phí quản lý hội thảo, tọa đàm khoa học (tư vấn xác định; kiểm tra điều kiện; đánh giá hiệu quả ứng dụng...); (</w:t>
            </w:r>
            <w:r w:rsidRPr="001D005B">
              <w:rPr>
                <w:rFonts w:cs="Times New Roman"/>
                <w:sz w:val="26"/>
                <w:szCs w:val="26"/>
                <w:vertAlign w:val="superscript"/>
              </w:rPr>
              <w:t>2</w:t>
            </w:r>
            <w:r>
              <w:rPr>
                <w:rFonts w:cs="Times New Roman"/>
                <w:sz w:val="26"/>
                <w:szCs w:val="26"/>
              </w:rPr>
              <w:t>) kinh phí tổ chức biên tập, xuất bản kỷ yếu hội thảo, tọa đàm khoa học; (</w:t>
            </w:r>
            <w:r w:rsidRPr="001D005B">
              <w:rPr>
                <w:rFonts w:cs="Times New Roman"/>
                <w:sz w:val="26"/>
                <w:szCs w:val="26"/>
                <w:vertAlign w:val="superscript"/>
              </w:rPr>
              <w:t>3</w:t>
            </w:r>
            <w:r>
              <w:rPr>
                <w:rFonts w:cs="Times New Roman"/>
                <w:sz w:val="26"/>
                <w:szCs w:val="26"/>
              </w:rPr>
              <w:t>) kinh phí tổ chức thẩm định độc lập đối với nội dung bài đăng kỷ yếu hội thảo, tọa đàm có phản biện...</w:t>
            </w:r>
          </w:p>
          <w:p w14:paraId="20619950" w14:textId="611DCAEC" w:rsidR="000E7039" w:rsidRPr="00A6248B" w:rsidRDefault="008D1F26" w:rsidP="001E75E2">
            <w:pPr>
              <w:jc w:val="both"/>
              <w:rPr>
                <w:rFonts w:cs="Times New Roman"/>
                <w:sz w:val="26"/>
                <w:szCs w:val="26"/>
              </w:rPr>
            </w:pPr>
            <w:r>
              <w:rPr>
                <w:rFonts w:cs="Times New Roman"/>
                <w:sz w:val="26"/>
                <w:szCs w:val="26"/>
              </w:rPr>
              <w:t>Khoản 6, Điều 16 chỉ nên điều chỉnh đối với hội thảo, tọa đàm khoa học thuộc n</w:t>
            </w:r>
            <w:r w:rsidR="001E75E2">
              <w:rPr>
                <w:rFonts w:cs="Times New Roman"/>
                <w:sz w:val="26"/>
                <w:szCs w:val="26"/>
              </w:rPr>
              <w:t>ộ</w:t>
            </w:r>
            <w:r>
              <w:rPr>
                <w:rFonts w:cs="Times New Roman"/>
                <w:sz w:val="26"/>
                <w:szCs w:val="26"/>
              </w:rPr>
              <w:t>i dung nhiệm vụ KH&amp;CN.</w:t>
            </w:r>
          </w:p>
        </w:tc>
        <w:tc>
          <w:tcPr>
            <w:tcW w:w="6838" w:type="dxa"/>
          </w:tcPr>
          <w:p w14:paraId="2B9B561E" w14:textId="77777777" w:rsidR="000E7039" w:rsidRDefault="005C0D67" w:rsidP="001358EB">
            <w:pPr>
              <w:jc w:val="both"/>
              <w:rPr>
                <w:rFonts w:cs="Times New Roman"/>
                <w:spacing w:val="2"/>
                <w:sz w:val="26"/>
                <w:szCs w:val="26"/>
              </w:rPr>
            </w:pPr>
            <w:r>
              <w:rPr>
                <w:rFonts w:cs="Times New Roman"/>
                <w:spacing w:val="2"/>
                <w:sz w:val="26"/>
                <w:szCs w:val="26"/>
              </w:rPr>
              <w:lastRenderedPageBreak/>
              <w:t>1. Đây là quy định mức trần kinh phí khi thực hiện xây dựng dự toán kinh phí quản lý chung nhiệm vụ khoa học, công nghệ và đổi mới sáng tạo.</w:t>
            </w:r>
          </w:p>
          <w:p w14:paraId="69D1D6BC" w14:textId="77777777" w:rsidR="005C0D67" w:rsidRDefault="005C0D67" w:rsidP="005E4195">
            <w:pPr>
              <w:jc w:val="both"/>
              <w:rPr>
                <w:rFonts w:cs="Times New Roman"/>
                <w:sz w:val="26"/>
                <w:szCs w:val="26"/>
              </w:rPr>
            </w:pPr>
            <w:r>
              <w:rPr>
                <w:rFonts w:cs="Times New Roman"/>
                <w:spacing w:val="2"/>
                <w:sz w:val="26"/>
                <w:szCs w:val="26"/>
              </w:rPr>
              <w:t xml:space="preserve">2. </w:t>
            </w:r>
            <w:r w:rsidR="005E4195">
              <w:rPr>
                <w:rFonts w:cs="Times New Roman"/>
                <w:sz w:val="26"/>
                <w:szCs w:val="26"/>
              </w:rPr>
              <w:t>Hội thảo, tọa đàm khoa học thuộc trách nhiệm quản lý của Bộ Công an quy định tại Thông tư số 124/2025/TT-BCA đã được quy định trong Phạm vi điều chỉnh tại Điều 1.</w:t>
            </w:r>
          </w:p>
          <w:p w14:paraId="5C157331" w14:textId="77777777" w:rsidR="005E4195" w:rsidRDefault="005E4195" w:rsidP="005E4195">
            <w:pPr>
              <w:jc w:val="both"/>
              <w:rPr>
                <w:rFonts w:cs="Times New Roman"/>
                <w:sz w:val="26"/>
                <w:szCs w:val="26"/>
              </w:rPr>
            </w:pPr>
          </w:p>
          <w:p w14:paraId="180A50FD" w14:textId="77777777" w:rsidR="005E4195" w:rsidRDefault="005E4195" w:rsidP="005E4195">
            <w:pPr>
              <w:jc w:val="both"/>
              <w:rPr>
                <w:rFonts w:cs="Times New Roman"/>
                <w:sz w:val="26"/>
                <w:szCs w:val="26"/>
              </w:rPr>
            </w:pPr>
          </w:p>
          <w:p w14:paraId="76790EF6" w14:textId="77777777" w:rsidR="005E4195" w:rsidRDefault="005E4195" w:rsidP="005E4195">
            <w:pPr>
              <w:jc w:val="both"/>
              <w:rPr>
                <w:rFonts w:cs="Times New Roman"/>
                <w:sz w:val="26"/>
                <w:szCs w:val="26"/>
              </w:rPr>
            </w:pPr>
          </w:p>
          <w:p w14:paraId="5E6E20D4" w14:textId="77777777" w:rsidR="005E4195" w:rsidRDefault="005E4195" w:rsidP="005E4195">
            <w:pPr>
              <w:jc w:val="both"/>
              <w:rPr>
                <w:rFonts w:cs="Times New Roman"/>
                <w:sz w:val="26"/>
                <w:szCs w:val="26"/>
              </w:rPr>
            </w:pPr>
          </w:p>
          <w:p w14:paraId="6A89190E" w14:textId="77777777" w:rsidR="005E4195" w:rsidRDefault="005E4195" w:rsidP="005E4195">
            <w:pPr>
              <w:jc w:val="both"/>
              <w:rPr>
                <w:rFonts w:cs="Times New Roman"/>
                <w:sz w:val="26"/>
                <w:szCs w:val="26"/>
              </w:rPr>
            </w:pPr>
          </w:p>
          <w:p w14:paraId="0B12063D" w14:textId="77777777" w:rsidR="00931B30" w:rsidRDefault="00931B30" w:rsidP="005E4195">
            <w:pPr>
              <w:jc w:val="both"/>
              <w:rPr>
                <w:rFonts w:cs="Times New Roman"/>
                <w:sz w:val="26"/>
                <w:szCs w:val="26"/>
              </w:rPr>
            </w:pPr>
          </w:p>
          <w:p w14:paraId="1C876DCB" w14:textId="257816DE" w:rsidR="005E4195" w:rsidRDefault="005E4195" w:rsidP="005E4195">
            <w:pPr>
              <w:jc w:val="both"/>
              <w:rPr>
                <w:rFonts w:cs="Times New Roman"/>
                <w:sz w:val="26"/>
                <w:szCs w:val="26"/>
              </w:rPr>
            </w:pPr>
            <w:r>
              <w:rPr>
                <w:rFonts w:cs="Times New Roman"/>
                <w:sz w:val="26"/>
                <w:szCs w:val="26"/>
              </w:rPr>
              <w:lastRenderedPageBreak/>
              <w:t>Khoản 6 Điều 16 chỉ quy định định mức tối đa cho thành viên tham gia Hội thảo</w:t>
            </w:r>
            <w:r w:rsidR="001E75E2">
              <w:rPr>
                <w:rFonts w:cs="Times New Roman"/>
                <w:sz w:val="26"/>
                <w:szCs w:val="26"/>
              </w:rPr>
              <w:t>, tọa đàm khoa học</w:t>
            </w:r>
            <w:r>
              <w:rPr>
                <w:rFonts w:cs="Times New Roman"/>
                <w:sz w:val="26"/>
                <w:szCs w:val="26"/>
              </w:rPr>
              <w:t xml:space="preserve">. Đối với hoạt động quản lý tổ chức hội thảo, tọa đàm khoa học được quy định tại khoản 11 Điều 16 dự thảo Thông tư. </w:t>
            </w:r>
          </w:p>
          <w:p w14:paraId="65EACA61" w14:textId="77777777" w:rsidR="005E4195" w:rsidRDefault="005E4195" w:rsidP="005E4195">
            <w:pPr>
              <w:jc w:val="both"/>
              <w:rPr>
                <w:rFonts w:cs="Times New Roman"/>
                <w:spacing w:val="2"/>
                <w:sz w:val="26"/>
                <w:szCs w:val="26"/>
              </w:rPr>
            </w:pPr>
          </w:p>
          <w:p w14:paraId="223FA935" w14:textId="77777777" w:rsidR="001E75E2" w:rsidRDefault="001E75E2" w:rsidP="005E4195">
            <w:pPr>
              <w:jc w:val="both"/>
              <w:rPr>
                <w:rFonts w:cs="Times New Roman"/>
                <w:spacing w:val="2"/>
                <w:sz w:val="26"/>
                <w:szCs w:val="26"/>
              </w:rPr>
            </w:pPr>
          </w:p>
          <w:p w14:paraId="1B863F10" w14:textId="77777777" w:rsidR="001E75E2" w:rsidRDefault="001E75E2" w:rsidP="005E4195">
            <w:pPr>
              <w:jc w:val="both"/>
              <w:rPr>
                <w:rFonts w:cs="Times New Roman"/>
                <w:spacing w:val="2"/>
                <w:sz w:val="26"/>
                <w:szCs w:val="26"/>
              </w:rPr>
            </w:pPr>
          </w:p>
          <w:p w14:paraId="676538ED" w14:textId="77777777" w:rsidR="001E75E2" w:rsidRDefault="001E75E2" w:rsidP="005E4195">
            <w:pPr>
              <w:jc w:val="both"/>
              <w:rPr>
                <w:rFonts w:cs="Times New Roman"/>
                <w:spacing w:val="2"/>
                <w:sz w:val="26"/>
                <w:szCs w:val="26"/>
              </w:rPr>
            </w:pPr>
          </w:p>
          <w:p w14:paraId="30AE797D" w14:textId="77777777" w:rsidR="001E75E2" w:rsidRDefault="001E75E2" w:rsidP="005E4195">
            <w:pPr>
              <w:jc w:val="both"/>
              <w:rPr>
                <w:rFonts w:cs="Times New Roman"/>
                <w:spacing w:val="2"/>
                <w:sz w:val="26"/>
                <w:szCs w:val="26"/>
              </w:rPr>
            </w:pPr>
          </w:p>
          <w:p w14:paraId="5A20FD75" w14:textId="77777777" w:rsidR="001E75E2" w:rsidRDefault="001E75E2" w:rsidP="005E4195">
            <w:pPr>
              <w:jc w:val="both"/>
              <w:rPr>
                <w:rFonts w:cs="Times New Roman"/>
                <w:spacing w:val="2"/>
                <w:sz w:val="26"/>
                <w:szCs w:val="26"/>
              </w:rPr>
            </w:pPr>
          </w:p>
          <w:p w14:paraId="4F08AF5B" w14:textId="77777777" w:rsidR="001E75E2" w:rsidRDefault="001E75E2" w:rsidP="005E4195">
            <w:pPr>
              <w:jc w:val="both"/>
              <w:rPr>
                <w:rFonts w:cs="Times New Roman"/>
                <w:spacing w:val="2"/>
                <w:sz w:val="26"/>
                <w:szCs w:val="26"/>
              </w:rPr>
            </w:pPr>
          </w:p>
          <w:p w14:paraId="5EA7C271" w14:textId="77777777" w:rsidR="001E75E2" w:rsidRDefault="001E75E2" w:rsidP="005E4195">
            <w:pPr>
              <w:jc w:val="both"/>
              <w:rPr>
                <w:rFonts w:cs="Times New Roman"/>
                <w:spacing w:val="2"/>
                <w:sz w:val="26"/>
                <w:szCs w:val="26"/>
              </w:rPr>
            </w:pPr>
          </w:p>
          <w:p w14:paraId="12759601" w14:textId="77777777" w:rsidR="001E75E2" w:rsidRDefault="001E75E2" w:rsidP="005E4195">
            <w:pPr>
              <w:jc w:val="both"/>
              <w:rPr>
                <w:rFonts w:cs="Times New Roman"/>
                <w:spacing w:val="2"/>
                <w:sz w:val="26"/>
                <w:szCs w:val="26"/>
              </w:rPr>
            </w:pPr>
          </w:p>
          <w:p w14:paraId="5B4355B9" w14:textId="100EE99E" w:rsidR="001E75E2" w:rsidRDefault="001E75E2" w:rsidP="007C247E">
            <w:pPr>
              <w:jc w:val="both"/>
              <w:rPr>
                <w:rFonts w:cs="Times New Roman"/>
                <w:spacing w:val="2"/>
                <w:sz w:val="26"/>
                <w:szCs w:val="26"/>
              </w:rPr>
            </w:pPr>
            <w:r>
              <w:rPr>
                <w:rFonts w:cs="Times New Roman"/>
                <w:spacing w:val="2"/>
                <w:sz w:val="26"/>
                <w:szCs w:val="26"/>
              </w:rPr>
              <w:t xml:space="preserve">Tổ soạn thảo hiệu chỉnh dự thảo Thông tư theo hướng quy định </w:t>
            </w:r>
            <w:r w:rsidR="007C247E">
              <w:rPr>
                <w:rFonts w:cs="Times New Roman"/>
                <w:sz w:val="26"/>
                <w:szCs w:val="26"/>
              </w:rPr>
              <w:t>hội thảo, tọa đàm khoa học thuộc nội dung nhiệm vụ KH&amp;CN và hội thảo, tọa đàm khoa học quy định tại Thông tư số 124/2025/TT-BCA</w:t>
            </w:r>
            <w:r>
              <w:rPr>
                <w:rFonts w:cs="Times New Roman"/>
                <w:spacing w:val="2"/>
                <w:sz w:val="26"/>
                <w:szCs w:val="26"/>
              </w:rPr>
              <w:t xml:space="preserve"> </w:t>
            </w:r>
            <w:r w:rsidR="007C247E">
              <w:rPr>
                <w:rFonts w:cs="Times New Roman"/>
                <w:spacing w:val="2"/>
                <w:sz w:val="26"/>
                <w:szCs w:val="26"/>
              </w:rPr>
              <w:t xml:space="preserve">ở </w:t>
            </w:r>
            <w:r>
              <w:rPr>
                <w:rFonts w:cs="Times New Roman"/>
                <w:spacing w:val="2"/>
                <w:sz w:val="26"/>
                <w:szCs w:val="26"/>
              </w:rPr>
              <w:t>2 điểm</w:t>
            </w:r>
            <w:r w:rsidR="00FD45F2">
              <w:rPr>
                <w:rFonts w:cs="Times New Roman"/>
                <w:spacing w:val="2"/>
                <w:sz w:val="26"/>
                <w:szCs w:val="26"/>
              </w:rPr>
              <w:t>.</w:t>
            </w:r>
          </w:p>
        </w:tc>
      </w:tr>
      <w:tr w:rsidR="00963BFE" w:rsidRPr="00376646" w14:paraId="2BD13804" w14:textId="77777777" w:rsidTr="00D316C8">
        <w:tc>
          <w:tcPr>
            <w:tcW w:w="590" w:type="dxa"/>
            <w:vAlign w:val="center"/>
          </w:tcPr>
          <w:p w14:paraId="780BA910" w14:textId="617ACC9E" w:rsidR="00963BFE" w:rsidRPr="005A5C7D" w:rsidRDefault="000D39E5" w:rsidP="008E0EA6">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1</w:t>
            </w:r>
            <w:r w:rsidR="008E0EA6">
              <w:rPr>
                <w:rStyle w:val="fontstyle01"/>
                <w:rFonts w:ascii="Times New Roman" w:hAnsi="Times New Roman" w:cs="Times New Roman"/>
                <w:sz w:val="26"/>
                <w:szCs w:val="26"/>
              </w:rPr>
              <w:t>2</w:t>
            </w:r>
          </w:p>
        </w:tc>
        <w:tc>
          <w:tcPr>
            <w:tcW w:w="1225" w:type="dxa"/>
            <w:vAlign w:val="center"/>
          </w:tcPr>
          <w:p w14:paraId="7261D534" w14:textId="77B98349" w:rsidR="00963BFE" w:rsidRDefault="00963BFE" w:rsidP="001358EB">
            <w:pPr>
              <w:jc w:val="center"/>
              <w:rPr>
                <w:rStyle w:val="fontstyle01"/>
                <w:rFonts w:ascii="Times New Roman" w:hAnsi="Times New Roman" w:cs="Times New Roman"/>
                <w:sz w:val="26"/>
                <w:szCs w:val="26"/>
              </w:rPr>
            </w:pPr>
            <w:r w:rsidRPr="00A6248B">
              <w:rPr>
                <w:rFonts w:cs="Times New Roman"/>
                <w:sz w:val="26"/>
                <w:szCs w:val="26"/>
              </w:rPr>
              <w:t>Công an Thành phố Hồ Chí Minh</w:t>
            </w:r>
          </w:p>
        </w:tc>
        <w:tc>
          <w:tcPr>
            <w:tcW w:w="5943" w:type="dxa"/>
            <w:vAlign w:val="center"/>
          </w:tcPr>
          <w:p w14:paraId="4BA364BA" w14:textId="77777777" w:rsidR="00D656F5" w:rsidRDefault="00963BFE" w:rsidP="009208AA">
            <w:pPr>
              <w:jc w:val="both"/>
              <w:rPr>
                <w:rFonts w:cs="Times New Roman"/>
                <w:sz w:val="26"/>
                <w:szCs w:val="26"/>
              </w:rPr>
            </w:pPr>
            <w:r w:rsidRPr="00A6248B">
              <w:rPr>
                <w:rFonts w:cs="Times New Roman"/>
                <w:sz w:val="26"/>
                <w:szCs w:val="26"/>
              </w:rPr>
              <w:t xml:space="preserve">1. Về chứng từ quyết toán từng phần đối với nhiệm vụ đổi mới sáng tạo (Điều 20 Khoản 3) </w:t>
            </w:r>
          </w:p>
          <w:p w14:paraId="7DC96CA0" w14:textId="5CC6A48C" w:rsidR="00000B91" w:rsidRDefault="00963BFE" w:rsidP="009208AA">
            <w:pPr>
              <w:jc w:val="both"/>
              <w:rPr>
                <w:rFonts w:cs="Times New Roman"/>
                <w:sz w:val="26"/>
                <w:szCs w:val="26"/>
              </w:rPr>
            </w:pPr>
            <w:r w:rsidRPr="00A6248B">
              <w:rPr>
                <w:rFonts w:cs="Times New Roman"/>
                <w:sz w:val="26"/>
                <w:szCs w:val="26"/>
              </w:rPr>
              <w:t xml:space="preserve">Quy định cho phép quyết toán theo từng nội dung của hợp đồng là một điểm mới, tạo điều kiện thuận lợi cho các đơn vị trong quá trình triển khai nhiệm vụ. Tuy nhiên, dự thảo Thông tư chưa quy định cụ thể danh mục hồ sơ, chứng từ tài chính bắt buộc đối với từng nội dung đề nghị quyết toán. Điều này có thể dẫn đến việc mỗi đơn vị thực hiện theo một cách khác nhau, không quy định rõ danh mục chứng từ tài chính bắt buộc, gây khó khăn trong quá trình kiểm tra và quyết toán kinh phí. </w:t>
            </w:r>
          </w:p>
          <w:p w14:paraId="066A547B" w14:textId="58B1F5D6" w:rsidR="00000B91" w:rsidRDefault="00963BFE" w:rsidP="009208AA">
            <w:pPr>
              <w:jc w:val="both"/>
              <w:rPr>
                <w:rFonts w:cs="Times New Roman"/>
                <w:sz w:val="26"/>
                <w:szCs w:val="26"/>
              </w:rPr>
            </w:pPr>
            <w:r w:rsidRPr="00A6248B">
              <w:rPr>
                <w:rFonts w:cs="Times New Roman"/>
                <w:sz w:val="26"/>
                <w:szCs w:val="26"/>
              </w:rPr>
              <w:t xml:space="preserve">Đề xuất cụ thể: Bổ sung nội dung vào Khoản 3 Điều 20: "Giao Cục chủ trì, phối hợp Cục V01 ban hành hướng dẫn chi tiết về danh mục hồ sơ, chứng từ tài chính bắt buộc theo hướng đơn giản hóa đối với các nhiệm vụ nghiệm thu, quyết toán theo từng phần". </w:t>
            </w:r>
          </w:p>
          <w:p w14:paraId="1B8F271C" w14:textId="77777777" w:rsidR="00D656F5" w:rsidRDefault="00963BFE" w:rsidP="009208AA">
            <w:pPr>
              <w:jc w:val="both"/>
              <w:rPr>
                <w:rFonts w:cs="Times New Roman"/>
                <w:sz w:val="26"/>
                <w:szCs w:val="26"/>
              </w:rPr>
            </w:pPr>
            <w:r w:rsidRPr="00A6248B">
              <w:rPr>
                <w:rFonts w:cs="Times New Roman"/>
                <w:sz w:val="26"/>
                <w:szCs w:val="26"/>
              </w:rPr>
              <w:lastRenderedPageBreak/>
              <w:t xml:space="preserve">2. Về bảo đảm tính thống nhất trong giao quyền phê duyệt dự toán chi tiết (Điều 18 Khoản 1 Điểm c) </w:t>
            </w:r>
          </w:p>
          <w:p w14:paraId="2E3D189D" w14:textId="0E59674F" w:rsidR="00963BFE" w:rsidRPr="00A6248B" w:rsidRDefault="00963BFE" w:rsidP="009208AA">
            <w:pPr>
              <w:jc w:val="both"/>
              <w:rPr>
                <w:rFonts w:cs="Times New Roman"/>
                <w:sz w:val="26"/>
                <w:szCs w:val="26"/>
              </w:rPr>
            </w:pPr>
            <w:r w:rsidRPr="00A6248B">
              <w:rPr>
                <w:rFonts w:cs="Times New Roman"/>
                <w:sz w:val="26"/>
                <w:szCs w:val="26"/>
              </w:rPr>
              <w:t>Việc giao quyền cho đơn vị chủ trì tự phê duyệt dự toán chi tiết sẽ góp phần nâng cao tính chủ động và rút ngắn thời gian triển khai nhiệm vụ. Tuy nhiên, nếu không ban hành hệ thống biểu mẫu thống nhất thì có thể dẫn đến tình trạng mỗi đơn vị xây dựng và phê duyệt theo hình thức khác nhau, gây khó khăn cho công tác tổng hợp, theo dõi, kiểm tra. Đề xuất cụ thể: Ban hành kèm theo Thông tư hệ thống Phụ lục biểu mẫu thống nhất áp dụng cho các đơn vị, bao gồm: thuyết minh dự toán chi tiết, mẫu hợp đồng khoán chi, biên bản nghiệm thu giai đoạn; hồ sơ quyết toán....)</w:t>
            </w:r>
            <w:r w:rsidR="005E6BDB">
              <w:rPr>
                <w:rFonts w:cs="Times New Roman"/>
                <w:sz w:val="26"/>
                <w:szCs w:val="26"/>
              </w:rPr>
              <w:t>.</w:t>
            </w:r>
          </w:p>
        </w:tc>
        <w:tc>
          <w:tcPr>
            <w:tcW w:w="6838" w:type="dxa"/>
          </w:tcPr>
          <w:p w14:paraId="174BEF41" w14:textId="12837AAF" w:rsidR="00963BFE" w:rsidRDefault="00000B91" w:rsidP="00D656F5">
            <w:pPr>
              <w:jc w:val="both"/>
              <w:rPr>
                <w:rFonts w:cs="Times New Roman"/>
                <w:sz w:val="26"/>
                <w:szCs w:val="26"/>
              </w:rPr>
            </w:pPr>
            <w:r>
              <w:rPr>
                <w:rFonts w:cs="Times New Roman"/>
                <w:spacing w:val="2"/>
                <w:sz w:val="26"/>
                <w:szCs w:val="26"/>
              </w:rPr>
              <w:lastRenderedPageBreak/>
              <w:t>1. Khoản 3 Điều 20 quy định việc quyết toán đối với nhiệm vụ</w:t>
            </w:r>
            <w:r w:rsidR="000960F8">
              <w:rPr>
                <w:rFonts w:cs="Times New Roman"/>
                <w:spacing w:val="2"/>
                <w:sz w:val="26"/>
                <w:szCs w:val="26"/>
              </w:rPr>
              <w:t xml:space="preserve"> </w:t>
            </w:r>
            <w:r w:rsidR="000960F8" w:rsidRPr="00A6248B">
              <w:rPr>
                <w:rFonts w:cs="Times New Roman"/>
                <w:sz w:val="26"/>
                <w:szCs w:val="26"/>
              </w:rPr>
              <w:t>đổi mới sáng tạo</w:t>
            </w:r>
            <w:r w:rsidR="000960F8">
              <w:rPr>
                <w:rFonts w:cs="Times New Roman"/>
                <w:sz w:val="26"/>
                <w:szCs w:val="26"/>
              </w:rPr>
              <w:t>.</w:t>
            </w:r>
            <w:r w:rsidR="0032235A">
              <w:rPr>
                <w:rFonts w:cs="Times New Roman"/>
                <w:sz w:val="26"/>
                <w:szCs w:val="26"/>
              </w:rPr>
              <w:t xml:space="preserve"> Việc lập dự toán kinh phí nhiệm vụ</w:t>
            </w:r>
            <w:r>
              <w:rPr>
                <w:rFonts w:cs="Times New Roman"/>
                <w:spacing w:val="2"/>
                <w:sz w:val="26"/>
                <w:szCs w:val="26"/>
              </w:rPr>
              <w:t xml:space="preserve"> </w:t>
            </w:r>
            <w:r w:rsidR="0032235A" w:rsidRPr="00A6248B">
              <w:rPr>
                <w:rFonts w:cs="Times New Roman"/>
                <w:sz w:val="26"/>
                <w:szCs w:val="26"/>
              </w:rPr>
              <w:t>đổi mới sáng tạo</w:t>
            </w:r>
            <w:r w:rsidR="0032235A">
              <w:rPr>
                <w:rFonts w:cs="Times New Roman"/>
                <w:sz w:val="26"/>
                <w:szCs w:val="26"/>
              </w:rPr>
              <w:t xml:space="preserve"> quy định tại Điều 14 dự thảo Thông tư. </w:t>
            </w:r>
            <w:r w:rsidR="00E85851">
              <w:rPr>
                <w:rFonts w:cs="Times New Roman"/>
                <w:sz w:val="26"/>
                <w:szCs w:val="26"/>
              </w:rPr>
              <w:t xml:space="preserve">Quy định này căn cứ vào điểm a khoản </w:t>
            </w:r>
            <w:r w:rsidR="00D656F5">
              <w:rPr>
                <w:rFonts w:cs="Times New Roman"/>
                <w:sz w:val="26"/>
                <w:szCs w:val="26"/>
              </w:rPr>
              <w:t xml:space="preserve">3 Điều 15 và khoản 1 Điều 18 Nghị định số 268/2025/NĐ-CP. </w:t>
            </w:r>
            <w:r w:rsidR="004026CA">
              <w:rPr>
                <w:rFonts w:cs="Times New Roman"/>
                <w:sz w:val="26"/>
                <w:szCs w:val="26"/>
              </w:rPr>
              <w:t xml:space="preserve">Do vậy, </w:t>
            </w:r>
            <w:r w:rsidR="004026CA" w:rsidRPr="00A6248B">
              <w:rPr>
                <w:rFonts w:cs="Times New Roman"/>
                <w:sz w:val="26"/>
                <w:szCs w:val="26"/>
              </w:rPr>
              <w:t>hồ sơ, chứng từ</w:t>
            </w:r>
            <w:r w:rsidR="004026CA">
              <w:rPr>
                <w:rFonts w:cs="Times New Roman"/>
                <w:sz w:val="26"/>
                <w:szCs w:val="26"/>
              </w:rPr>
              <w:t xml:space="preserve"> quyết toán </w:t>
            </w:r>
            <w:r w:rsidR="0086573C">
              <w:rPr>
                <w:rFonts w:cs="Times New Roman"/>
                <w:sz w:val="26"/>
                <w:szCs w:val="26"/>
              </w:rPr>
              <w:t>sẽ căn cứ vào yêu cầ</w:t>
            </w:r>
            <w:r w:rsidR="00E85851">
              <w:rPr>
                <w:rFonts w:cs="Times New Roman"/>
                <w:sz w:val="26"/>
                <w:szCs w:val="26"/>
              </w:rPr>
              <w:t>u</w:t>
            </w:r>
            <w:r w:rsidR="0086573C">
              <w:rPr>
                <w:rFonts w:cs="Times New Roman"/>
                <w:sz w:val="26"/>
                <w:szCs w:val="26"/>
              </w:rPr>
              <w:t xml:space="preserve"> hợp đồng thực hiện đối với từng nội dung cụ thể</w:t>
            </w:r>
            <w:r w:rsidR="00E85851">
              <w:rPr>
                <w:rFonts w:cs="Times New Roman"/>
                <w:sz w:val="26"/>
                <w:szCs w:val="26"/>
              </w:rPr>
              <w:t>.</w:t>
            </w:r>
          </w:p>
          <w:p w14:paraId="59063E00" w14:textId="49E4A75E" w:rsidR="00D656F5" w:rsidRDefault="00D656F5" w:rsidP="00D656F5">
            <w:pPr>
              <w:jc w:val="both"/>
              <w:rPr>
                <w:rFonts w:cs="Times New Roman"/>
                <w:sz w:val="26"/>
                <w:szCs w:val="26"/>
              </w:rPr>
            </w:pPr>
          </w:p>
          <w:p w14:paraId="63F5A015" w14:textId="4032F031" w:rsidR="00D656F5" w:rsidRDefault="00D656F5" w:rsidP="00D656F5">
            <w:pPr>
              <w:jc w:val="both"/>
              <w:rPr>
                <w:rFonts w:cs="Times New Roman"/>
                <w:sz w:val="26"/>
                <w:szCs w:val="26"/>
              </w:rPr>
            </w:pPr>
          </w:p>
          <w:p w14:paraId="7D356263" w14:textId="48139692" w:rsidR="00D656F5" w:rsidRDefault="00D656F5" w:rsidP="00D656F5">
            <w:pPr>
              <w:jc w:val="both"/>
              <w:rPr>
                <w:rFonts w:cs="Times New Roman"/>
                <w:sz w:val="26"/>
                <w:szCs w:val="26"/>
              </w:rPr>
            </w:pPr>
          </w:p>
          <w:p w14:paraId="32842FBD" w14:textId="09569229" w:rsidR="00D656F5" w:rsidRDefault="00D656F5" w:rsidP="00D656F5">
            <w:pPr>
              <w:jc w:val="both"/>
              <w:rPr>
                <w:rFonts w:cs="Times New Roman"/>
                <w:sz w:val="26"/>
                <w:szCs w:val="26"/>
              </w:rPr>
            </w:pPr>
          </w:p>
          <w:p w14:paraId="5931F7B9" w14:textId="6D2298F1" w:rsidR="00D656F5" w:rsidRDefault="00D656F5" w:rsidP="00D656F5">
            <w:pPr>
              <w:jc w:val="both"/>
              <w:rPr>
                <w:rFonts w:cs="Times New Roman"/>
                <w:sz w:val="26"/>
                <w:szCs w:val="26"/>
              </w:rPr>
            </w:pPr>
          </w:p>
          <w:p w14:paraId="6352451E" w14:textId="120ADFE1" w:rsidR="00D656F5" w:rsidRDefault="00D656F5" w:rsidP="00D656F5">
            <w:pPr>
              <w:jc w:val="both"/>
              <w:rPr>
                <w:rFonts w:cs="Times New Roman"/>
                <w:sz w:val="26"/>
                <w:szCs w:val="26"/>
              </w:rPr>
            </w:pPr>
          </w:p>
          <w:p w14:paraId="463B72EF" w14:textId="21F18117" w:rsidR="00D656F5" w:rsidRDefault="00D656F5" w:rsidP="00D656F5">
            <w:pPr>
              <w:jc w:val="both"/>
              <w:rPr>
                <w:rFonts w:cs="Times New Roman"/>
                <w:sz w:val="26"/>
                <w:szCs w:val="26"/>
              </w:rPr>
            </w:pPr>
          </w:p>
          <w:p w14:paraId="48F21A35" w14:textId="224C683C" w:rsidR="00D656F5" w:rsidRDefault="00D656F5" w:rsidP="00D656F5">
            <w:pPr>
              <w:jc w:val="both"/>
              <w:rPr>
                <w:rFonts w:cs="Times New Roman"/>
                <w:sz w:val="26"/>
                <w:szCs w:val="26"/>
              </w:rPr>
            </w:pPr>
          </w:p>
          <w:p w14:paraId="68477872" w14:textId="22F6B3C2" w:rsidR="00D656F5" w:rsidRDefault="00D656F5" w:rsidP="00D656F5">
            <w:pPr>
              <w:jc w:val="both"/>
              <w:rPr>
                <w:rFonts w:cs="Times New Roman"/>
                <w:sz w:val="26"/>
                <w:szCs w:val="26"/>
              </w:rPr>
            </w:pPr>
          </w:p>
          <w:p w14:paraId="6D5ACB74" w14:textId="60610A1E" w:rsidR="00D656F5" w:rsidRDefault="00D656F5" w:rsidP="00D656F5">
            <w:pPr>
              <w:jc w:val="both"/>
              <w:rPr>
                <w:rFonts w:cs="Times New Roman"/>
                <w:sz w:val="26"/>
                <w:szCs w:val="26"/>
              </w:rPr>
            </w:pPr>
            <w:r>
              <w:rPr>
                <w:rFonts w:cs="Times New Roman"/>
                <w:sz w:val="26"/>
                <w:szCs w:val="26"/>
              </w:rPr>
              <w:lastRenderedPageBreak/>
              <w:t xml:space="preserve">2. </w:t>
            </w:r>
            <w:r w:rsidR="005E6653">
              <w:rPr>
                <w:rFonts w:cs="Times New Roman"/>
                <w:sz w:val="26"/>
                <w:szCs w:val="26"/>
              </w:rPr>
              <w:t>B</w:t>
            </w:r>
            <w:r>
              <w:rPr>
                <w:rFonts w:cs="Times New Roman"/>
                <w:sz w:val="26"/>
                <w:szCs w:val="26"/>
              </w:rPr>
              <w:t>iểu m</w:t>
            </w:r>
            <w:r w:rsidR="005E6653">
              <w:rPr>
                <w:rFonts w:cs="Times New Roman"/>
                <w:sz w:val="26"/>
                <w:szCs w:val="26"/>
              </w:rPr>
              <w:t xml:space="preserve">ẫu đối với nhiệm vụ khoa học, công nghệ  và đổi mới sáng tạo được quy định tại Thông tư số 22/2026/TT-BCA. </w:t>
            </w:r>
          </w:p>
          <w:p w14:paraId="05CE0947" w14:textId="448BB7AC" w:rsidR="005E6653" w:rsidRDefault="007F58A4" w:rsidP="00D656F5">
            <w:pPr>
              <w:jc w:val="both"/>
              <w:rPr>
                <w:rFonts w:cs="Times New Roman"/>
                <w:sz w:val="26"/>
                <w:szCs w:val="26"/>
              </w:rPr>
            </w:pPr>
            <w:r>
              <w:rPr>
                <w:rFonts w:cs="Times New Roman"/>
                <w:spacing w:val="2"/>
                <w:sz w:val="26"/>
                <w:szCs w:val="26"/>
              </w:rPr>
              <w:t>Biểu mẫu thanh toán kinh phí không thuộc phạm vi điều chỉnh của Thông tư.</w:t>
            </w:r>
          </w:p>
          <w:p w14:paraId="50061449" w14:textId="77777777" w:rsidR="00D656F5" w:rsidRDefault="00D656F5" w:rsidP="00D656F5">
            <w:pPr>
              <w:jc w:val="both"/>
              <w:rPr>
                <w:rFonts w:cs="Times New Roman"/>
                <w:sz w:val="26"/>
                <w:szCs w:val="26"/>
              </w:rPr>
            </w:pPr>
          </w:p>
          <w:p w14:paraId="5F7E0518" w14:textId="77777777" w:rsidR="00D656F5" w:rsidRDefault="00D656F5" w:rsidP="00D656F5">
            <w:pPr>
              <w:jc w:val="both"/>
              <w:rPr>
                <w:rFonts w:cs="Times New Roman"/>
                <w:sz w:val="26"/>
                <w:szCs w:val="26"/>
              </w:rPr>
            </w:pPr>
          </w:p>
          <w:p w14:paraId="786AA53A" w14:textId="77777777" w:rsidR="00D656F5" w:rsidRDefault="00D656F5" w:rsidP="00D656F5">
            <w:pPr>
              <w:jc w:val="both"/>
              <w:rPr>
                <w:rFonts w:cs="Times New Roman"/>
                <w:sz w:val="26"/>
                <w:szCs w:val="26"/>
              </w:rPr>
            </w:pPr>
          </w:p>
          <w:p w14:paraId="3DB2AE18" w14:textId="77777777" w:rsidR="00D656F5" w:rsidRDefault="00D656F5" w:rsidP="00D656F5">
            <w:pPr>
              <w:jc w:val="both"/>
              <w:rPr>
                <w:rFonts w:cs="Times New Roman"/>
                <w:sz w:val="26"/>
                <w:szCs w:val="26"/>
              </w:rPr>
            </w:pPr>
          </w:p>
          <w:p w14:paraId="175BB9D6" w14:textId="77777777" w:rsidR="00D656F5" w:rsidRDefault="00D656F5" w:rsidP="00D656F5">
            <w:pPr>
              <w:jc w:val="both"/>
              <w:rPr>
                <w:rFonts w:cs="Times New Roman"/>
                <w:sz w:val="26"/>
                <w:szCs w:val="26"/>
              </w:rPr>
            </w:pPr>
          </w:p>
          <w:p w14:paraId="2D74D303" w14:textId="77777777" w:rsidR="00D656F5" w:rsidRDefault="00D656F5" w:rsidP="00D656F5">
            <w:pPr>
              <w:jc w:val="both"/>
              <w:rPr>
                <w:rFonts w:cs="Times New Roman"/>
                <w:sz w:val="26"/>
                <w:szCs w:val="26"/>
              </w:rPr>
            </w:pPr>
          </w:p>
          <w:p w14:paraId="6D279FCF" w14:textId="77777777" w:rsidR="00D656F5" w:rsidRDefault="00D656F5" w:rsidP="00D656F5">
            <w:pPr>
              <w:jc w:val="both"/>
              <w:rPr>
                <w:rFonts w:cs="Times New Roman"/>
                <w:sz w:val="26"/>
                <w:szCs w:val="26"/>
              </w:rPr>
            </w:pPr>
          </w:p>
          <w:p w14:paraId="1DC3E2BE" w14:textId="77777777" w:rsidR="00D656F5" w:rsidRDefault="00D656F5" w:rsidP="00D656F5">
            <w:pPr>
              <w:jc w:val="both"/>
              <w:rPr>
                <w:rFonts w:cs="Times New Roman"/>
                <w:sz w:val="26"/>
                <w:szCs w:val="26"/>
              </w:rPr>
            </w:pPr>
          </w:p>
          <w:p w14:paraId="78E60816" w14:textId="2ADF7738" w:rsidR="00D656F5" w:rsidRDefault="00D656F5" w:rsidP="00D656F5">
            <w:pPr>
              <w:jc w:val="both"/>
              <w:rPr>
                <w:rFonts w:cs="Times New Roman"/>
                <w:spacing w:val="2"/>
                <w:sz w:val="26"/>
                <w:szCs w:val="26"/>
              </w:rPr>
            </w:pPr>
          </w:p>
        </w:tc>
      </w:tr>
      <w:tr w:rsidR="00963BFE" w:rsidRPr="00376646" w14:paraId="750A0BC5" w14:textId="77777777" w:rsidTr="00D316C8">
        <w:tc>
          <w:tcPr>
            <w:tcW w:w="590" w:type="dxa"/>
            <w:vAlign w:val="center"/>
          </w:tcPr>
          <w:p w14:paraId="1609E021" w14:textId="22766AD9" w:rsidR="00963BFE" w:rsidRPr="005A5C7D" w:rsidRDefault="000D39E5" w:rsidP="008E0EA6">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1</w:t>
            </w:r>
            <w:r w:rsidR="008E0EA6">
              <w:rPr>
                <w:rStyle w:val="fontstyle01"/>
                <w:rFonts w:ascii="Times New Roman" w:hAnsi="Times New Roman" w:cs="Times New Roman"/>
                <w:sz w:val="26"/>
                <w:szCs w:val="26"/>
              </w:rPr>
              <w:t>3</w:t>
            </w:r>
          </w:p>
        </w:tc>
        <w:tc>
          <w:tcPr>
            <w:tcW w:w="1225" w:type="dxa"/>
            <w:vAlign w:val="center"/>
          </w:tcPr>
          <w:p w14:paraId="13E821DD" w14:textId="29C6D14C" w:rsidR="00963BFE" w:rsidRPr="00A6248B" w:rsidRDefault="008E0EA6" w:rsidP="00963BFE">
            <w:pPr>
              <w:jc w:val="both"/>
              <w:rPr>
                <w:rFonts w:cs="Times New Roman"/>
                <w:sz w:val="26"/>
                <w:szCs w:val="26"/>
              </w:rPr>
            </w:pPr>
            <w:r w:rsidRPr="00A6248B">
              <w:rPr>
                <w:rFonts w:cs="Times New Roman"/>
                <w:sz w:val="26"/>
                <w:szCs w:val="26"/>
              </w:rPr>
              <w:t>Công an</w:t>
            </w:r>
            <w:r w:rsidR="00963BFE" w:rsidRPr="00A6248B">
              <w:rPr>
                <w:rFonts w:cs="Times New Roman"/>
                <w:sz w:val="26"/>
                <w:szCs w:val="26"/>
              </w:rPr>
              <w:t xml:space="preserve"> </w:t>
            </w:r>
            <w:r w:rsidR="00963BFE">
              <w:rPr>
                <w:rFonts w:cs="Times New Roman"/>
                <w:sz w:val="26"/>
                <w:szCs w:val="26"/>
              </w:rPr>
              <w:t xml:space="preserve">tỉnh </w:t>
            </w:r>
            <w:r w:rsidR="00963BFE" w:rsidRPr="00A6248B">
              <w:rPr>
                <w:rFonts w:cs="Times New Roman"/>
                <w:sz w:val="26"/>
                <w:szCs w:val="26"/>
              </w:rPr>
              <w:t>Quảng Ninh</w:t>
            </w:r>
          </w:p>
        </w:tc>
        <w:tc>
          <w:tcPr>
            <w:tcW w:w="5943" w:type="dxa"/>
            <w:vAlign w:val="center"/>
          </w:tcPr>
          <w:p w14:paraId="389F46CA" w14:textId="2C1637A1" w:rsidR="005A127B" w:rsidRPr="00F76092" w:rsidRDefault="005A127B" w:rsidP="005A127B">
            <w:pPr>
              <w:jc w:val="both"/>
              <w:rPr>
                <w:rFonts w:cs="Times New Roman"/>
                <w:sz w:val="26"/>
                <w:szCs w:val="26"/>
              </w:rPr>
            </w:pPr>
            <w:r w:rsidRPr="00F76092">
              <w:rPr>
                <w:rFonts w:cs="Times New Roman"/>
                <w:sz w:val="26"/>
                <w:szCs w:val="26"/>
              </w:rPr>
              <w:t>1. Đối với tên Thông tư: để thể hiện đầy đủ đối tượng điều chỉnh của Thông tư, đề nghị bổ sung từ "chương trình" vào trước từ "nhiệm vụ" theo đó, sửa tên Thông tư từ "Thông tư quy định về lập dự toán, quản lý sử dụng và quyết toán kinh phí ngân sách nhà nước thực hiện nhiệm vụ, hoạt động quản lý khoa học, công nghệ và đổi mới sáng tạo trong Công an nhân dân" thành "Thông tư quy định về lập dự toán, quản lý sử dụng và quyết toán kinh phí ngân sách nhà nước thực hiện chương trình, nhiệm vụ, hoạt động quản lý khoa học, công nghệ và đổi mới sáng tạo trong Công an nhân dân".</w:t>
            </w:r>
          </w:p>
          <w:p w14:paraId="516B934A" w14:textId="6239C080" w:rsidR="005A127B" w:rsidRPr="00F76092" w:rsidRDefault="005A127B" w:rsidP="005A127B">
            <w:pPr>
              <w:jc w:val="both"/>
              <w:rPr>
                <w:rFonts w:cs="Times New Roman"/>
                <w:sz w:val="26"/>
                <w:szCs w:val="26"/>
              </w:rPr>
            </w:pPr>
            <w:r w:rsidRPr="00F76092">
              <w:rPr>
                <w:rFonts w:cs="Times New Roman"/>
                <w:sz w:val="26"/>
                <w:szCs w:val="26"/>
              </w:rPr>
              <w:t>2. Đối với Chương I. Quy định chung</w:t>
            </w:r>
          </w:p>
          <w:p w14:paraId="26FE6AE8" w14:textId="77777777" w:rsidR="005A127B" w:rsidRPr="00F76092" w:rsidRDefault="005A127B" w:rsidP="005A127B">
            <w:pPr>
              <w:jc w:val="both"/>
              <w:rPr>
                <w:rFonts w:cs="Times New Roman"/>
                <w:sz w:val="26"/>
                <w:szCs w:val="26"/>
              </w:rPr>
            </w:pPr>
            <w:r w:rsidRPr="00F76092">
              <w:rPr>
                <w:rFonts w:cs="Times New Roman"/>
                <w:sz w:val="26"/>
                <w:szCs w:val="26"/>
              </w:rPr>
              <w:t>- Tại mục a điều 1 về Phạm vi điều chỉnh (trang 1): để xác định cụ thể phạm vi điều chỉnh của Thông tư, đề nghị bổ sung cụm từ "thuộc phạm vi quản lý của Bộ Công an" vào sau cụm từ "hoạt động quản lý khoa học, công nghệ và đổi mới sáng tạo".</w:t>
            </w:r>
          </w:p>
          <w:p w14:paraId="10BBE624" w14:textId="46CA05C5" w:rsidR="005A127B" w:rsidRPr="00F76092" w:rsidRDefault="005A127B" w:rsidP="005A127B">
            <w:pPr>
              <w:jc w:val="both"/>
              <w:rPr>
                <w:rFonts w:cs="Times New Roman"/>
                <w:sz w:val="26"/>
                <w:szCs w:val="26"/>
              </w:rPr>
            </w:pPr>
            <w:r w:rsidRPr="00F76092">
              <w:rPr>
                <w:rFonts w:cs="Times New Roman"/>
                <w:sz w:val="26"/>
                <w:szCs w:val="26"/>
              </w:rPr>
              <w:t xml:space="preserve">- Theo đó, tại phần trình bày tên của điều 2 (trang 2): đề nghị bổ sung cụm từ thuộc phạm vi quản lý của Bộ </w:t>
            </w:r>
            <w:r w:rsidRPr="00F76092">
              <w:rPr>
                <w:rFonts w:cs="Times New Roman"/>
                <w:sz w:val="26"/>
                <w:szCs w:val="26"/>
              </w:rPr>
              <w:lastRenderedPageBreak/>
              <w:t>Công an" vào sau cụm từ "hoạt động quản lý khoa học, công nghệ và đổi mới sáng tạo". Bên cạnh đó, đề nghị chỉnh sửa, bỏ 01 cụm từ "hội thảo, tọa đàm khoa học thuộc trách nhiệm quản lý của Bộ Công an" do lỗi lặp lại cụm từ này trong quá trình soạn thảo văn bản.</w:t>
            </w:r>
          </w:p>
          <w:p w14:paraId="1378AE20" w14:textId="77777777" w:rsidR="005A127B" w:rsidRPr="00F76092" w:rsidRDefault="005A127B" w:rsidP="005A127B">
            <w:pPr>
              <w:jc w:val="both"/>
              <w:rPr>
                <w:rFonts w:cs="Times New Roman"/>
                <w:sz w:val="26"/>
                <w:szCs w:val="26"/>
              </w:rPr>
            </w:pPr>
            <w:r w:rsidRPr="00F76092">
              <w:rPr>
                <w:rFonts w:cs="Times New Roman"/>
                <w:sz w:val="26"/>
                <w:szCs w:val="26"/>
              </w:rPr>
              <w:t>- Đề nghị bổ sung thêm 01 điều về Giải thích từ ngũ để giải thích khái niệm các cụm từ: (1) Nhiệm vụ khoa học, công nghệ và đổi mới sáng tạo trong Công an nhân dân; (2) Chương trình khoa học, công nghệ và đổi mới sáng tạo trong Công an nhân dân; (3) Hoạt động quản lý khoa học, công nghệ và đối mới sáng tạo trong Công an nhân dân. Lý do: Đây là các từ ngữ mới được sử dụng gắn với sự thay đổi về tên gọi và cách phân loại các nhiệm vụ. Do đó, việc giải thích chi tiết các từ ngũ trên sẽ đảm bảo việc thống nhất nhận thức của các đơn vị trong quá trình triển khai thực hiện Thông tư.</w:t>
            </w:r>
          </w:p>
          <w:p w14:paraId="4B67E6E3" w14:textId="373DF341" w:rsidR="00963BFE" w:rsidRPr="00A6248B" w:rsidRDefault="005A127B" w:rsidP="001731C4">
            <w:pPr>
              <w:jc w:val="both"/>
              <w:rPr>
                <w:rFonts w:cs="Times New Roman"/>
                <w:sz w:val="26"/>
                <w:szCs w:val="26"/>
              </w:rPr>
            </w:pPr>
            <w:r w:rsidRPr="00F76092">
              <w:rPr>
                <w:rFonts w:cs="Times New Roman"/>
                <w:sz w:val="26"/>
                <w:szCs w:val="26"/>
              </w:rPr>
              <w:t>3. Đối với Chương II. Quy định về xây dựng dự toán ngân sách nhà nước thực hiện chương trình khoa học, công nghệ và đổi mới sáng tạo, nhiệm vụ khoa học, công nghệ và đổi mới sáng tạo. Theo tên gọi, đối tượng điều chỉnh của Chương II gồm: (1) chương trình khoa học, công nghệ và đổi mới sáng tạo,</w:t>
            </w:r>
            <w:r w:rsidR="001731C4">
              <w:rPr>
                <w:rFonts w:cs="Times New Roman"/>
                <w:sz w:val="26"/>
                <w:szCs w:val="26"/>
              </w:rPr>
              <w:t xml:space="preserve"> </w:t>
            </w:r>
            <w:r w:rsidRPr="00F76092">
              <w:rPr>
                <w:rFonts w:cs="Times New Roman"/>
                <w:sz w:val="26"/>
                <w:szCs w:val="26"/>
              </w:rPr>
              <w:t>(2) nhiệm vụ khoa học, công nghệ và đổi mới sáng tạo. Tuy nhiên, trong phần nội dung trình bày chỉ đề cập đến "nhiệm vụ khoa học, công nghệ và đổi mới sáng tạo", không có "chương trình khoa học, công nghệ và đổi mới sáng tạo". Đề nghị đơn vị soạn thảo chỉnh sửa tên gọi hoặc bổ sung đối tượng điều chỉnh của Chương II để đảm bảo tính liên quan, logic của văn bản.</w:t>
            </w:r>
          </w:p>
        </w:tc>
        <w:tc>
          <w:tcPr>
            <w:tcW w:w="6838" w:type="dxa"/>
          </w:tcPr>
          <w:p w14:paraId="38ACF5F4" w14:textId="77777777" w:rsidR="00963BFE" w:rsidRDefault="005E6BDB" w:rsidP="001358EB">
            <w:pPr>
              <w:jc w:val="both"/>
              <w:rPr>
                <w:rFonts w:cs="Times New Roman"/>
                <w:spacing w:val="2"/>
                <w:sz w:val="26"/>
                <w:szCs w:val="26"/>
              </w:rPr>
            </w:pPr>
            <w:r>
              <w:rPr>
                <w:rFonts w:cs="Times New Roman"/>
                <w:spacing w:val="2"/>
                <w:sz w:val="26"/>
                <w:szCs w:val="26"/>
              </w:rPr>
              <w:lastRenderedPageBreak/>
              <w:t>1. Tổ soạn thảo nghiên cứu hiệu chỉnh</w:t>
            </w:r>
          </w:p>
          <w:p w14:paraId="25817452" w14:textId="77777777" w:rsidR="005E6BDB" w:rsidRDefault="005E6BDB" w:rsidP="001358EB">
            <w:pPr>
              <w:jc w:val="both"/>
              <w:rPr>
                <w:rFonts w:cs="Times New Roman"/>
                <w:spacing w:val="2"/>
                <w:sz w:val="26"/>
                <w:szCs w:val="26"/>
              </w:rPr>
            </w:pPr>
          </w:p>
          <w:p w14:paraId="244ADAC7" w14:textId="77777777" w:rsidR="005E6BDB" w:rsidRDefault="005E6BDB" w:rsidP="001358EB">
            <w:pPr>
              <w:jc w:val="both"/>
              <w:rPr>
                <w:rFonts w:cs="Times New Roman"/>
                <w:spacing w:val="2"/>
                <w:sz w:val="26"/>
                <w:szCs w:val="26"/>
              </w:rPr>
            </w:pPr>
          </w:p>
          <w:p w14:paraId="3CAA5AFE" w14:textId="77777777" w:rsidR="005E6BDB" w:rsidRDefault="005E6BDB" w:rsidP="001358EB">
            <w:pPr>
              <w:jc w:val="both"/>
              <w:rPr>
                <w:rFonts w:cs="Times New Roman"/>
                <w:spacing w:val="2"/>
                <w:sz w:val="26"/>
                <w:szCs w:val="26"/>
              </w:rPr>
            </w:pPr>
          </w:p>
          <w:p w14:paraId="0F155C1A" w14:textId="77777777" w:rsidR="005E6BDB" w:rsidRDefault="005E6BDB" w:rsidP="001358EB">
            <w:pPr>
              <w:jc w:val="both"/>
              <w:rPr>
                <w:rFonts w:cs="Times New Roman"/>
                <w:spacing w:val="2"/>
                <w:sz w:val="26"/>
                <w:szCs w:val="26"/>
              </w:rPr>
            </w:pPr>
          </w:p>
          <w:p w14:paraId="193830A6" w14:textId="77777777" w:rsidR="005E6BDB" w:rsidRDefault="005E6BDB" w:rsidP="001358EB">
            <w:pPr>
              <w:jc w:val="both"/>
              <w:rPr>
                <w:rFonts w:cs="Times New Roman"/>
                <w:spacing w:val="2"/>
                <w:sz w:val="26"/>
                <w:szCs w:val="26"/>
              </w:rPr>
            </w:pPr>
          </w:p>
          <w:p w14:paraId="33E5079E" w14:textId="77777777" w:rsidR="005E6BDB" w:rsidRDefault="005E6BDB" w:rsidP="001358EB">
            <w:pPr>
              <w:jc w:val="both"/>
              <w:rPr>
                <w:rFonts w:cs="Times New Roman"/>
                <w:spacing w:val="2"/>
                <w:sz w:val="26"/>
                <w:szCs w:val="26"/>
              </w:rPr>
            </w:pPr>
          </w:p>
          <w:p w14:paraId="60ABCE36" w14:textId="77777777" w:rsidR="005E6BDB" w:rsidRDefault="005E6BDB" w:rsidP="001358EB">
            <w:pPr>
              <w:jc w:val="both"/>
              <w:rPr>
                <w:rFonts w:cs="Times New Roman"/>
                <w:spacing w:val="2"/>
                <w:sz w:val="26"/>
                <w:szCs w:val="26"/>
              </w:rPr>
            </w:pPr>
          </w:p>
          <w:p w14:paraId="4BA12112" w14:textId="77777777" w:rsidR="005E6BDB" w:rsidRDefault="005E6BDB" w:rsidP="001358EB">
            <w:pPr>
              <w:jc w:val="both"/>
              <w:rPr>
                <w:rFonts w:cs="Times New Roman"/>
                <w:spacing w:val="2"/>
                <w:sz w:val="26"/>
                <w:szCs w:val="26"/>
              </w:rPr>
            </w:pPr>
          </w:p>
          <w:p w14:paraId="123ACCCE" w14:textId="77777777" w:rsidR="005E6BDB" w:rsidRDefault="005E6BDB" w:rsidP="001358EB">
            <w:pPr>
              <w:jc w:val="both"/>
              <w:rPr>
                <w:rFonts w:cs="Times New Roman"/>
                <w:spacing w:val="2"/>
                <w:sz w:val="26"/>
                <w:szCs w:val="26"/>
              </w:rPr>
            </w:pPr>
          </w:p>
          <w:p w14:paraId="59DB44B5" w14:textId="77777777" w:rsidR="005E6BDB" w:rsidRDefault="005E6BDB" w:rsidP="001358EB">
            <w:pPr>
              <w:jc w:val="both"/>
              <w:rPr>
                <w:rFonts w:cs="Times New Roman"/>
                <w:spacing w:val="2"/>
                <w:sz w:val="26"/>
                <w:szCs w:val="26"/>
              </w:rPr>
            </w:pPr>
          </w:p>
          <w:p w14:paraId="59D0B397" w14:textId="77777777" w:rsidR="005E6BDB" w:rsidRDefault="005E6BDB" w:rsidP="001358EB">
            <w:pPr>
              <w:jc w:val="both"/>
              <w:rPr>
                <w:rFonts w:cs="Times New Roman"/>
                <w:spacing w:val="2"/>
                <w:sz w:val="26"/>
                <w:szCs w:val="26"/>
              </w:rPr>
            </w:pPr>
          </w:p>
          <w:p w14:paraId="39F314CC" w14:textId="77777777" w:rsidR="005E6BDB" w:rsidRDefault="005E6BDB" w:rsidP="001358EB">
            <w:pPr>
              <w:jc w:val="both"/>
              <w:rPr>
                <w:rFonts w:cs="Times New Roman"/>
                <w:sz w:val="26"/>
                <w:szCs w:val="26"/>
              </w:rPr>
            </w:pPr>
            <w:r>
              <w:rPr>
                <w:rFonts w:cs="Times New Roman"/>
                <w:spacing w:val="2"/>
                <w:sz w:val="26"/>
                <w:szCs w:val="26"/>
              </w:rPr>
              <w:t xml:space="preserve">2. </w:t>
            </w:r>
            <w:r w:rsidRPr="00F76092">
              <w:rPr>
                <w:rFonts w:cs="Times New Roman"/>
                <w:sz w:val="26"/>
                <w:szCs w:val="26"/>
              </w:rPr>
              <w:t>Đối với Chương I. Quy định chung</w:t>
            </w:r>
          </w:p>
          <w:p w14:paraId="709EDD18" w14:textId="77777777" w:rsidR="005E6BDB" w:rsidRDefault="005E6BDB" w:rsidP="001358EB">
            <w:pPr>
              <w:jc w:val="both"/>
              <w:rPr>
                <w:rFonts w:cs="Times New Roman"/>
                <w:spacing w:val="2"/>
                <w:sz w:val="26"/>
                <w:szCs w:val="26"/>
              </w:rPr>
            </w:pPr>
            <w:r>
              <w:rPr>
                <w:rFonts w:cs="Times New Roman"/>
                <w:sz w:val="26"/>
                <w:szCs w:val="26"/>
              </w:rPr>
              <w:t xml:space="preserve">- </w:t>
            </w:r>
            <w:r>
              <w:rPr>
                <w:rFonts w:cs="Times New Roman"/>
                <w:spacing w:val="2"/>
                <w:sz w:val="26"/>
                <w:szCs w:val="26"/>
              </w:rPr>
              <w:t>Tổ soạn thảo nghiên cứu hiệu chỉnh</w:t>
            </w:r>
          </w:p>
          <w:p w14:paraId="6BFAF98D" w14:textId="77777777" w:rsidR="005E6BDB" w:rsidRDefault="005E6BDB" w:rsidP="001358EB">
            <w:pPr>
              <w:jc w:val="both"/>
              <w:rPr>
                <w:rFonts w:cs="Times New Roman"/>
                <w:spacing w:val="2"/>
                <w:sz w:val="26"/>
                <w:szCs w:val="26"/>
              </w:rPr>
            </w:pPr>
          </w:p>
          <w:p w14:paraId="1C7866A0" w14:textId="77777777" w:rsidR="005E6BDB" w:rsidRDefault="005E6BDB" w:rsidP="001358EB">
            <w:pPr>
              <w:jc w:val="both"/>
              <w:rPr>
                <w:rFonts w:cs="Times New Roman"/>
                <w:spacing w:val="2"/>
                <w:sz w:val="26"/>
                <w:szCs w:val="26"/>
              </w:rPr>
            </w:pPr>
          </w:p>
          <w:p w14:paraId="40F2C911" w14:textId="77777777" w:rsidR="005E6BDB" w:rsidRDefault="005E6BDB" w:rsidP="001358EB">
            <w:pPr>
              <w:jc w:val="both"/>
              <w:rPr>
                <w:rFonts w:cs="Times New Roman"/>
                <w:spacing w:val="2"/>
                <w:sz w:val="26"/>
                <w:szCs w:val="26"/>
              </w:rPr>
            </w:pPr>
          </w:p>
          <w:p w14:paraId="699DB6EF" w14:textId="77777777" w:rsidR="005E6BDB" w:rsidRDefault="005E6BDB" w:rsidP="001358EB">
            <w:pPr>
              <w:jc w:val="both"/>
              <w:rPr>
                <w:rFonts w:cs="Times New Roman"/>
                <w:spacing w:val="2"/>
                <w:sz w:val="26"/>
                <w:szCs w:val="26"/>
              </w:rPr>
            </w:pPr>
          </w:p>
          <w:p w14:paraId="77D32CE2" w14:textId="77777777" w:rsidR="005E6BDB" w:rsidRDefault="005E6BDB" w:rsidP="001358EB">
            <w:pPr>
              <w:jc w:val="both"/>
              <w:rPr>
                <w:rFonts w:cs="Times New Roman"/>
                <w:spacing w:val="2"/>
                <w:sz w:val="26"/>
                <w:szCs w:val="26"/>
              </w:rPr>
            </w:pPr>
          </w:p>
          <w:p w14:paraId="0FD8EFD8" w14:textId="77777777" w:rsidR="005E6BDB" w:rsidRDefault="005E6BDB" w:rsidP="001358EB">
            <w:pPr>
              <w:jc w:val="both"/>
              <w:rPr>
                <w:rFonts w:cs="Times New Roman"/>
                <w:spacing w:val="2"/>
                <w:sz w:val="26"/>
                <w:szCs w:val="26"/>
              </w:rPr>
            </w:pPr>
          </w:p>
          <w:p w14:paraId="5A56FA01" w14:textId="77777777" w:rsidR="005E6BDB" w:rsidRDefault="005E6BDB" w:rsidP="001358EB">
            <w:pPr>
              <w:jc w:val="both"/>
              <w:rPr>
                <w:rFonts w:cs="Times New Roman"/>
                <w:spacing w:val="2"/>
                <w:sz w:val="26"/>
                <w:szCs w:val="26"/>
              </w:rPr>
            </w:pPr>
          </w:p>
          <w:p w14:paraId="04E51602" w14:textId="77777777" w:rsidR="005E6BDB" w:rsidRDefault="005E6BDB" w:rsidP="001358EB">
            <w:pPr>
              <w:jc w:val="both"/>
              <w:rPr>
                <w:rFonts w:cs="Times New Roman"/>
                <w:spacing w:val="2"/>
                <w:sz w:val="26"/>
                <w:szCs w:val="26"/>
              </w:rPr>
            </w:pPr>
          </w:p>
          <w:p w14:paraId="58D4CE2A" w14:textId="77777777" w:rsidR="005E6BDB" w:rsidRDefault="005E6BDB" w:rsidP="001358EB">
            <w:pPr>
              <w:jc w:val="both"/>
              <w:rPr>
                <w:rFonts w:cs="Times New Roman"/>
                <w:spacing w:val="2"/>
                <w:sz w:val="26"/>
                <w:szCs w:val="26"/>
              </w:rPr>
            </w:pPr>
          </w:p>
          <w:p w14:paraId="57EF0FF3" w14:textId="77777777" w:rsidR="005E6BDB" w:rsidRDefault="005E6BDB" w:rsidP="001358EB">
            <w:pPr>
              <w:jc w:val="both"/>
              <w:rPr>
                <w:rFonts w:cs="Times New Roman"/>
                <w:spacing w:val="2"/>
                <w:sz w:val="26"/>
                <w:szCs w:val="26"/>
              </w:rPr>
            </w:pPr>
          </w:p>
          <w:p w14:paraId="1484E973" w14:textId="77777777" w:rsidR="005E6BDB" w:rsidRDefault="005E6BDB" w:rsidP="001358EB">
            <w:pPr>
              <w:jc w:val="both"/>
              <w:rPr>
                <w:rFonts w:cs="Times New Roman"/>
                <w:spacing w:val="2"/>
                <w:sz w:val="26"/>
                <w:szCs w:val="26"/>
              </w:rPr>
            </w:pPr>
          </w:p>
          <w:p w14:paraId="3C6F451E" w14:textId="77777777" w:rsidR="005E6BDB" w:rsidRDefault="00D54A38" w:rsidP="00C477BC">
            <w:pPr>
              <w:jc w:val="both"/>
              <w:rPr>
                <w:rFonts w:cs="Times New Roman"/>
                <w:spacing w:val="2"/>
                <w:sz w:val="26"/>
                <w:szCs w:val="26"/>
              </w:rPr>
            </w:pPr>
            <w:r>
              <w:rPr>
                <w:rFonts w:cs="Times New Roman"/>
                <w:spacing w:val="2"/>
                <w:sz w:val="26"/>
                <w:szCs w:val="26"/>
              </w:rPr>
              <w:t>- Thông tư quy định</w:t>
            </w:r>
            <w:r w:rsidR="00CC6979">
              <w:rPr>
                <w:rFonts w:cs="Times New Roman"/>
                <w:spacing w:val="2"/>
                <w:sz w:val="26"/>
                <w:szCs w:val="26"/>
              </w:rPr>
              <w:t xml:space="preserve"> định mức kinh phí</w:t>
            </w:r>
            <w:r>
              <w:rPr>
                <w:rFonts w:cs="Times New Roman"/>
                <w:spacing w:val="2"/>
                <w:sz w:val="26"/>
                <w:szCs w:val="26"/>
              </w:rPr>
              <w:t xml:space="preserve"> đối với chương trình, nhiệm vụ, hoạt động quản lý khoa học, công nghệ và đổi mới sáng tạo thuộc phạm vi quản lý của Bộ Công an. </w:t>
            </w:r>
            <w:r w:rsidR="00176768">
              <w:rPr>
                <w:rFonts w:cs="Times New Roman"/>
                <w:spacing w:val="2"/>
                <w:sz w:val="26"/>
                <w:szCs w:val="26"/>
              </w:rPr>
              <w:t xml:space="preserve">Khái niệm các cụm từ này không nằm ngoài phạm vi giải thích từ ngữ quy định tại Điều 3 Luật số 93/2025/QH15, Điều 3 </w:t>
            </w:r>
            <w:r w:rsidR="00C477BC">
              <w:rPr>
                <w:rFonts w:cs="Times New Roman"/>
                <w:spacing w:val="2"/>
                <w:sz w:val="26"/>
                <w:szCs w:val="26"/>
              </w:rPr>
              <w:t>Nghị định số 267/2025/NĐ-CP</w:t>
            </w:r>
            <w:r w:rsidR="001731C4">
              <w:rPr>
                <w:rFonts w:cs="Times New Roman"/>
                <w:spacing w:val="2"/>
                <w:sz w:val="26"/>
                <w:szCs w:val="26"/>
              </w:rPr>
              <w:t>, Điều 2 Nghị định số 268/2025/NĐ-CP.</w:t>
            </w:r>
          </w:p>
          <w:p w14:paraId="401983FD" w14:textId="77777777" w:rsidR="001731C4" w:rsidRDefault="001731C4" w:rsidP="00C477BC">
            <w:pPr>
              <w:jc w:val="both"/>
              <w:rPr>
                <w:rFonts w:cs="Times New Roman"/>
                <w:spacing w:val="2"/>
                <w:sz w:val="26"/>
                <w:szCs w:val="26"/>
              </w:rPr>
            </w:pPr>
          </w:p>
          <w:p w14:paraId="51B21E71" w14:textId="77777777" w:rsidR="001731C4" w:rsidRDefault="001731C4" w:rsidP="00C477BC">
            <w:pPr>
              <w:jc w:val="both"/>
              <w:rPr>
                <w:rFonts w:cs="Times New Roman"/>
                <w:spacing w:val="2"/>
                <w:sz w:val="26"/>
                <w:szCs w:val="26"/>
              </w:rPr>
            </w:pPr>
          </w:p>
          <w:p w14:paraId="5C186140" w14:textId="102CFECE" w:rsidR="001731C4" w:rsidRDefault="001731C4" w:rsidP="00C477BC">
            <w:pPr>
              <w:jc w:val="both"/>
              <w:rPr>
                <w:rFonts w:cs="Times New Roman"/>
                <w:spacing w:val="2"/>
                <w:sz w:val="26"/>
                <w:szCs w:val="26"/>
              </w:rPr>
            </w:pPr>
          </w:p>
          <w:p w14:paraId="2937DC96" w14:textId="3B17104E" w:rsidR="001731C4" w:rsidRDefault="001731C4" w:rsidP="00C477BC">
            <w:pPr>
              <w:jc w:val="both"/>
              <w:rPr>
                <w:rFonts w:cs="Times New Roman"/>
                <w:spacing w:val="2"/>
                <w:sz w:val="26"/>
                <w:szCs w:val="26"/>
              </w:rPr>
            </w:pPr>
          </w:p>
          <w:p w14:paraId="7ED9663C" w14:textId="41F9ADFE" w:rsidR="001731C4" w:rsidRDefault="001731C4" w:rsidP="00C477BC">
            <w:pPr>
              <w:jc w:val="both"/>
              <w:rPr>
                <w:rFonts w:cs="Times New Roman"/>
                <w:spacing w:val="2"/>
                <w:sz w:val="26"/>
                <w:szCs w:val="26"/>
              </w:rPr>
            </w:pPr>
          </w:p>
          <w:p w14:paraId="2294B9E6" w14:textId="1F520D3E" w:rsidR="001731C4" w:rsidRDefault="00541E6F" w:rsidP="00C477BC">
            <w:pPr>
              <w:jc w:val="both"/>
              <w:rPr>
                <w:rFonts w:cs="Times New Roman"/>
                <w:spacing w:val="2"/>
                <w:sz w:val="26"/>
                <w:szCs w:val="26"/>
              </w:rPr>
            </w:pPr>
            <w:r>
              <w:rPr>
                <w:rFonts w:cs="Times New Roman"/>
                <w:spacing w:val="2"/>
                <w:sz w:val="26"/>
                <w:szCs w:val="26"/>
              </w:rPr>
              <w:t>3. Tổ soạn thảo tiếp thu, hiệu chỉnh.</w:t>
            </w:r>
          </w:p>
          <w:p w14:paraId="6C1176DE" w14:textId="407ED0AD" w:rsidR="001731C4" w:rsidRDefault="001731C4" w:rsidP="00C477BC">
            <w:pPr>
              <w:jc w:val="both"/>
              <w:rPr>
                <w:rFonts w:cs="Times New Roman"/>
                <w:spacing w:val="2"/>
                <w:sz w:val="26"/>
                <w:szCs w:val="26"/>
              </w:rPr>
            </w:pPr>
          </w:p>
        </w:tc>
      </w:tr>
      <w:tr w:rsidR="005A127B" w:rsidRPr="00376646" w14:paraId="0A20B2C4" w14:textId="77777777" w:rsidTr="00D316C8">
        <w:tc>
          <w:tcPr>
            <w:tcW w:w="590" w:type="dxa"/>
            <w:vAlign w:val="center"/>
          </w:tcPr>
          <w:p w14:paraId="393F42E2" w14:textId="014CFB7A" w:rsidR="005A127B" w:rsidRPr="005A5C7D" w:rsidRDefault="000D39E5" w:rsidP="008E0EA6">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1</w:t>
            </w:r>
            <w:r w:rsidR="008E0EA6">
              <w:rPr>
                <w:rStyle w:val="fontstyle01"/>
                <w:rFonts w:ascii="Times New Roman" w:hAnsi="Times New Roman" w:cs="Times New Roman"/>
                <w:sz w:val="26"/>
                <w:szCs w:val="26"/>
              </w:rPr>
              <w:t>4</w:t>
            </w:r>
          </w:p>
        </w:tc>
        <w:tc>
          <w:tcPr>
            <w:tcW w:w="1225" w:type="dxa"/>
            <w:vAlign w:val="center"/>
          </w:tcPr>
          <w:p w14:paraId="4AF5AE0B" w14:textId="16F68496" w:rsidR="005A127B" w:rsidRPr="00A6248B" w:rsidRDefault="008E0EA6" w:rsidP="00963BFE">
            <w:pPr>
              <w:jc w:val="both"/>
              <w:rPr>
                <w:rFonts w:cs="Times New Roman"/>
                <w:sz w:val="26"/>
                <w:szCs w:val="26"/>
              </w:rPr>
            </w:pPr>
            <w:r>
              <w:rPr>
                <w:rFonts w:cs="Times New Roman"/>
                <w:sz w:val="26"/>
                <w:szCs w:val="26"/>
              </w:rPr>
              <w:t xml:space="preserve">Trường Cao đẳng Cảnh sát </w:t>
            </w:r>
            <w:r>
              <w:rPr>
                <w:rFonts w:cs="Times New Roman"/>
                <w:sz w:val="26"/>
                <w:szCs w:val="26"/>
              </w:rPr>
              <w:lastRenderedPageBreak/>
              <w:t>nhân dân II</w:t>
            </w:r>
          </w:p>
        </w:tc>
        <w:tc>
          <w:tcPr>
            <w:tcW w:w="5943" w:type="dxa"/>
            <w:vAlign w:val="center"/>
          </w:tcPr>
          <w:tbl>
            <w:tblPr>
              <w:tblStyle w:val="TableGrid"/>
              <w:tblW w:w="5717" w:type="dxa"/>
              <w:tblLook w:val="04A0" w:firstRow="1" w:lastRow="0" w:firstColumn="1" w:lastColumn="0" w:noHBand="0" w:noVBand="1"/>
            </w:tblPr>
            <w:tblGrid>
              <w:gridCol w:w="679"/>
              <w:gridCol w:w="1083"/>
              <w:gridCol w:w="1983"/>
              <w:gridCol w:w="1972"/>
            </w:tblGrid>
            <w:tr w:rsidR="00BA730A" w14:paraId="1B378879" w14:textId="528259CF" w:rsidTr="00EE199B">
              <w:tc>
                <w:tcPr>
                  <w:tcW w:w="679" w:type="dxa"/>
                </w:tcPr>
                <w:p w14:paraId="006A4351" w14:textId="6498A04F" w:rsidR="00BA730A" w:rsidRDefault="00BA730A" w:rsidP="005A127B">
                  <w:pPr>
                    <w:jc w:val="both"/>
                    <w:rPr>
                      <w:rFonts w:cs="Times New Roman"/>
                      <w:sz w:val="26"/>
                      <w:szCs w:val="26"/>
                    </w:rPr>
                  </w:pPr>
                  <w:r>
                    <w:rPr>
                      <w:rFonts w:cs="Times New Roman"/>
                      <w:sz w:val="26"/>
                      <w:szCs w:val="26"/>
                    </w:rPr>
                    <w:lastRenderedPageBreak/>
                    <w:t>STT</w:t>
                  </w:r>
                </w:p>
              </w:tc>
              <w:tc>
                <w:tcPr>
                  <w:tcW w:w="1080" w:type="dxa"/>
                </w:tcPr>
                <w:p w14:paraId="07A539BE" w14:textId="6FC7202B" w:rsidR="00BA730A" w:rsidRDefault="00BA730A" w:rsidP="005A127B">
                  <w:pPr>
                    <w:jc w:val="both"/>
                    <w:rPr>
                      <w:rFonts w:cs="Times New Roman"/>
                      <w:sz w:val="26"/>
                      <w:szCs w:val="26"/>
                    </w:rPr>
                  </w:pPr>
                  <w:r w:rsidRPr="00F76092">
                    <w:rPr>
                      <w:rFonts w:cs="Times New Roman"/>
                      <w:sz w:val="26"/>
                      <w:szCs w:val="26"/>
                    </w:rPr>
                    <w:t>Điều/</w:t>
                  </w:r>
                  <w:r w:rsidR="00EE199B">
                    <w:rPr>
                      <w:rFonts w:cs="Times New Roman"/>
                      <w:sz w:val="26"/>
                      <w:szCs w:val="26"/>
                    </w:rPr>
                    <w:t xml:space="preserve"> </w:t>
                  </w:r>
                  <w:r w:rsidRPr="00F76092">
                    <w:rPr>
                      <w:rFonts w:cs="Times New Roman"/>
                      <w:sz w:val="26"/>
                      <w:szCs w:val="26"/>
                    </w:rPr>
                    <w:t>Khoản</w:t>
                  </w:r>
                  <w:r w:rsidR="00EE199B">
                    <w:rPr>
                      <w:rFonts w:cs="Times New Roman"/>
                      <w:sz w:val="26"/>
                      <w:szCs w:val="26"/>
                    </w:rPr>
                    <w:t xml:space="preserve"> </w:t>
                  </w:r>
                  <w:r w:rsidRPr="00F76092">
                    <w:rPr>
                      <w:rFonts w:cs="Times New Roman"/>
                      <w:sz w:val="26"/>
                      <w:szCs w:val="26"/>
                    </w:rPr>
                    <w:t>/Mục dự thảo</w:t>
                  </w:r>
                </w:p>
              </w:tc>
              <w:tc>
                <w:tcPr>
                  <w:tcW w:w="1984" w:type="dxa"/>
                </w:tcPr>
                <w:p w14:paraId="68A4F428" w14:textId="4FB4EF77" w:rsidR="00BA730A" w:rsidRDefault="00BA730A" w:rsidP="005A127B">
                  <w:pPr>
                    <w:jc w:val="both"/>
                    <w:rPr>
                      <w:rFonts w:cs="Times New Roman"/>
                      <w:sz w:val="26"/>
                      <w:szCs w:val="26"/>
                    </w:rPr>
                  </w:pPr>
                  <w:r w:rsidRPr="00F76092">
                    <w:rPr>
                      <w:rFonts w:cs="Times New Roman"/>
                      <w:sz w:val="26"/>
                      <w:szCs w:val="26"/>
                    </w:rPr>
                    <w:t>Nội dung dự thảo &amp; Bất cập thực tiễn</w:t>
                  </w:r>
                </w:p>
              </w:tc>
              <w:tc>
                <w:tcPr>
                  <w:tcW w:w="1974" w:type="dxa"/>
                </w:tcPr>
                <w:p w14:paraId="6DBC3F6D" w14:textId="407B6C9A" w:rsidR="00BA730A" w:rsidRDefault="00BA730A" w:rsidP="005A127B">
                  <w:pPr>
                    <w:jc w:val="both"/>
                    <w:rPr>
                      <w:rFonts w:cs="Times New Roman"/>
                      <w:sz w:val="26"/>
                      <w:szCs w:val="26"/>
                    </w:rPr>
                  </w:pPr>
                  <w:r w:rsidRPr="00F76092">
                    <w:rPr>
                      <w:rFonts w:cs="Times New Roman"/>
                      <w:sz w:val="26"/>
                      <w:szCs w:val="26"/>
                    </w:rPr>
                    <w:t>Nội dung kiến nghị chỉnh sửa, bổ sung</w:t>
                  </w:r>
                </w:p>
              </w:tc>
            </w:tr>
            <w:tr w:rsidR="00BA730A" w14:paraId="3F291773" w14:textId="69DA21A5" w:rsidTr="00EE199B">
              <w:tc>
                <w:tcPr>
                  <w:tcW w:w="679" w:type="dxa"/>
                </w:tcPr>
                <w:p w14:paraId="3C7B5556" w14:textId="136D1BA7" w:rsidR="00BA730A" w:rsidRDefault="00BA730A" w:rsidP="005A127B">
                  <w:pPr>
                    <w:jc w:val="both"/>
                    <w:rPr>
                      <w:rFonts w:cs="Times New Roman"/>
                      <w:sz w:val="26"/>
                      <w:szCs w:val="26"/>
                    </w:rPr>
                  </w:pPr>
                  <w:r>
                    <w:rPr>
                      <w:rFonts w:cs="Times New Roman"/>
                      <w:sz w:val="26"/>
                      <w:szCs w:val="26"/>
                    </w:rPr>
                    <w:lastRenderedPageBreak/>
                    <w:t>1</w:t>
                  </w:r>
                </w:p>
              </w:tc>
              <w:tc>
                <w:tcPr>
                  <w:tcW w:w="1080" w:type="dxa"/>
                </w:tcPr>
                <w:p w14:paraId="392F8F29" w14:textId="45B763C7" w:rsidR="00BA730A" w:rsidRPr="00F76092" w:rsidRDefault="00BA730A" w:rsidP="00BA730A">
                  <w:pPr>
                    <w:jc w:val="both"/>
                    <w:rPr>
                      <w:rFonts w:cs="Times New Roman"/>
                      <w:sz w:val="26"/>
                      <w:szCs w:val="26"/>
                    </w:rPr>
                  </w:pPr>
                  <w:r w:rsidRPr="00F76092">
                    <w:rPr>
                      <w:rFonts w:cs="Times New Roman"/>
                      <w:sz w:val="26"/>
                      <w:szCs w:val="26"/>
                    </w:rPr>
                    <w:t xml:space="preserve">Điều 7 &amp; Điểm b, </w:t>
                  </w:r>
                  <w:r w:rsidR="00FF797D">
                    <w:rPr>
                      <w:rFonts w:cs="Times New Roman"/>
                      <w:sz w:val="26"/>
                      <w:szCs w:val="26"/>
                    </w:rPr>
                    <w:t>K</w:t>
                  </w:r>
                  <w:r w:rsidRPr="00F76092">
                    <w:rPr>
                      <w:rFonts w:cs="Times New Roman"/>
                      <w:sz w:val="26"/>
                      <w:szCs w:val="26"/>
                    </w:rPr>
                    <w:t>hoản 2, Điều 6</w:t>
                  </w:r>
                </w:p>
                <w:p w14:paraId="7093E2BF" w14:textId="77777777" w:rsidR="00BA730A" w:rsidRPr="00F76092" w:rsidRDefault="00BA730A" w:rsidP="00BA730A">
                  <w:pPr>
                    <w:jc w:val="both"/>
                    <w:rPr>
                      <w:rFonts w:cs="Times New Roman"/>
                      <w:sz w:val="26"/>
                      <w:szCs w:val="26"/>
                    </w:rPr>
                  </w:pPr>
                  <w:r w:rsidRPr="00F76092">
                    <w:rPr>
                      <w:rFonts w:cs="Times New Roman"/>
                      <w:sz w:val="26"/>
                      <w:szCs w:val="26"/>
                    </w:rPr>
                    <w:t>(Thuê chuyên gia nước ngoài)</w:t>
                  </w:r>
                </w:p>
                <w:p w14:paraId="628593BD" w14:textId="77777777" w:rsidR="00BA730A" w:rsidRDefault="00BA730A" w:rsidP="005A127B">
                  <w:pPr>
                    <w:jc w:val="both"/>
                    <w:rPr>
                      <w:rFonts w:cs="Times New Roman"/>
                      <w:sz w:val="26"/>
                      <w:szCs w:val="26"/>
                    </w:rPr>
                  </w:pPr>
                </w:p>
              </w:tc>
              <w:tc>
                <w:tcPr>
                  <w:tcW w:w="1984" w:type="dxa"/>
                </w:tcPr>
                <w:p w14:paraId="28AC48A2" w14:textId="77777777" w:rsidR="00BA730A" w:rsidRPr="00F76092" w:rsidRDefault="00BA730A" w:rsidP="00BA730A">
                  <w:pPr>
                    <w:jc w:val="both"/>
                    <w:rPr>
                      <w:rFonts w:cs="Times New Roman"/>
                      <w:sz w:val="26"/>
                      <w:szCs w:val="26"/>
                    </w:rPr>
                  </w:pPr>
                  <w:r w:rsidRPr="00F76092">
                    <w:rPr>
                      <w:rFonts w:cs="Times New Roman"/>
                      <w:sz w:val="26"/>
                      <w:szCs w:val="26"/>
                    </w:rPr>
                    <w:t>Dự thảo quy định tổng dự toán kinh phí thuê chuyên gia nước ngoài không quá</w:t>
                  </w:r>
                </w:p>
                <w:p w14:paraId="746B4132" w14:textId="77777777" w:rsidR="00BA730A" w:rsidRPr="00F76092" w:rsidRDefault="00BA730A" w:rsidP="00BA730A">
                  <w:pPr>
                    <w:jc w:val="both"/>
                    <w:rPr>
                      <w:rFonts w:cs="Times New Roman"/>
                      <w:sz w:val="26"/>
                      <w:szCs w:val="26"/>
                    </w:rPr>
                  </w:pPr>
                  <w:r w:rsidRPr="00F76092">
                    <w:rPr>
                      <w:rFonts w:cs="Times New Roman"/>
                      <w:sz w:val="26"/>
                      <w:szCs w:val="26"/>
                    </w:rPr>
                    <w:t>50% tổng dự toán kinh phí chi thù lao thực hiện nhiệm vụ.</w:t>
                  </w:r>
                </w:p>
                <w:p w14:paraId="3981AF26" w14:textId="1B78CFF8" w:rsidR="00BA730A" w:rsidRDefault="00BA730A" w:rsidP="005A127B">
                  <w:pPr>
                    <w:jc w:val="both"/>
                    <w:rPr>
                      <w:rFonts w:cs="Times New Roman"/>
                      <w:sz w:val="26"/>
                      <w:szCs w:val="26"/>
                    </w:rPr>
                  </w:pPr>
                  <w:r w:rsidRPr="00F76092">
                    <w:rPr>
                      <w:rFonts w:cs="Times New Roman"/>
                      <w:sz w:val="26"/>
                      <w:szCs w:val="26"/>
                    </w:rPr>
                    <w:t>Bất cập: Trong CAND, các lĩnh vực ĐMST mũi nhọn</w:t>
                  </w:r>
                  <w:r w:rsidR="00FF797D">
                    <w:rPr>
                      <w:rFonts w:cs="Times New Roman"/>
                      <w:sz w:val="26"/>
                      <w:szCs w:val="26"/>
                    </w:rPr>
                    <w:t xml:space="preserve"> </w:t>
                  </w:r>
                  <w:r w:rsidRPr="00F76092">
                    <w:rPr>
                      <w:rFonts w:cs="Times New Roman"/>
                      <w:sz w:val="26"/>
                      <w:szCs w:val="26"/>
                    </w:rPr>
                    <w:t>(AI, An ninh mạng, giải mã gen, vũ khí công nghệ cao)</w:t>
                  </w:r>
                  <w:r>
                    <w:rPr>
                      <w:rFonts w:cs="Times New Roman"/>
                      <w:sz w:val="26"/>
                      <w:szCs w:val="26"/>
                    </w:rPr>
                    <w:t xml:space="preserve"> </w:t>
                  </w:r>
                  <w:r w:rsidRPr="00F76092">
                    <w:rPr>
                      <w:rFonts w:cs="Times New Roman"/>
                      <w:sz w:val="26"/>
                      <w:szCs w:val="26"/>
                    </w:rPr>
                    <w:t>cần chất xám quốc tế với chi phí rất cao. Khống chế 50% so với quỹ lương trong nước là rào cản lớn trong tiếp cận công nghệ</w:t>
                  </w:r>
                  <w:r w:rsidR="00FF797D">
                    <w:rPr>
                      <w:rFonts w:cs="Times New Roman"/>
                      <w:sz w:val="26"/>
                      <w:szCs w:val="26"/>
                    </w:rPr>
                    <w:t xml:space="preserve"> lõi</w:t>
                  </w:r>
                </w:p>
              </w:tc>
              <w:tc>
                <w:tcPr>
                  <w:tcW w:w="1974" w:type="dxa"/>
                </w:tcPr>
                <w:p w14:paraId="7049AA41" w14:textId="0DE5C5EE" w:rsidR="00BA730A" w:rsidRDefault="00EE199B" w:rsidP="005A127B">
                  <w:pPr>
                    <w:jc w:val="both"/>
                    <w:rPr>
                      <w:rFonts w:cs="Times New Roman"/>
                      <w:sz w:val="26"/>
                      <w:szCs w:val="26"/>
                    </w:rPr>
                  </w:pPr>
                  <w:r w:rsidRPr="00F76092">
                    <w:rPr>
                      <w:rFonts w:cs="Times New Roman"/>
                      <w:sz w:val="26"/>
                      <w:szCs w:val="26"/>
                    </w:rPr>
                    <w:t>Sửa đổi theo hướng mở: Cho phép mức chi thuê chuyên gia nước ngoài vượt quá 50% đối với các nhiệm vụ đặc biệt, do Bộ trưởng Bộ Công an (hoặc cấp có thẩm quyền) xem xét, quyết định đối với từng trường hợp cụ thể.</w:t>
                  </w:r>
                </w:p>
              </w:tc>
            </w:tr>
            <w:tr w:rsidR="00EE199B" w14:paraId="3B4D04E1" w14:textId="77777777" w:rsidTr="00EE199B">
              <w:tc>
                <w:tcPr>
                  <w:tcW w:w="679" w:type="dxa"/>
                </w:tcPr>
                <w:p w14:paraId="0C91B65D" w14:textId="08F0347E" w:rsidR="00EE199B" w:rsidRDefault="00EE199B" w:rsidP="005A127B">
                  <w:pPr>
                    <w:jc w:val="both"/>
                    <w:rPr>
                      <w:rFonts w:cs="Times New Roman"/>
                      <w:sz w:val="26"/>
                      <w:szCs w:val="26"/>
                    </w:rPr>
                  </w:pPr>
                  <w:r>
                    <w:rPr>
                      <w:rFonts w:cs="Times New Roman"/>
                      <w:sz w:val="26"/>
                      <w:szCs w:val="26"/>
                    </w:rPr>
                    <w:t>2</w:t>
                  </w:r>
                </w:p>
              </w:tc>
              <w:tc>
                <w:tcPr>
                  <w:tcW w:w="1080" w:type="dxa"/>
                </w:tcPr>
                <w:p w14:paraId="185DF83F" w14:textId="77777777" w:rsidR="00EE199B" w:rsidRPr="00F76092" w:rsidRDefault="00EE199B" w:rsidP="00EE199B">
                  <w:pPr>
                    <w:jc w:val="both"/>
                    <w:rPr>
                      <w:rFonts w:cs="Times New Roman"/>
                      <w:sz w:val="26"/>
                      <w:szCs w:val="26"/>
                    </w:rPr>
                  </w:pPr>
                  <w:r w:rsidRPr="00F76092">
                    <w:rPr>
                      <w:rFonts w:cs="Times New Roman"/>
                      <w:sz w:val="26"/>
                      <w:szCs w:val="26"/>
                    </w:rPr>
                    <w:t>Điều 5 &amp; Điều 16</w:t>
                  </w:r>
                </w:p>
                <w:p w14:paraId="4D0DCB3A" w14:textId="68094B45" w:rsidR="00EE199B" w:rsidRPr="00F76092" w:rsidRDefault="00EE199B" w:rsidP="00EE199B">
                  <w:pPr>
                    <w:jc w:val="both"/>
                    <w:rPr>
                      <w:rFonts w:cs="Times New Roman"/>
                      <w:sz w:val="26"/>
                      <w:szCs w:val="26"/>
                    </w:rPr>
                  </w:pPr>
                  <w:r w:rsidRPr="00F76092">
                    <w:rPr>
                      <w:rFonts w:cs="Times New Roman"/>
                      <w:sz w:val="26"/>
                      <w:szCs w:val="26"/>
                    </w:rPr>
                    <w:t xml:space="preserve">(Cơ chế quy định định </w:t>
                  </w:r>
                  <w:r w:rsidRPr="00F76092">
                    <w:rPr>
                      <w:rFonts w:cs="Times New Roman"/>
                      <w:sz w:val="26"/>
                      <w:szCs w:val="26"/>
                    </w:rPr>
                    <w:lastRenderedPageBreak/>
                    <w:t>mức chi)</w:t>
                  </w:r>
                </w:p>
              </w:tc>
              <w:tc>
                <w:tcPr>
                  <w:tcW w:w="1984" w:type="dxa"/>
                </w:tcPr>
                <w:p w14:paraId="7460591D" w14:textId="5D1362AC" w:rsidR="00EE199B" w:rsidRPr="00F76092" w:rsidRDefault="00EE199B" w:rsidP="00EE199B">
                  <w:pPr>
                    <w:jc w:val="both"/>
                    <w:rPr>
                      <w:rFonts w:cs="Times New Roman"/>
                      <w:sz w:val="26"/>
                      <w:szCs w:val="26"/>
                    </w:rPr>
                  </w:pPr>
                  <w:r w:rsidRPr="00F76092">
                    <w:rPr>
                      <w:rFonts w:cs="Times New Roman"/>
                      <w:sz w:val="26"/>
                      <w:szCs w:val="26"/>
                    </w:rPr>
                    <w:lastRenderedPageBreak/>
                    <w:t>Dự thảo áp dụng các mức chi bằng số tiền tuyệt đối cố định (như thù lao Chủ nhiệm tối đa 70 triệu/tháng;</w:t>
                  </w:r>
                  <w:r w:rsidR="00407EA4">
                    <w:rPr>
                      <w:rFonts w:cs="Times New Roman"/>
                      <w:sz w:val="26"/>
                      <w:szCs w:val="26"/>
                    </w:rPr>
                    <w:t xml:space="preserve"> </w:t>
                  </w:r>
                  <w:r w:rsidRPr="00F76092">
                    <w:rPr>
                      <w:rFonts w:cs="Times New Roman"/>
                      <w:sz w:val="26"/>
                      <w:szCs w:val="26"/>
                    </w:rPr>
                    <w:t xml:space="preserve">Chủ </w:t>
                  </w:r>
                  <w:r w:rsidRPr="00F76092">
                    <w:rPr>
                      <w:rFonts w:cs="Times New Roman"/>
                      <w:sz w:val="26"/>
                      <w:szCs w:val="26"/>
                    </w:rPr>
                    <w:lastRenderedPageBreak/>
                    <w:t>tịch Hội đồng 1,8 triệu; Ủy viên 1,5 triệu...).</w:t>
                  </w:r>
                </w:p>
                <w:p w14:paraId="253A47D0" w14:textId="1780FB20" w:rsidR="00EE199B" w:rsidRPr="00F76092" w:rsidRDefault="00EE199B" w:rsidP="00332EA2">
                  <w:pPr>
                    <w:jc w:val="both"/>
                    <w:rPr>
                      <w:rFonts w:cs="Times New Roman"/>
                      <w:sz w:val="26"/>
                      <w:szCs w:val="26"/>
                    </w:rPr>
                  </w:pPr>
                  <w:r w:rsidRPr="00F76092">
                    <w:rPr>
                      <w:rFonts w:cs="Times New Roman"/>
                      <w:sz w:val="26"/>
                      <w:szCs w:val="26"/>
                    </w:rPr>
                    <w:t>Bất cập: Mức chi tuyệt đối dễ bị trượt giá và lạc hậu nhanh do lạm phát (như bài học từ Thông tư</w:t>
                  </w:r>
                  <w:r w:rsidR="00332EA2">
                    <w:rPr>
                      <w:rFonts w:cs="Times New Roman"/>
                      <w:sz w:val="26"/>
                      <w:szCs w:val="26"/>
                    </w:rPr>
                    <w:t xml:space="preserve"> </w:t>
                  </w:r>
                  <w:r w:rsidRPr="00F76092">
                    <w:rPr>
                      <w:rFonts w:cs="Times New Roman"/>
                      <w:sz w:val="26"/>
                      <w:szCs w:val="26"/>
                    </w:rPr>
                    <w:t>23/2024/TT-BCA).</w:t>
                  </w:r>
                </w:p>
              </w:tc>
              <w:tc>
                <w:tcPr>
                  <w:tcW w:w="1974" w:type="dxa"/>
                </w:tcPr>
                <w:p w14:paraId="63E89673" w14:textId="77777777" w:rsidR="00236103" w:rsidRPr="00F76092" w:rsidRDefault="00236103" w:rsidP="00236103">
                  <w:pPr>
                    <w:jc w:val="both"/>
                    <w:rPr>
                      <w:rFonts w:cs="Times New Roman"/>
                      <w:sz w:val="26"/>
                      <w:szCs w:val="26"/>
                    </w:rPr>
                  </w:pPr>
                  <w:r w:rsidRPr="00F76092">
                    <w:rPr>
                      <w:rFonts w:cs="Times New Roman"/>
                      <w:sz w:val="26"/>
                      <w:szCs w:val="26"/>
                    </w:rPr>
                    <w:lastRenderedPageBreak/>
                    <w:t xml:space="preserve">Thiết kế định mức chi theo hệ số nhân với mức lương cơ sở (nếu các văn bản cấp trên cho phép). Việc này sẽ giúp </w:t>
                  </w:r>
                  <w:r w:rsidRPr="00F76092">
                    <w:rPr>
                      <w:rFonts w:cs="Times New Roman"/>
                      <w:sz w:val="26"/>
                      <w:szCs w:val="26"/>
                    </w:rPr>
                    <w:lastRenderedPageBreak/>
                    <w:t>Thông tư có tính dự báo cao và đảm bảo tính ốn định lâu dài.</w:t>
                  </w:r>
                </w:p>
                <w:p w14:paraId="47E1C4F0" w14:textId="77777777" w:rsidR="00EE199B" w:rsidRPr="00F76092" w:rsidRDefault="00EE199B" w:rsidP="005A127B">
                  <w:pPr>
                    <w:jc w:val="both"/>
                    <w:rPr>
                      <w:rFonts w:cs="Times New Roman"/>
                      <w:sz w:val="26"/>
                      <w:szCs w:val="26"/>
                    </w:rPr>
                  </w:pPr>
                </w:p>
              </w:tc>
            </w:tr>
            <w:tr w:rsidR="00361E1A" w14:paraId="2B564A4D" w14:textId="77777777" w:rsidTr="00EE199B">
              <w:tc>
                <w:tcPr>
                  <w:tcW w:w="679" w:type="dxa"/>
                </w:tcPr>
                <w:p w14:paraId="13311817" w14:textId="31CA41CF" w:rsidR="00361E1A" w:rsidRDefault="00361E1A" w:rsidP="005A127B">
                  <w:pPr>
                    <w:jc w:val="both"/>
                    <w:rPr>
                      <w:rFonts w:cs="Times New Roman"/>
                      <w:sz w:val="26"/>
                      <w:szCs w:val="26"/>
                    </w:rPr>
                  </w:pPr>
                  <w:r>
                    <w:rPr>
                      <w:rFonts w:cs="Times New Roman"/>
                      <w:sz w:val="26"/>
                      <w:szCs w:val="26"/>
                    </w:rPr>
                    <w:lastRenderedPageBreak/>
                    <w:t>3</w:t>
                  </w:r>
                </w:p>
              </w:tc>
              <w:tc>
                <w:tcPr>
                  <w:tcW w:w="1080" w:type="dxa"/>
                </w:tcPr>
                <w:p w14:paraId="5D75EB8B" w14:textId="209028C7" w:rsidR="00361E1A" w:rsidRPr="00F76092" w:rsidRDefault="00A90940" w:rsidP="00EE199B">
                  <w:pPr>
                    <w:jc w:val="both"/>
                    <w:rPr>
                      <w:rFonts w:cs="Times New Roman"/>
                      <w:sz w:val="26"/>
                      <w:szCs w:val="26"/>
                    </w:rPr>
                  </w:pPr>
                  <w:r>
                    <w:rPr>
                      <w:rFonts w:cs="Times New Roman"/>
                      <w:sz w:val="26"/>
                      <w:szCs w:val="26"/>
                    </w:rPr>
                    <w:t>Mức chi cho Thư ký Hội đồng</w:t>
                  </w:r>
                </w:p>
              </w:tc>
              <w:tc>
                <w:tcPr>
                  <w:tcW w:w="1984" w:type="dxa"/>
                </w:tcPr>
                <w:p w14:paraId="0FDA2564" w14:textId="0630EB59" w:rsidR="00361E1A" w:rsidRPr="00F76092" w:rsidRDefault="00A90940" w:rsidP="00EE199B">
                  <w:pPr>
                    <w:jc w:val="both"/>
                    <w:rPr>
                      <w:rFonts w:cs="Times New Roman"/>
                      <w:sz w:val="26"/>
                      <w:szCs w:val="26"/>
                    </w:rPr>
                  </w:pPr>
                  <w:r>
                    <w:rPr>
                      <w:rFonts w:cs="Times New Roman"/>
                      <w:sz w:val="26"/>
                      <w:szCs w:val="26"/>
                    </w:rPr>
                    <w:t>Dự thảo quy định Thư ký khoa học được chi 300.000 đ/cuộc họp (bằng 20% Ủy viên Hội đồng)</w:t>
                  </w:r>
                </w:p>
              </w:tc>
              <w:tc>
                <w:tcPr>
                  <w:tcW w:w="1974" w:type="dxa"/>
                </w:tcPr>
                <w:p w14:paraId="0FAA4C52" w14:textId="77777777" w:rsidR="00361E1A" w:rsidRDefault="00A90940" w:rsidP="00236103">
                  <w:pPr>
                    <w:jc w:val="both"/>
                    <w:rPr>
                      <w:rFonts w:cs="Times New Roman"/>
                      <w:sz w:val="26"/>
                      <w:szCs w:val="26"/>
                    </w:rPr>
                  </w:pPr>
                  <w:r>
                    <w:rPr>
                      <w:rFonts w:cs="Times New Roman"/>
                      <w:sz w:val="26"/>
                      <w:szCs w:val="26"/>
                    </w:rPr>
                    <w:t>Bất cập: Thư ký KH phải nghiên cứu hồ sơ, rà soát pháp lý, chuẩn bị tài liệu, tổng hợp nhận xét, chỉnh sửa hồ sơ... công việc kéo dài nhiều ngày nên mức chi 300.000 đ chưa phản ánh đúng trách nhiệm</w:t>
                  </w:r>
                </w:p>
                <w:p w14:paraId="556A19A1" w14:textId="77777777" w:rsidR="00A90940" w:rsidRDefault="00A90940" w:rsidP="00A90940">
                  <w:pPr>
                    <w:jc w:val="both"/>
                    <w:rPr>
                      <w:rFonts w:cs="Times New Roman"/>
                      <w:sz w:val="26"/>
                      <w:szCs w:val="26"/>
                    </w:rPr>
                  </w:pPr>
                  <w:r>
                    <w:rPr>
                      <w:rFonts w:cs="Times New Roman"/>
                      <w:sz w:val="26"/>
                      <w:szCs w:val="26"/>
                    </w:rPr>
                    <w:t>- Nâng mức chi cho</w:t>
                  </w:r>
                </w:p>
                <w:p w14:paraId="29E12885" w14:textId="77777777" w:rsidR="00A90940" w:rsidRDefault="00A90940" w:rsidP="00A90940">
                  <w:pPr>
                    <w:jc w:val="both"/>
                    <w:rPr>
                      <w:rFonts w:cs="Times New Roman"/>
                      <w:sz w:val="26"/>
                      <w:szCs w:val="26"/>
                    </w:rPr>
                  </w:pPr>
                  <w:r>
                    <w:rPr>
                      <w:rFonts w:cs="Times New Roman"/>
                      <w:sz w:val="26"/>
                      <w:szCs w:val="26"/>
                    </w:rPr>
                    <w:t>Thư ký khoa học lên 500.000 - 700.000 đ/cuộc họp</w:t>
                  </w:r>
                </w:p>
                <w:p w14:paraId="3ED92467" w14:textId="17667963" w:rsidR="00A90940" w:rsidRPr="00F76092" w:rsidRDefault="00A90940" w:rsidP="00A90940">
                  <w:pPr>
                    <w:jc w:val="both"/>
                    <w:rPr>
                      <w:rFonts w:cs="Times New Roman"/>
                      <w:sz w:val="26"/>
                      <w:szCs w:val="26"/>
                    </w:rPr>
                  </w:pPr>
                  <w:r>
                    <w:rPr>
                      <w:rFonts w:cs="Times New Roman"/>
                      <w:sz w:val="26"/>
                      <w:szCs w:val="26"/>
                    </w:rPr>
                    <w:t xml:space="preserve">- Quy định mức chi cho Thư ký </w:t>
                  </w:r>
                  <w:r>
                    <w:rPr>
                      <w:rFonts w:cs="Times New Roman"/>
                      <w:sz w:val="26"/>
                      <w:szCs w:val="26"/>
                    </w:rPr>
                    <w:lastRenderedPageBreak/>
                    <w:t>hành chính từ 300.000 - 500.000 đ/cuộc họp để đơn vị linh hoạt theo tính chất cuộc họp</w:t>
                  </w:r>
                </w:p>
              </w:tc>
            </w:tr>
            <w:tr w:rsidR="00A90940" w14:paraId="13806AC3" w14:textId="77777777" w:rsidTr="00EE199B">
              <w:tc>
                <w:tcPr>
                  <w:tcW w:w="679" w:type="dxa"/>
                </w:tcPr>
                <w:p w14:paraId="28EBCFBE" w14:textId="3CFA83AB" w:rsidR="00A90940" w:rsidRDefault="00A90940" w:rsidP="005A127B">
                  <w:pPr>
                    <w:jc w:val="both"/>
                    <w:rPr>
                      <w:rFonts w:cs="Times New Roman"/>
                      <w:sz w:val="26"/>
                      <w:szCs w:val="26"/>
                    </w:rPr>
                  </w:pPr>
                  <w:r>
                    <w:rPr>
                      <w:rFonts w:cs="Times New Roman"/>
                      <w:sz w:val="26"/>
                      <w:szCs w:val="26"/>
                    </w:rPr>
                    <w:lastRenderedPageBreak/>
                    <w:t>4</w:t>
                  </w:r>
                </w:p>
              </w:tc>
              <w:tc>
                <w:tcPr>
                  <w:tcW w:w="1080" w:type="dxa"/>
                </w:tcPr>
                <w:p w14:paraId="798D7DC4" w14:textId="467A3FAB" w:rsidR="00A90940" w:rsidRDefault="00A90940" w:rsidP="00EE199B">
                  <w:pPr>
                    <w:jc w:val="both"/>
                    <w:rPr>
                      <w:rFonts w:cs="Times New Roman"/>
                      <w:sz w:val="26"/>
                      <w:szCs w:val="26"/>
                    </w:rPr>
                  </w:pPr>
                  <w:r>
                    <w:rPr>
                      <w:rFonts w:cs="Times New Roman"/>
                      <w:sz w:val="26"/>
                      <w:szCs w:val="26"/>
                    </w:rPr>
                    <w:t>Mức chi Nhận xét phản biện</w:t>
                  </w:r>
                </w:p>
              </w:tc>
              <w:tc>
                <w:tcPr>
                  <w:tcW w:w="1984" w:type="dxa"/>
                </w:tcPr>
                <w:p w14:paraId="441ECEED" w14:textId="3C779379" w:rsidR="00A90940" w:rsidRDefault="00A90940" w:rsidP="00EE199B">
                  <w:pPr>
                    <w:jc w:val="both"/>
                    <w:rPr>
                      <w:rFonts w:cs="Times New Roman"/>
                      <w:sz w:val="26"/>
                      <w:szCs w:val="26"/>
                    </w:rPr>
                  </w:pPr>
                  <w:r>
                    <w:rPr>
                      <w:rFonts w:cs="Times New Roman"/>
                      <w:sz w:val="26"/>
                      <w:szCs w:val="26"/>
                    </w:rPr>
                    <w:t>Mức chi nhận xét phản biện hiện tại là 1.000.000 đ/bài</w:t>
                  </w:r>
                </w:p>
              </w:tc>
              <w:tc>
                <w:tcPr>
                  <w:tcW w:w="1974" w:type="dxa"/>
                </w:tcPr>
                <w:p w14:paraId="789AA965" w14:textId="77777777" w:rsidR="00A90940" w:rsidRDefault="00A90940" w:rsidP="00236103">
                  <w:pPr>
                    <w:jc w:val="both"/>
                    <w:rPr>
                      <w:rFonts w:cs="Times New Roman"/>
                      <w:sz w:val="26"/>
                      <w:szCs w:val="26"/>
                    </w:rPr>
                  </w:pPr>
                  <w:r>
                    <w:rPr>
                      <w:rFonts w:cs="Times New Roman"/>
                      <w:sz w:val="26"/>
                      <w:szCs w:val="26"/>
                    </w:rPr>
                    <w:t>Bất cập: Phản biện phải đọc, nghiên cứu tài liệu dày 200 - 300 trang, mức chi 1 triệu đồng chưa tương xứng với trách nhiệm và hiệu quả công việc</w:t>
                  </w:r>
                </w:p>
                <w:p w14:paraId="5FE562B2" w14:textId="77777777" w:rsidR="00A90940" w:rsidRDefault="00A90940" w:rsidP="00A90940">
                  <w:pPr>
                    <w:jc w:val="both"/>
                    <w:rPr>
                      <w:rFonts w:cs="Times New Roman"/>
                      <w:sz w:val="26"/>
                      <w:szCs w:val="26"/>
                    </w:rPr>
                  </w:pPr>
                  <w:r>
                    <w:rPr>
                      <w:rFonts w:cs="Times New Roman"/>
                      <w:sz w:val="26"/>
                      <w:szCs w:val="26"/>
                    </w:rPr>
                    <w:t>Nâng mức chi cho nhận xét phản biện lên</w:t>
                  </w:r>
                </w:p>
                <w:p w14:paraId="6CF52459" w14:textId="7E081DCD" w:rsidR="00A90940" w:rsidRDefault="00A90940" w:rsidP="00A90940">
                  <w:pPr>
                    <w:jc w:val="both"/>
                    <w:rPr>
                      <w:rFonts w:cs="Times New Roman"/>
                      <w:sz w:val="26"/>
                      <w:szCs w:val="26"/>
                    </w:rPr>
                  </w:pPr>
                  <w:r>
                    <w:rPr>
                      <w:rFonts w:cs="Times New Roman"/>
                      <w:sz w:val="26"/>
                      <w:szCs w:val="26"/>
                    </w:rPr>
                    <w:t>2.000.000 đ/bài</w:t>
                  </w:r>
                </w:p>
              </w:tc>
            </w:tr>
            <w:tr w:rsidR="00A90940" w14:paraId="3971BA7C" w14:textId="77777777" w:rsidTr="00EE199B">
              <w:tc>
                <w:tcPr>
                  <w:tcW w:w="679" w:type="dxa"/>
                </w:tcPr>
                <w:p w14:paraId="4C4983BC" w14:textId="145B4174" w:rsidR="00A90940" w:rsidRDefault="00A90940" w:rsidP="005A127B">
                  <w:pPr>
                    <w:jc w:val="both"/>
                    <w:rPr>
                      <w:rFonts w:cs="Times New Roman"/>
                      <w:sz w:val="26"/>
                      <w:szCs w:val="26"/>
                    </w:rPr>
                  </w:pPr>
                  <w:r>
                    <w:rPr>
                      <w:rFonts w:cs="Times New Roman"/>
                      <w:sz w:val="26"/>
                      <w:szCs w:val="26"/>
                    </w:rPr>
                    <w:t>5</w:t>
                  </w:r>
                </w:p>
              </w:tc>
              <w:tc>
                <w:tcPr>
                  <w:tcW w:w="1080" w:type="dxa"/>
                </w:tcPr>
                <w:p w14:paraId="3B4FB0C5" w14:textId="45EEC928" w:rsidR="00A90940" w:rsidRDefault="00A90940" w:rsidP="00EE199B">
                  <w:pPr>
                    <w:jc w:val="both"/>
                    <w:rPr>
                      <w:rFonts w:cs="Times New Roman"/>
                      <w:sz w:val="26"/>
                      <w:szCs w:val="26"/>
                    </w:rPr>
                  </w:pPr>
                  <w:r>
                    <w:rPr>
                      <w:rFonts w:cs="Times New Roman"/>
                      <w:sz w:val="26"/>
                      <w:szCs w:val="26"/>
                    </w:rPr>
                    <w:t>Bổ sung Hội đồng trực tuyến &amp; Chuyên gia ngoài ngành</w:t>
                  </w:r>
                </w:p>
              </w:tc>
              <w:tc>
                <w:tcPr>
                  <w:tcW w:w="1984" w:type="dxa"/>
                </w:tcPr>
                <w:p w14:paraId="7B3D3780" w14:textId="39BD1E48" w:rsidR="00A90940" w:rsidRDefault="00A90940" w:rsidP="00EE199B">
                  <w:pPr>
                    <w:jc w:val="both"/>
                    <w:rPr>
                      <w:rFonts w:cs="Times New Roman"/>
                      <w:sz w:val="26"/>
                      <w:szCs w:val="26"/>
                    </w:rPr>
                  </w:pPr>
                  <w:r>
                    <w:rPr>
                      <w:rFonts w:cs="Times New Roman"/>
                      <w:sz w:val="26"/>
                      <w:szCs w:val="26"/>
                    </w:rPr>
                    <w:t>Dự thảo chưa có quy định cụ thế đối với việc tổ chức Hội đồng họp trực tuyến và định mức cho chuyên gia ngoài lực lượng Công an</w:t>
                  </w:r>
                </w:p>
              </w:tc>
              <w:tc>
                <w:tcPr>
                  <w:tcW w:w="1974" w:type="dxa"/>
                </w:tcPr>
                <w:p w14:paraId="464E8292" w14:textId="4156241B" w:rsidR="00BE26EC" w:rsidRDefault="00BE26EC" w:rsidP="00BE26EC">
                  <w:pPr>
                    <w:jc w:val="both"/>
                    <w:rPr>
                      <w:rFonts w:cs="Times New Roman"/>
                      <w:sz w:val="26"/>
                      <w:szCs w:val="26"/>
                    </w:rPr>
                  </w:pPr>
                  <w:r>
                    <w:rPr>
                      <w:rFonts w:cs="Times New Roman"/>
                      <w:sz w:val="26"/>
                      <w:szCs w:val="26"/>
                    </w:rPr>
                    <w:t>- Bổ sung quy định mức chi cụ thể cho Hội đồng họp trực tuyến nhằm đáp ứng yêu cầu chuyến đổi số.</w:t>
                  </w:r>
                </w:p>
                <w:p w14:paraId="768723B4" w14:textId="4CF3F2A1" w:rsidR="00A90940" w:rsidRDefault="00BE26EC" w:rsidP="00BE26EC">
                  <w:pPr>
                    <w:jc w:val="both"/>
                    <w:rPr>
                      <w:rFonts w:cs="Times New Roman"/>
                      <w:sz w:val="26"/>
                      <w:szCs w:val="26"/>
                    </w:rPr>
                  </w:pPr>
                  <w:r>
                    <w:rPr>
                      <w:rFonts w:cs="Times New Roman"/>
                      <w:sz w:val="26"/>
                      <w:szCs w:val="26"/>
                    </w:rPr>
                    <w:t xml:space="preserve">- Bổ sung mức chi cho các chuyên gia ngoài </w:t>
                  </w:r>
                  <w:r>
                    <w:rPr>
                      <w:rFonts w:cs="Times New Roman"/>
                      <w:sz w:val="26"/>
                      <w:szCs w:val="26"/>
                    </w:rPr>
                    <w:lastRenderedPageBreak/>
                    <w:t>lực lượng Công an</w:t>
                  </w:r>
                </w:p>
              </w:tc>
            </w:tr>
            <w:tr w:rsidR="00DF5905" w14:paraId="4D6603FB" w14:textId="77777777" w:rsidTr="00EE199B">
              <w:tc>
                <w:tcPr>
                  <w:tcW w:w="679" w:type="dxa"/>
                </w:tcPr>
                <w:p w14:paraId="0917B410" w14:textId="5BF0C5CA" w:rsidR="00DF5905" w:rsidRDefault="00DF5905" w:rsidP="005A127B">
                  <w:pPr>
                    <w:jc w:val="both"/>
                    <w:rPr>
                      <w:rFonts w:cs="Times New Roman"/>
                      <w:sz w:val="26"/>
                      <w:szCs w:val="26"/>
                    </w:rPr>
                  </w:pPr>
                  <w:r>
                    <w:rPr>
                      <w:rFonts w:cs="Times New Roman"/>
                      <w:sz w:val="26"/>
                      <w:szCs w:val="26"/>
                    </w:rPr>
                    <w:lastRenderedPageBreak/>
                    <w:t>6</w:t>
                  </w:r>
                </w:p>
              </w:tc>
              <w:tc>
                <w:tcPr>
                  <w:tcW w:w="1080" w:type="dxa"/>
                </w:tcPr>
                <w:p w14:paraId="6D63799D" w14:textId="75F78E0D" w:rsidR="00DF5905" w:rsidRDefault="00DF5905" w:rsidP="00EE199B">
                  <w:pPr>
                    <w:jc w:val="both"/>
                    <w:rPr>
                      <w:rFonts w:cs="Times New Roman"/>
                      <w:sz w:val="26"/>
                      <w:szCs w:val="26"/>
                    </w:rPr>
                  </w:pPr>
                  <w:r>
                    <w:rPr>
                      <w:rFonts w:cs="Times New Roman"/>
                      <w:sz w:val="26"/>
                      <w:szCs w:val="26"/>
                    </w:rPr>
                    <w:t>Mục 6 Điều 4 &amp; Các điều khoản liên quan (Phân biệt cấp Bộ &amp; Cơ sở)</w:t>
                  </w:r>
                </w:p>
              </w:tc>
              <w:tc>
                <w:tcPr>
                  <w:tcW w:w="1984" w:type="dxa"/>
                </w:tcPr>
                <w:p w14:paraId="1C3D77E5" w14:textId="59EB5853" w:rsidR="00DF5905" w:rsidRDefault="00DF5905" w:rsidP="00EE199B">
                  <w:pPr>
                    <w:jc w:val="both"/>
                    <w:rPr>
                      <w:rFonts w:cs="Times New Roman"/>
                      <w:sz w:val="26"/>
                      <w:szCs w:val="26"/>
                    </w:rPr>
                  </w:pPr>
                  <w:r>
                    <w:rPr>
                      <w:rFonts w:cs="Times New Roman"/>
                      <w:sz w:val="26"/>
                      <w:szCs w:val="26"/>
                    </w:rPr>
                    <w:t>Dự thảo đề cập chung chung các quy định/mức chi cho nhiệm vụ do Bộ Công an quản lý, gây khó khăn cho khâu thanh quyết toán trực tiếp tại đơn vị</w:t>
                  </w:r>
                </w:p>
              </w:tc>
              <w:tc>
                <w:tcPr>
                  <w:tcW w:w="1974" w:type="dxa"/>
                </w:tcPr>
                <w:p w14:paraId="5F6298B7" w14:textId="77777777" w:rsidR="00DF5905" w:rsidRDefault="00DF5905" w:rsidP="00DF5905">
                  <w:pPr>
                    <w:jc w:val="both"/>
                    <w:rPr>
                      <w:rFonts w:cs="Times New Roman"/>
                      <w:sz w:val="26"/>
                      <w:szCs w:val="26"/>
                    </w:rPr>
                  </w:pPr>
                  <w:r>
                    <w:rPr>
                      <w:rFonts w:cs="Times New Roman"/>
                      <w:sz w:val="26"/>
                      <w:szCs w:val="26"/>
                    </w:rPr>
                    <w:t>Phân định rõ ràng định mức chi cho nhiệm vụ/hội thảo cấp Bộ và nhiệm vụ/hội thảo cấp</w:t>
                  </w:r>
                </w:p>
                <w:p w14:paraId="64899C97" w14:textId="13391F94" w:rsidR="00DF5905" w:rsidRDefault="00DF5905" w:rsidP="00DF5905">
                  <w:pPr>
                    <w:jc w:val="both"/>
                    <w:rPr>
                      <w:rFonts w:cs="Times New Roman"/>
                      <w:sz w:val="26"/>
                      <w:szCs w:val="26"/>
                    </w:rPr>
                  </w:pPr>
                  <w:r>
                    <w:rPr>
                      <w:rFonts w:cs="Times New Roman"/>
                      <w:sz w:val="26"/>
                      <w:szCs w:val="26"/>
                    </w:rPr>
                    <w:t>Cơ sở:</w:t>
                  </w:r>
                </w:p>
                <w:p w14:paraId="0E492D37" w14:textId="77777777" w:rsidR="00DF5905" w:rsidRDefault="00DF5905" w:rsidP="00DF5905">
                  <w:pPr>
                    <w:jc w:val="both"/>
                    <w:rPr>
                      <w:rFonts w:cs="Times New Roman"/>
                      <w:sz w:val="26"/>
                      <w:szCs w:val="26"/>
                    </w:rPr>
                  </w:pPr>
                  <w:r>
                    <w:rPr>
                      <w:rFonts w:cs="Times New Roman"/>
                      <w:sz w:val="26"/>
                      <w:szCs w:val="26"/>
                    </w:rPr>
                    <w:t>- Hội thảo cấp Bộ: Báo cáo trình bày 5.000.000 đ; báo cáo không trình bày 3.000.000 đ.</w:t>
                  </w:r>
                </w:p>
                <w:p w14:paraId="28586116" w14:textId="77777777" w:rsidR="00DF5905" w:rsidRDefault="00DF5905" w:rsidP="00DF5905">
                  <w:pPr>
                    <w:jc w:val="both"/>
                    <w:rPr>
                      <w:rFonts w:cs="Times New Roman"/>
                      <w:sz w:val="26"/>
                      <w:szCs w:val="26"/>
                    </w:rPr>
                  </w:pPr>
                  <w:r>
                    <w:rPr>
                      <w:rFonts w:cs="Times New Roman"/>
                      <w:sz w:val="26"/>
                      <w:szCs w:val="26"/>
                    </w:rPr>
                    <w:t>- Hội thảo cấp cơ sở:</w:t>
                  </w:r>
                </w:p>
                <w:p w14:paraId="6191551E" w14:textId="77777777" w:rsidR="00DF5905" w:rsidRDefault="00DF5905" w:rsidP="00DF5905">
                  <w:pPr>
                    <w:jc w:val="both"/>
                    <w:rPr>
                      <w:rFonts w:cs="Times New Roman"/>
                      <w:sz w:val="26"/>
                      <w:szCs w:val="26"/>
                    </w:rPr>
                  </w:pPr>
                  <w:r>
                    <w:rPr>
                      <w:rFonts w:cs="Times New Roman"/>
                      <w:sz w:val="26"/>
                      <w:szCs w:val="26"/>
                    </w:rPr>
                    <w:t>Báo cáo trình bày/không trình bày nên giảm xuống khoáng 1.000.000 -</w:t>
                  </w:r>
                </w:p>
                <w:p w14:paraId="7D2D4968" w14:textId="1F7B4EB8" w:rsidR="00DF5905" w:rsidRDefault="00DF5905" w:rsidP="00DF5905">
                  <w:pPr>
                    <w:jc w:val="both"/>
                    <w:rPr>
                      <w:rFonts w:cs="Times New Roman"/>
                      <w:sz w:val="26"/>
                      <w:szCs w:val="26"/>
                    </w:rPr>
                  </w:pPr>
                  <w:r>
                    <w:rPr>
                      <w:rFonts w:cs="Times New Roman"/>
                      <w:sz w:val="26"/>
                      <w:szCs w:val="26"/>
                    </w:rPr>
                    <w:t>1.500.000 đ</w:t>
                  </w:r>
                </w:p>
              </w:tc>
            </w:tr>
            <w:tr w:rsidR="00EF18BB" w14:paraId="55F2930F" w14:textId="77777777" w:rsidTr="00EE199B">
              <w:tc>
                <w:tcPr>
                  <w:tcW w:w="679" w:type="dxa"/>
                </w:tcPr>
                <w:p w14:paraId="1AAC6587" w14:textId="042F974D" w:rsidR="00EF18BB" w:rsidRDefault="00EF18BB" w:rsidP="005A127B">
                  <w:pPr>
                    <w:jc w:val="both"/>
                    <w:rPr>
                      <w:rFonts w:cs="Times New Roman"/>
                      <w:sz w:val="26"/>
                      <w:szCs w:val="26"/>
                    </w:rPr>
                  </w:pPr>
                  <w:r>
                    <w:rPr>
                      <w:rFonts w:cs="Times New Roman"/>
                      <w:sz w:val="26"/>
                      <w:szCs w:val="26"/>
                    </w:rPr>
                    <w:t>7</w:t>
                  </w:r>
                </w:p>
              </w:tc>
              <w:tc>
                <w:tcPr>
                  <w:tcW w:w="1080" w:type="dxa"/>
                </w:tcPr>
                <w:p w14:paraId="45A23CD5" w14:textId="77777777" w:rsidR="00EF18BB" w:rsidRDefault="00EF18BB" w:rsidP="00EF18BB">
                  <w:pPr>
                    <w:jc w:val="both"/>
                    <w:rPr>
                      <w:rFonts w:cs="Times New Roman"/>
                      <w:sz w:val="26"/>
                      <w:szCs w:val="26"/>
                    </w:rPr>
                  </w:pPr>
                  <w:r>
                    <w:rPr>
                      <w:rFonts w:cs="Times New Roman"/>
                      <w:sz w:val="26"/>
                      <w:szCs w:val="26"/>
                    </w:rPr>
                    <w:t>Khoản 1 Điều 8</w:t>
                  </w:r>
                </w:p>
                <w:p w14:paraId="62BFAC08" w14:textId="0BC50004" w:rsidR="00EF18BB" w:rsidRDefault="00EF18BB" w:rsidP="00EE199B">
                  <w:pPr>
                    <w:jc w:val="both"/>
                    <w:rPr>
                      <w:rFonts w:cs="Times New Roman"/>
                      <w:sz w:val="26"/>
                      <w:szCs w:val="26"/>
                    </w:rPr>
                  </w:pPr>
                  <w:r>
                    <w:rPr>
                      <w:rFonts w:cs="Times New Roman"/>
                      <w:sz w:val="26"/>
                      <w:szCs w:val="26"/>
                    </w:rPr>
                    <w:t>(Kinh phí mua sắm, thí nghiệm)</w:t>
                  </w:r>
                </w:p>
              </w:tc>
              <w:tc>
                <w:tcPr>
                  <w:tcW w:w="1984" w:type="dxa"/>
                </w:tcPr>
                <w:p w14:paraId="6E378D63" w14:textId="00BBF853" w:rsidR="00EF18BB" w:rsidRDefault="00EF18BB" w:rsidP="00EE199B">
                  <w:pPr>
                    <w:jc w:val="both"/>
                    <w:rPr>
                      <w:rFonts w:cs="Times New Roman"/>
                      <w:sz w:val="26"/>
                      <w:szCs w:val="26"/>
                    </w:rPr>
                  </w:pPr>
                  <w:r>
                    <w:rPr>
                      <w:rFonts w:cs="Times New Roman"/>
                      <w:sz w:val="26"/>
                      <w:szCs w:val="26"/>
                    </w:rPr>
                    <w:t>Chưa có quy định cụ thể về giới hạn thanh toán cho số lần làm thí nghiệm, số lượng nguyên vật liệu, mô hình vật mẫu phát sinh thực</w:t>
                  </w:r>
                </w:p>
              </w:tc>
              <w:tc>
                <w:tcPr>
                  <w:tcW w:w="1974" w:type="dxa"/>
                </w:tcPr>
                <w:p w14:paraId="6438110A" w14:textId="030A51B2" w:rsidR="00EF18BB" w:rsidRDefault="00EF18BB" w:rsidP="00EF18BB">
                  <w:pPr>
                    <w:jc w:val="both"/>
                    <w:rPr>
                      <w:rFonts w:cs="Times New Roman"/>
                      <w:sz w:val="26"/>
                      <w:szCs w:val="26"/>
                    </w:rPr>
                  </w:pPr>
                  <w:r>
                    <w:rPr>
                      <w:rFonts w:cs="Times New Roman"/>
                      <w:sz w:val="26"/>
                      <w:szCs w:val="26"/>
                    </w:rPr>
                    <w:t xml:space="preserve">Bổ sung quy định rõ ràng về số lần tối đa làm thí nghiệm, số lượng tối đa nguyên liệu, mô hình vật mẫu được thanh toán khi nghiên cứu </w:t>
                  </w:r>
                  <w:r>
                    <w:rPr>
                      <w:rFonts w:cs="Times New Roman"/>
                      <w:sz w:val="26"/>
                      <w:szCs w:val="26"/>
                    </w:rPr>
                    <w:lastRenderedPageBreak/>
                    <w:t>thực tiền có vượt quá dự toán ban đầu</w:t>
                  </w:r>
                </w:p>
              </w:tc>
            </w:tr>
            <w:tr w:rsidR="00EF18BB" w14:paraId="387E208B" w14:textId="77777777" w:rsidTr="00EE199B">
              <w:tc>
                <w:tcPr>
                  <w:tcW w:w="679" w:type="dxa"/>
                </w:tcPr>
                <w:p w14:paraId="5F3E1C65" w14:textId="699E280E" w:rsidR="00EF18BB" w:rsidRDefault="00EF18BB" w:rsidP="005A127B">
                  <w:pPr>
                    <w:jc w:val="both"/>
                    <w:rPr>
                      <w:rFonts w:cs="Times New Roman"/>
                      <w:sz w:val="26"/>
                      <w:szCs w:val="26"/>
                    </w:rPr>
                  </w:pPr>
                  <w:r>
                    <w:rPr>
                      <w:rFonts w:cs="Times New Roman"/>
                      <w:sz w:val="26"/>
                      <w:szCs w:val="26"/>
                    </w:rPr>
                    <w:lastRenderedPageBreak/>
                    <w:t>8</w:t>
                  </w:r>
                </w:p>
              </w:tc>
              <w:tc>
                <w:tcPr>
                  <w:tcW w:w="1080" w:type="dxa"/>
                </w:tcPr>
                <w:p w14:paraId="2CA5CE33" w14:textId="77777777" w:rsidR="00564CD4" w:rsidRDefault="00564CD4" w:rsidP="00564CD4">
                  <w:pPr>
                    <w:jc w:val="both"/>
                    <w:rPr>
                      <w:rFonts w:cs="Times New Roman"/>
                      <w:sz w:val="26"/>
                      <w:szCs w:val="26"/>
                    </w:rPr>
                  </w:pPr>
                  <w:r>
                    <w:rPr>
                      <w:rFonts w:cs="Times New Roman"/>
                      <w:sz w:val="26"/>
                      <w:szCs w:val="26"/>
                    </w:rPr>
                    <w:t>Khoản 4 Điều 11</w:t>
                  </w:r>
                </w:p>
                <w:p w14:paraId="6CD44407" w14:textId="6FE45770" w:rsidR="00EF18BB" w:rsidRDefault="00564CD4" w:rsidP="00564CD4">
                  <w:pPr>
                    <w:jc w:val="both"/>
                    <w:rPr>
                      <w:rFonts w:cs="Times New Roman"/>
                      <w:sz w:val="26"/>
                      <w:szCs w:val="26"/>
                    </w:rPr>
                  </w:pPr>
                  <w:r>
                    <w:rPr>
                      <w:rFonts w:cs="Times New Roman"/>
                      <w:sz w:val="26"/>
                      <w:szCs w:val="26"/>
                    </w:rPr>
                    <w:t>(Chi phí công bố khoa học)</w:t>
                  </w:r>
                </w:p>
              </w:tc>
              <w:tc>
                <w:tcPr>
                  <w:tcW w:w="1984" w:type="dxa"/>
                </w:tcPr>
                <w:p w14:paraId="2642AB9E" w14:textId="605BDDF5" w:rsidR="00EF18BB" w:rsidRDefault="00564CD4" w:rsidP="00EE199B">
                  <w:pPr>
                    <w:jc w:val="both"/>
                    <w:rPr>
                      <w:rFonts w:cs="Times New Roman"/>
                      <w:sz w:val="26"/>
                      <w:szCs w:val="26"/>
                    </w:rPr>
                  </w:pPr>
                  <w:r>
                    <w:rPr>
                      <w:rFonts w:cs="Times New Roman"/>
                      <w:sz w:val="26"/>
                      <w:szCs w:val="26"/>
                    </w:rPr>
                    <w:t>Chưa có quy định rõ về việc lập dự toán, phí chuyển khoản quốc tế và nghĩa vụ thuế khi đăng bài trên các tạp chí/hội thảo quốc tế</w:t>
                  </w:r>
                </w:p>
              </w:tc>
              <w:tc>
                <w:tcPr>
                  <w:tcW w:w="1974" w:type="dxa"/>
                </w:tcPr>
                <w:p w14:paraId="43EE0F56" w14:textId="77777777" w:rsidR="00816AA3" w:rsidRDefault="00564CD4" w:rsidP="00564CD4">
                  <w:pPr>
                    <w:jc w:val="both"/>
                    <w:rPr>
                      <w:rFonts w:cs="Times New Roman"/>
                      <w:sz w:val="26"/>
                      <w:szCs w:val="26"/>
                    </w:rPr>
                  </w:pPr>
                  <w:r>
                    <w:rPr>
                      <w:rFonts w:cs="Times New Roman"/>
                      <w:sz w:val="26"/>
                      <w:szCs w:val="26"/>
                    </w:rPr>
                    <w:t>Quy định khung thanh toán dựa trên uy tín của các tạp chí/hội thảo khoa học (trong nước và quốc tế), cho phép quyết toán các khoản phí chuyển khoản và thuế theo thực tế công bố</w:t>
                  </w:r>
                  <w:r w:rsidR="00AA696B">
                    <w:rPr>
                      <w:rFonts w:cs="Times New Roman"/>
                      <w:sz w:val="26"/>
                      <w:szCs w:val="26"/>
                    </w:rPr>
                    <w:t>.</w:t>
                  </w:r>
                </w:p>
                <w:p w14:paraId="558DB4DB" w14:textId="77777777" w:rsidR="00816AA3" w:rsidRDefault="00816AA3" w:rsidP="00564CD4">
                  <w:pPr>
                    <w:jc w:val="both"/>
                    <w:rPr>
                      <w:rFonts w:cs="Times New Roman"/>
                      <w:sz w:val="26"/>
                      <w:szCs w:val="26"/>
                    </w:rPr>
                  </w:pPr>
                </w:p>
                <w:p w14:paraId="66BE959A" w14:textId="3B520B71" w:rsidR="00816AA3" w:rsidRDefault="00816AA3" w:rsidP="00564CD4">
                  <w:pPr>
                    <w:jc w:val="both"/>
                    <w:rPr>
                      <w:rFonts w:cs="Times New Roman"/>
                      <w:sz w:val="26"/>
                      <w:szCs w:val="26"/>
                    </w:rPr>
                  </w:pPr>
                </w:p>
              </w:tc>
            </w:tr>
            <w:tr w:rsidR="00564CD4" w14:paraId="39A28257" w14:textId="77777777" w:rsidTr="00EE199B">
              <w:tc>
                <w:tcPr>
                  <w:tcW w:w="679" w:type="dxa"/>
                </w:tcPr>
                <w:p w14:paraId="18B75E67" w14:textId="6A672366" w:rsidR="00564CD4" w:rsidRDefault="000B4E73" w:rsidP="005A127B">
                  <w:pPr>
                    <w:jc w:val="both"/>
                    <w:rPr>
                      <w:rFonts w:cs="Times New Roman"/>
                      <w:sz w:val="26"/>
                      <w:szCs w:val="26"/>
                    </w:rPr>
                  </w:pPr>
                  <w:r>
                    <w:rPr>
                      <w:rFonts w:cs="Times New Roman"/>
                      <w:sz w:val="26"/>
                      <w:szCs w:val="26"/>
                    </w:rPr>
                    <w:t>9</w:t>
                  </w:r>
                </w:p>
              </w:tc>
              <w:tc>
                <w:tcPr>
                  <w:tcW w:w="1080" w:type="dxa"/>
                </w:tcPr>
                <w:p w14:paraId="4DAD558E" w14:textId="174721AE" w:rsidR="00564CD4" w:rsidRDefault="000B4E73" w:rsidP="00564CD4">
                  <w:pPr>
                    <w:jc w:val="both"/>
                    <w:rPr>
                      <w:rFonts w:cs="Times New Roman"/>
                      <w:sz w:val="26"/>
                      <w:szCs w:val="26"/>
                    </w:rPr>
                  </w:pPr>
                  <w:r>
                    <w:rPr>
                      <w:rFonts w:cs="Times New Roman"/>
                      <w:sz w:val="26"/>
                      <w:szCs w:val="26"/>
                    </w:rPr>
                    <w:t>Bổ sung các danh mục chi mới</w:t>
                  </w:r>
                </w:p>
              </w:tc>
              <w:tc>
                <w:tcPr>
                  <w:tcW w:w="1984" w:type="dxa"/>
                </w:tcPr>
                <w:p w14:paraId="0DB81503" w14:textId="63C1462C" w:rsidR="00564CD4" w:rsidRDefault="000B4E73" w:rsidP="00EE199B">
                  <w:pPr>
                    <w:jc w:val="both"/>
                    <w:rPr>
                      <w:rFonts w:cs="Times New Roman"/>
                      <w:sz w:val="26"/>
                      <w:szCs w:val="26"/>
                    </w:rPr>
                  </w:pPr>
                  <w:r>
                    <w:rPr>
                      <w:rFonts w:cs="Times New Roman"/>
                      <w:sz w:val="26"/>
                      <w:szCs w:val="26"/>
                    </w:rPr>
                    <w:t>Dự thảo chưa đề cập các khoản chi phí mới phát sinh theo thực tiễn công tác quản lý hiện nay</w:t>
                  </w:r>
                </w:p>
              </w:tc>
              <w:tc>
                <w:tcPr>
                  <w:tcW w:w="1974" w:type="dxa"/>
                </w:tcPr>
                <w:p w14:paraId="4E3725CB" w14:textId="407E6297" w:rsidR="00564CD4" w:rsidRDefault="000B4E73" w:rsidP="00564CD4">
                  <w:pPr>
                    <w:jc w:val="both"/>
                    <w:rPr>
                      <w:rFonts w:cs="Times New Roman"/>
                      <w:sz w:val="26"/>
                      <w:szCs w:val="26"/>
                    </w:rPr>
                  </w:pPr>
                  <w:r>
                    <w:rPr>
                      <w:rFonts w:cs="Times New Roman"/>
                      <w:sz w:val="26"/>
                      <w:szCs w:val="26"/>
                    </w:rPr>
                    <w:t xml:space="preserve">Nghiên cứu bổ sung các danh mục chi: </w:t>
                  </w:r>
                </w:p>
                <w:p w14:paraId="4B991BD0" w14:textId="71166A3B" w:rsidR="000B4E73" w:rsidRDefault="000B4E73" w:rsidP="00564CD4">
                  <w:pPr>
                    <w:jc w:val="both"/>
                    <w:rPr>
                      <w:rFonts w:cs="Times New Roman"/>
                      <w:sz w:val="26"/>
                      <w:szCs w:val="26"/>
                    </w:rPr>
                  </w:pPr>
                  <w:r>
                    <w:rPr>
                      <w:rFonts w:cs="Times New Roman"/>
                      <w:sz w:val="26"/>
                      <w:szCs w:val="26"/>
                    </w:rPr>
                    <w:t>+ Chi kiểm tra đạo văn</w:t>
                  </w:r>
                </w:p>
                <w:p w14:paraId="03F64928" w14:textId="7C7E7D11" w:rsidR="000B4E73" w:rsidRDefault="000B4E73" w:rsidP="00564CD4">
                  <w:pPr>
                    <w:jc w:val="both"/>
                    <w:rPr>
                      <w:rFonts w:cs="Times New Roman"/>
                      <w:sz w:val="26"/>
                      <w:szCs w:val="26"/>
                    </w:rPr>
                  </w:pPr>
                  <w:r>
                    <w:rPr>
                      <w:rFonts w:cs="Times New Roman"/>
                      <w:sz w:val="26"/>
                      <w:szCs w:val="26"/>
                    </w:rPr>
                    <w:t>+ Chi thuê nền tảng trực tuyến/ truyền dẫn cho hội thảo</w:t>
                  </w:r>
                </w:p>
                <w:p w14:paraId="0346179E" w14:textId="77777777" w:rsidR="000B4E73" w:rsidRDefault="000B4E73" w:rsidP="000B4E73">
                  <w:pPr>
                    <w:jc w:val="both"/>
                    <w:rPr>
                      <w:rFonts w:cs="Times New Roman"/>
                      <w:sz w:val="26"/>
                      <w:szCs w:val="26"/>
                    </w:rPr>
                  </w:pPr>
                  <w:r>
                    <w:rPr>
                      <w:rFonts w:cs="Times New Roman"/>
                      <w:sz w:val="26"/>
                      <w:szCs w:val="26"/>
                    </w:rPr>
                    <w:t>+ Chi biên dịch, phiên dịch đối với hội thảo quốc tế.</w:t>
                  </w:r>
                </w:p>
                <w:p w14:paraId="6A0AC132" w14:textId="3304BB47" w:rsidR="000B4E73" w:rsidRDefault="000B4E73" w:rsidP="000B4E73">
                  <w:pPr>
                    <w:jc w:val="both"/>
                    <w:rPr>
                      <w:rFonts w:cs="Times New Roman"/>
                      <w:sz w:val="26"/>
                      <w:szCs w:val="26"/>
                    </w:rPr>
                  </w:pPr>
                  <w:r>
                    <w:rPr>
                      <w:rFonts w:cs="Times New Roman"/>
                      <w:sz w:val="26"/>
                      <w:szCs w:val="26"/>
                    </w:rPr>
                    <w:t xml:space="preserve">+ Chi xây dựng CSDL điện tử và </w:t>
                  </w:r>
                  <w:r>
                    <w:rPr>
                      <w:rFonts w:cs="Times New Roman"/>
                      <w:sz w:val="26"/>
                      <w:szCs w:val="26"/>
                    </w:rPr>
                    <w:lastRenderedPageBreak/>
                    <w:t>lưu trữ số hóa tài liệu</w:t>
                  </w:r>
                </w:p>
              </w:tc>
            </w:tr>
          </w:tbl>
          <w:p w14:paraId="4E22C2F2" w14:textId="77777777" w:rsidR="005A127B" w:rsidRPr="00F76092" w:rsidRDefault="005A127B" w:rsidP="005A127B">
            <w:pPr>
              <w:jc w:val="both"/>
              <w:rPr>
                <w:rFonts w:cs="Times New Roman"/>
                <w:sz w:val="26"/>
                <w:szCs w:val="26"/>
              </w:rPr>
            </w:pPr>
          </w:p>
        </w:tc>
        <w:tc>
          <w:tcPr>
            <w:tcW w:w="6838" w:type="dxa"/>
          </w:tcPr>
          <w:p w14:paraId="24D9CC7E" w14:textId="77777777" w:rsidR="005A127B" w:rsidRDefault="005A127B" w:rsidP="001358EB">
            <w:pPr>
              <w:jc w:val="both"/>
              <w:rPr>
                <w:rFonts w:cs="Times New Roman"/>
                <w:spacing w:val="2"/>
                <w:sz w:val="26"/>
                <w:szCs w:val="26"/>
              </w:rPr>
            </w:pPr>
          </w:p>
          <w:p w14:paraId="4742C6E5" w14:textId="77777777" w:rsidR="00541E6F" w:rsidRDefault="00541E6F" w:rsidP="001358EB">
            <w:pPr>
              <w:jc w:val="both"/>
              <w:rPr>
                <w:rFonts w:cs="Times New Roman"/>
                <w:spacing w:val="2"/>
                <w:sz w:val="26"/>
                <w:szCs w:val="26"/>
              </w:rPr>
            </w:pPr>
          </w:p>
          <w:p w14:paraId="6099FD2C" w14:textId="77777777" w:rsidR="00541E6F" w:rsidRDefault="00541E6F" w:rsidP="001358EB">
            <w:pPr>
              <w:jc w:val="both"/>
              <w:rPr>
                <w:rFonts w:cs="Times New Roman"/>
                <w:spacing w:val="2"/>
                <w:sz w:val="26"/>
                <w:szCs w:val="26"/>
              </w:rPr>
            </w:pPr>
          </w:p>
          <w:p w14:paraId="2FA17AE7" w14:textId="77777777" w:rsidR="00541E6F" w:rsidRDefault="00541E6F" w:rsidP="001358EB">
            <w:pPr>
              <w:jc w:val="both"/>
              <w:rPr>
                <w:rFonts w:cs="Times New Roman"/>
                <w:spacing w:val="2"/>
                <w:sz w:val="26"/>
                <w:szCs w:val="26"/>
              </w:rPr>
            </w:pPr>
          </w:p>
          <w:p w14:paraId="7BC9E67E" w14:textId="77777777" w:rsidR="00541E6F" w:rsidRDefault="00332EA2" w:rsidP="001358EB">
            <w:pPr>
              <w:jc w:val="both"/>
              <w:rPr>
                <w:rFonts w:cs="Times New Roman"/>
                <w:sz w:val="26"/>
                <w:szCs w:val="26"/>
              </w:rPr>
            </w:pPr>
            <w:r>
              <w:rPr>
                <w:rFonts w:cs="Times New Roman"/>
                <w:spacing w:val="2"/>
                <w:sz w:val="26"/>
                <w:szCs w:val="26"/>
              </w:rPr>
              <w:lastRenderedPageBreak/>
              <w:t xml:space="preserve">1. Trường hợp </w:t>
            </w:r>
            <w:r w:rsidRPr="00F76092">
              <w:rPr>
                <w:rFonts w:cs="Times New Roman"/>
                <w:sz w:val="26"/>
                <w:szCs w:val="26"/>
              </w:rPr>
              <w:t>tổng dự toán kinh phí thuê chuyên gia nước ngoài vượt quá 50%</w:t>
            </w:r>
            <w:r>
              <w:rPr>
                <w:rFonts w:cs="Times New Roman"/>
                <w:sz w:val="26"/>
                <w:szCs w:val="26"/>
              </w:rPr>
              <w:t xml:space="preserve"> được quy định tại khoản c Điều 7.</w:t>
            </w:r>
          </w:p>
          <w:p w14:paraId="67C4F373" w14:textId="77777777" w:rsidR="00332EA2" w:rsidRDefault="00332EA2" w:rsidP="001358EB">
            <w:pPr>
              <w:jc w:val="both"/>
              <w:rPr>
                <w:rFonts w:cs="Times New Roman"/>
                <w:sz w:val="26"/>
                <w:szCs w:val="26"/>
              </w:rPr>
            </w:pPr>
          </w:p>
          <w:p w14:paraId="04034C54" w14:textId="77777777" w:rsidR="00332EA2" w:rsidRDefault="00332EA2" w:rsidP="001358EB">
            <w:pPr>
              <w:jc w:val="both"/>
              <w:rPr>
                <w:rFonts w:cs="Times New Roman"/>
                <w:sz w:val="26"/>
                <w:szCs w:val="26"/>
              </w:rPr>
            </w:pPr>
          </w:p>
          <w:p w14:paraId="25406850" w14:textId="77777777" w:rsidR="00332EA2" w:rsidRDefault="00332EA2" w:rsidP="001358EB">
            <w:pPr>
              <w:jc w:val="both"/>
              <w:rPr>
                <w:rFonts w:cs="Times New Roman"/>
                <w:sz w:val="26"/>
                <w:szCs w:val="26"/>
              </w:rPr>
            </w:pPr>
          </w:p>
          <w:p w14:paraId="3571EE11" w14:textId="77777777" w:rsidR="00332EA2" w:rsidRDefault="00332EA2" w:rsidP="001358EB">
            <w:pPr>
              <w:jc w:val="both"/>
              <w:rPr>
                <w:rFonts w:cs="Times New Roman"/>
                <w:sz w:val="26"/>
                <w:szCs w:val="26"/>
              </w:rPr>
            </w:pPr>
          </w:p>
          <w:p w14:paraId="16BA9A4E" w14:textId="77777777" w:rsidR="00332EA2" w:rsidRDefault="00332EA2" w:rsidP="001358EB">
            <w:pPr>
              <w:jc w:val="both"/>
              <w:rPr>
                <w:rFonts w:cs="Times New Roman"/>
                <w:sz w:val="26"/>
                <w:szCs w:val="26"/>
              </w:rPr>
            </w:pPr>
          </w:p>
          <w:p w14:paraId="252F92BD" w14:textId="77777777" w:rsidR="00332EA2" w:rsidRDefault="00332EA2" w:rsidP="001358EB">
            <w:pPr>
              <w:jc w:val="both"/>
              <w:rPr>
                <w:rFonts w:cs="Times New Roman"/>
                <w:sz w:val="26"/>
                <w:szCs w:val="26"/>
              </w:rPr>
            </w:pPr>
          </w:p>
          <w:p w14:paraId="665A4DE9" w14:textId="77777777" w:rsidR="00332EA2" w:rsidRDefault="00332EA2" w:rsidP="001358EB">
            <w:pPr>
              <w:jc w:val="both"/>
              <w:rPr>
                <w:rFonts w:cs="Times New Roman"/>
                <w:sz w:val="26"/>
                <w:szCs w:val="26"/>
              </w:rPr>
            </w:pPr>
          </w:p>
          <w:p w14:paraId="25F7D930" w14:textId="77777777" w:rsidR="00332EA2" w:rsidRDefault="00332EA2" w:rsidP="001358EB">
            <w:pPr>
              <w:jc w:val="both"/>
              <w:rPr>
                <w:rFonts w:cs="Times New Roman"/>
                <w:sz w:val="26"/>
                <w:szCs w:val="26"/>
              </w:rPr>
            </w:pPr>
          </w:p>
          <w:p w14:paraId="3E0A289E" w14:textId="77777777" w:rsidR="00332EA2" w:rsidRDefault="00332EA2" w:rsidP="001358EB">
            <w:pPr>
              <w:jc w:val="both"/>
              <w:rPr>
                <w:rFonts w:cs="Times New Roman"/>
                <w:sz w:val="26"/>
                <w:szCs w:val="26"/>
              </w:rPr>
            </w:pPr>
          </w:p>
          <w:p w14:paraId="05F99095" w14:textId="77777777" w:rsidR="00332EA2" w:rsidRDefault="00332EA2" w:rsidP="001358EB">
            <w:pPr>
              <w:jc w:val="both"/>
              <w:rPr>
                <w:rFonts w:cs="Times New Roman"/>
                <w:sz w:val="26"/>
                <w:szCs w:val="26"/>
              </w:rPr>
            </w:pPr>
          </w:p>
          <w:p w14:paraId="4F8BCE20" w14:textId="77777777" w:rsidR="00332EA2" w:rsidRDefault="00332EA2" w:rsidP="001358EB">
            <w:pPr>
              <w:jc w:val="both"/>
              <w:rPr>
                <w:rFonts w:cs="Times New Roman"/>
                <w:sz w:val="26"/>
                <w:szCs w:val="26"/>
              </w:rPr>
            </w:pPr>
          </w:p>
          <w:p w14:paraId="6DE266A5" w14:textId="77777777" w:rsidR="00332EA2" w:rsidRDefault="00332EA2" w:rsidP="001358EB">
            <w:pPr>
              <w:jc w:val="both"/>
              <w:rPr>
                <w:rFonts w:cs="Times New Roman"/>
                <w:sz w:val="26"/>
                <w:szCs w:val="26"/>
              </w:rPr>
            </w:pPr>
          </w:p>
          <w:p w14:paraId="3F810759" w14:textId="77777777" w:rsidR="00332EA2" w:rsidRDefault="00332EA2" w:rsidP="001358EB">
            <w:pPr>
              <w:jc w:val="both"/>
              <w:rPr>
                <w:rFonts w:cs="Times New Roman"/>
                <w:sz w:val="26"/>
                <w:szCs w:val="26"/>
              </w:rPr>
            </w:pPr>
          </w:p>
          <w:p w14:paraId="1AFC7246" w14:textId="77777777" w:rsidR="00332EA2" w:rsidRDefault="00332EA2" w:rsidP="001358EB">
            <w:pPr>
              <w:jc w:val="both"/>
              <w:rPr>
                <w:rFonts w:cs="Times New Roman"/>
                <w:sz w:val="26"/>
                <w:szCs w:val="26"/>
              </w:rPr>
            </w:pPr>
          </w:p>
          <w:p w14:paraId="227DE175" w14:textId="77777777" w:rsidR="00332EA2" w:rsidRDefault="00332EA2" w:rsidP="001358EB">
            <w:pPr>
              <w:jc w:val="both"/>
              <w:rPr>
                <w:rFonts w:cs="Times New Roman"/>
                <w:sz w:val="26"/>
                <w:szCs w:val="26"/>
              </w:rPr>
            </w:pPr>
          </w:p>
          <w:p w14:paraId="7EEBA691" w14:textId="77777777" w:rsidR="00332EA2" w:rsidRDefault="00332EA2" w:rsidP="001358EB">
            <w:pPr>
              <w:jc w:val="both"/>
              <w:rPr>
                <w:rFonts w:cs="Times New Roman"/>
                <w:sz w:val="26"/>
                <w:szCs w:val="26"/>
              </w:rPr>
            </w:pPr>
          </w:p>
          <w:p w14:paraId="6742AED9" w14:textId="77777777" w:rsidR="00332EA2" w:rsidRDefault="00332EA2" w:rsidP="001358EB">
            <w:pPr>
              <w:jc w:val="both"/>
              <w:rPr>
                <w:rFonts w:cs="Times New Roman"/>
                <w:sz w:val="26"/>
                <w:szCs w:val="26"/>
              </w:rPr>
            </w:pPr>
          </w:p>
          <w:p w14:paraId="33905DC3" w14:textId="77777777" w:rsidR="00332EA2" w:rsidRDefault="00332EA2" w:rsidP="001358EB">
            <w:pPr>
              <w:jc w:val="both"/>
              <w:rPr>
                <w:rFonts w:cs="Times New Roman"/>
                <w:sz w:val="26"/>
                <w:szCs w:val="26"/>
              </w:rPr>
            </w:pPr>
          </w:p>
          <w:p w14:paraId="3C0D562A" w14:textId="77777777" w:rsidR="00332EA2" w:rsidRDefault="00332EA2" w:rsidP="001358EB">
            <w:pPr>
              <w:jc w:val="both"/>
              <w:rPr>
                <w:rFonts w:cs="Times New Roman"/>
                <w:sz w:val="26"/>
                <w:szCs w:val="26"/>
              </w:rPr>
            </w:pPr>
          </w:p>
          <w:p w14:paraId="36192E32" w14:textId="77777777" w:rsidR="00332EA2" w:rsidRDefault="00332EA2" w:rsidP="001358EB">
            <w:pPr>
              <w:jc w:val="both"/>
              <w:rPr>
                <w:rFonts w:cs="Times New Roman"/>
                <w:sz w:val="26"/>
                <w:szCs w:val="26"/>
              </w:rPr>
            </w:pPr>
          </w:p>
          <w:p w14:paraId="6F592BDA" w14:textId="77777777" w:rsidR="00332EA2" w:rsidRDefault="00332EA2" w:rsidP="001358EB">
            <w:pPr>
              <w:jc w:val="both"/>
              <w:rPr>
                <w:rFonts w:cs="Times New Roman"/>
                <w:sz w:val="26"/>
                <w:szCs w:val="26"/>
              </w:rPr>
            </w:pPr>
          </w:p>
          <w:p w14:paraId="11D63905" w14:textId="77777777" w:rsidR="00332EA2" w:rsidRDefault="00332EA2" w:rsidP="001358EB">
            <w:pPr>
              <w:jc w:val="both"/>
              <w:rPr>
                <w:rFonts w:cs="Times New Roman"/>
                <w:sz w:val="26"/>
                <w:szCs w:val="26"/>
              </w:rPr>
            </w:pPr>
          </w:p>
          <w:p w14:paraId="76AB77E2" w14:textId="77777777" w:rsidR="00332EA2" w:rsidRDefault="00332EA2" w:rsidP="001358EB">
            <w:pPr>
              <w:jc w:val="both"/>
              <w:rPr>
                <w:rFonts w:cs="Times New Roman"/>
                <w:sz w:val="26"/>
                <w:szCs w:val="26"/>
              </w:rPr>
            </w:pPr>
          </w:p>
          <w:p w14:paraId="1D6D479C" w14:textId="77777777" w:rsidR="00332EA2" w:rsidRDefault="00332EA2" w:rsidP="001358EB">
            <w:pPr>
              <w:jc w:val="both"/>
              <w:rPr>
                <w:rFonts w:cs="Times New Roman"/>
                <w:sz w:val="26"/>
                <w:szCs w:val="26"/>
              </w:rPr>
            </w:pPr>
          </w:p>
          <w:p w14:paraId="4CED4E5B" w14:textId="77777777" w:rsidR="00332EA2" w:rsidRDefault="00332EA2" w:rsidP="001358EB">
            <w:pPr>
              <w:jc w:val="both"/>
              <w:rPr>
                <w:rFonts w:cs="Times New Roman"/>
                <w:sz w:val="26"/>
                <w:szCs w:val="26"/>
              </w:rPr>
            </w:pPr>
          </w:p>
          <w:p w14:paraId="4DA50B9C" w14:textId="77777777" w:rsidR="00332EA2" w:rsidRDefault="00332EA2" w:rsidP="00407EA4">
            <w:pPr>
              <w:jc w:val="both"/>
              <w:rPr>
                <w:rFonts w:cs="Times New Roman"/>
                <w:sz w:val="26"/>
                <w:szCs w:val="26"/>
              </w:rPr>
            </w:pPr>
            <w:r>
              <w:rPr>
                <w:rFonts w:cs="Times New Roman"/>
                <w:sz w:val="26"/>
                <w:szCs w:val="26"/>
              </w:rPr>
              <w:t xml:space="preserve">2. </w:t>
            </w:r>
            <w:r w:rsidR="00407EA4">
              <w:rPr>
                <w:rFonts w:cs="Times New Roman"/>
                <w:sz w:val="26"/>
                <w:szCs w:val="26"/>
              </w:rPr>
              <w:t xml:space="preserve">Việc quy định mức chi với số tiền cố định </w:t>
            </w:r>
            <w:r w:rsidR="00407EA4" w:rsidRPr="00F76092">
              <w:rPr>
                <w:rFonts w:cs="Times New Roman"/>
                <w:sz w:val="26"/>
                <w:szCs w:val="26"/>
              </w:rPr>
              <w:t>(như thù lao Chủ nhiệm tối đa 70 triệu/tháng;</w:t>
            </w:r>
            <w:r w:rsidR="00407EA4">
              <w:rPr>
                <w:rFonts w:cs="Times New Roman"/>
                <w:sz w:val="26"/>
                <w:szCs w:val="26"/>
              </w:rPr>
              <w:t xml:space="preserve"> </w:t>
            </w:r>
            <w:r w:rsidR="00407EA4" w:rsidRPr="00F76092">
              <w:rPr>
                <w:rFonts w:cs="Times New Roman"/>
                <w:sz w:val="26"/>
                <w:szCs w:val="26"/>
              </w:rPr>
              <w:t>Chủ tịch Hội đồng 1,8 triệu; Ủy viên 1,5 triệu...)</w:t>
            </w:r>
            <w:r w:rsidR="00407EA4">
              <w:rPr>
                <w:rFonts w:cs="Times New Roman"/>
                <w:sz w:val="26"/>
                <w:szCs w:val="26"/>
              </w:rPr>
              <w:t xml:space="preserve"> căn cứ theo quy định tại Thông tư số 38/2025/TT-BKHCN, Thông tư số 39/2025/TT-BKHCN.</w:t>
            </w:r>
          </w:p>
          <w:p w14:paraId="743E2CE8" w14:textId="77777777" w:rsidR="00407EA4" w:rsidRDefault="00407EA4" w:rsidP="00407EA4">
            <w:pPr>
              <w:jc w:val="both"/>
              <w:rPr>
                <w:rFonts w:cs="Times New Roman"/>
                <w:sz w:val="26"/>
                <w:szCs w:val="26"/>
              </w:rPr>
            </w:pPr>
          </w:p>
          <w:p w14:paraId="1C9F30D5" w14:textId="77777777" w:rsidR="00407EA4" w:rsidRDefault="00407EA4" w:rsidP="00407EA4">
            <w:pPr>
              <w:jc w:val="both"/>
              <w:rPr>
                <w:rFonts w:cs="Times New Roman"/>
                <w:sz w:val="26"/>
                <w:szCs w:val="26"/>
              </w:rPr>
            </w:pPr>
          </w:p>
          <w:p w14:paraId="35C8D2D9" w14:textId="77777777" w:rsidR="00407EA4" w:rsidRDefault="00407EA4" w:rsidP="00407EA4">
            <w:pPr>
              <w:jc w:val="both"/>
              <w:rPr>
                <w:rFonts w:cs="Times New Roman"/>
                <w:sz w:val="26"/>
                <w:szCs w:val="26"/>
              </w:rPr>
            </w:pPr>
          </w:p>
          <w:p w14:paraId="1DACF326" w14:textId="77777777" w:rsidR="00407EA4" w:rsidRDefault="00407EA4" w:rsidP="00407EA4">
            <w:pPr>
              <w:jc w:val="both"/>
              <w:rPr>
                <w:rFonts w:cs="Times New Roman"/>
                <w:sz w:val="26"/>
                <w:szCs w:val="26"/>
              </w:rPr>
            </w:pPr>
          </w:p>
          <w:p w14:paraId="1E76CE61" w14:textId="77777777" w:rsidR="00407EA4" w:rsidRDefault="00407EA4" w:rsidP="00407EA4">
            <w:pPr>
              <w:jc w:val="both"/>
              <w:rPr>
                <w:rFonts w:cs="Times New Roman"/>
                <w:sz w:val="26"/>
                <w:szCs w:val="26"/>
              </w:rPr>
            </w:pPr>
          </w:p>
          <w:p w14:paraId="506AB0E5" w14:textId="77777777" w:rsidR="00407EA4" w:rsidRDefault="00407EA4" w:rsidP="00407EA4">
            <w:pPr>
              <w:jc w:val="both"/>
              <w:rPr>
                <w:rFonts w:cs="Times New Roman"/>
                <w:sz w:val="26"/>
                <w:szCs w:val="26"/>
              </w:rPr>
            </w:pPr>
          </w:p>
          <w:p w14:paraId="1B5D1363" w14:textId="77777777" w:rsidR="00407EA4" w:rsidRDefault="00407EA4" w:rsidP="00407EA4">
            <w:pPr>
              <w:jc w:val="both"/>
              <w:rPr>
                <w:rFonts w:cs="Times New Roman"/>
                <w:sz w:val="26"/>
                <w:szCs w:val="26"/>
              </w:rPr>
            </w:pPr>
          </w:p>
          <w:p w14:paraId="27D72A0C" w14:textId="77777777" w:rsidR="00407EA4" w:rsidRDefault="00407EA4" w:rsidP="00407EA4">
            <w:pPr>
              <w:jc w:val="both"/>
              <w:rPr>
                <w:rFonts w:cs="Times New Roman"/>
                <w:sz w:val="26"/>
                <w:szCs w:val="26"/>
              </w:rPr>
            </w:pPr>
          </w:p>
          <w:p w14:paraId="15A00F31" w14:textId="77777777" w:rsidR="00407EA4" w:rsidRDefault="00407EA4" w:rsidP="00407EA4">
            <w:pPr>
              <w:jc w:val="both"/>
              <w:rPr>
                <w:rFonts w:cs="Times New Roman"/>
                <w:sz w:val="26"/>
                <w:szCs w:val="26"/>
              </w:rPr>
            </w:pPr>
          </w:p>
          <w:p w14:paraId="2F38547B" w14:textId="77777777" w:rsidR="00407EA4" w:rsidRDefault="00407EA4" w:rsidP="00407EA4">
            <w:pPr>
              <w:jc w:val="both"/>
              <w:rPr>
                <w:rFonts w:cs="Times New Roman"/>
                <w:sz w:val="26"/>
                <w:szCs w:val="26"/>
              </w:rPr>
            </w:pPr>
          </w:p>
          <w:p w14:paraId="0D6FC644" w14:textId="77777777" w:rsidR="00407EA4" w:rsidRDefault="00407EA4" w:rsidP="00407EA4">
            <w:pPr>
              <w:jc w:val="both"/>
              <w:rPr>
                <w:rFonts w:cs="Times New Roman"/>
                <w:sz w:val="26"/>
                <w:szCs w:val="26"/>
              </w:rPr>
            </w:pPr>
          </w:p>
          <w:p w14:paraId="1B04710A" w14:textId="77777777" w:rsidR="00407EA4" w:rsidRDefault="00407EA4" w:rsidP="00407EA4">
            <w:pPr>
              <w:jc w:val="both"/>
              <w:rPr>
                <w:rFonts w:cs="Times New Roman"/>
                <w:sz w:val="26"/>
                <w:szCs w:val="26"/>
              </w:rPr>
            </w:pPr>
          </w:p>
          <w:p w14:paraId="1B22DD3D" w14:textId="77777777" w:rsidR="00407EA4" w:rsidRDefault="00407EA4" w:rsidP="00407EA4">
            <w:pPr>
              <w:jc w:val="both"/>
              <w:rPr>
                <w:rFonts w:cs="Times New Roman"/>
                <w:sz w:val="26"/>
                <w:szCs w:val="26"/>
              </w:rPr>
            </w:pPr>
          </w:p>
          <w:p w14:paraId="04EF7EE1" w14:textId="77777777" w:rsidR="00407EA4" w:rsidRDefault="00407EA4" w:rsidP="00407EA4">
            <w:pPr>
              <w:jc w:val="both"/>
              <w:rPr>
                <w:rFonts w:cs="Times New Roman"/>
                <w:sz w:val="26"/>
                <w:szCs w:val="26"/>
              </w:rPr>
            </w:pPr>
          </w:p>
          <w:p w14:paraId="0383B849" w14:textId="48C3DBFB" w:rsidR="00407EA4" w:rsidRDefault="00407EA4" w:rsidP="00407EA4">
            <w:pPr>
              <w:jc w:val="both"/>
              <w:rPr>
                <w:rFonts w:cs="Times New Roman"/>
                <w:sz w:val="26"/>
                <w:szCs w:val="26"/>
              </w:rPr>
            </w:pPr>
            <w:r>
              <w:rPr>
                <w:rFonts w:cs="Times New Roman"/>
                <w:sz w:val="26"/>
                <w:szCs w:val="26"/>
              </w:rPr>
              <w:t xml:space="preserve">3. Việc quy định mức chi Thư ký khoa học </w:t>
            </w:r>
            <w:r w:rsidR="00BD02C3">
              <w:rPr>
                <w:rFonts w:cs="Times New Roman"/>
                <w:sz w:val="26"/>
                <w:szCs w:val="26"/>
              </w:rPr>
              <w:t>là</w:t>
            </w:r>
            <w:r>
              <w:rPr>
                <w:rFonts w:cs="Times New Roman"/>
                <w:sz w:val="26"/>
                <w:szCs w:val="26"/>
              </w:rPr>
              <w:t xml:space="preserve"> 300.000 đ/cuộc họp căn cứ theo </w:t>
            </w:r>
            <w:r w:rsidR="00035438">
              <w:rPr>
                <w:rFonts w:cs="Times New Roman"/>
                <w:sz w:val="26"/>
                <w:szCs w:val="26"/>
              </w:rPr>
              <w:t xml:space="preserve">định mức tối đa </w:t>
            </w:r>
            <w:r>
              <w:rPr>
                <w:rFonts w:cs="Times New Roman"/>
                <w:sz w:val="26"/>
                <w:szCs w:val="26"/>
              </w:rPr>
              <w:t>quy định tại Thông tư số 38/2025/TT-BKHCN, Thông tư số 39/2025/TT-BKHCN.</w:t>
            </w:r>
          </w:p>
          <w:p w14:paraId="6E7A0841" w14:textId="3F1136C4" w:rsidR="00407EA4" w:rsidRDefault="00407EA4" w:rsidP="00407EA4">
            <w:pPr>
              <w:jc w:val="both"/>
              <w:rPr>
                <w:rFonts w:cs="Times New Roman"/>
                <w:sz w:val="26"/>
                <w:szCs w:val="26"/>
              </w:rPr>
            </w:pPr>
          </w:p>
          <w:p w14:paraId="126EDB77" w14:textId="049E8C0D" w:rsidR="00407EA4" w:rsidRDefault="00407EA4" w:rsidP="00407EA4">
            <w:pPr>
              <w:jc w:val="both"/>
              <w:rPr>
                <w:rFonts w:cs="Times New Roman"/>
                <w:sz w:val="26"/>
                <w:szCs w:val="26"/>
              </w:rPr>
            </w:pPr>
          </w:p>
          <w:p w14:paraId="516F8C76" w14:textId="53718008" w:rsidR="00407EA4" w:rsidRDefault="00407EA4" w:rsidP="00407EA4">
            <w:pPr>
              <w:jc w:val="both"/>
              <w:rPr>
                <w:rFonts w:cs="Times New Roman"/>
                <w:sz w:val="26"/>
                <w:szCs w:val="26"/>
              </w:rPr>
            </w:pPr>
          </w:p>
          <w:p w14:paraId="4449A53F" w14:textId="5C05A3EF" w:rsidR="00407EA4" w:rsidRDefault="00407EA4" w:rsidP="00407EA4">
            <w:pPr>
              <w:jc w:val="both"/>
              <w:rPr>
                <w:rFonts w:cs="Times New Roman"/>
                <w:sz w:val="26"/>
                <w:szCs w:val="26"/>
              </w:rPr>
            </w:pPr>
          </w:p>
          <w:p w14:paraId="5F6EEB7A" w14:textId="2644C202" w:rsidR="00407EA4" w:rsidRDefault="00407EA4" w:rsidP="00407EA4">
            <w:pPr>
              <w:jc w:val="both"/>
              <w:rPr>
                <w:rFonts w:cs="Times New Roman"/>
                <w:sz w:val="26"/>
                <w:szCs w:val="26"/>
              </w:rPr>
            </w:pPr>
          </w:p>
          <w:p w14:paraId="36D38884" w14:textId="4893301D" w:rsidR="00407EA4" w:rsidRDefault="00407EA4" w:rsidP="00407EA4">
            <w:pPr>
              <w:jc w:val="both"/>
              <w:rPr>
                <w:rFonts w:cs="Times New Roman"/>
                <w:sz w:val="26"/>
                <w:szCs w:val="26"/>
              </w:rPr>
            </w:pPr>
          </w:p>
          <w:p w14:paraId="51A9AB84" w14:textId="385D23F2" w:rsidR="00407EA4" w:rsidRDefault="00407EA4" w:rsidP="00407EA4">
            <w:pPr>
              <w:jc w:val="both"/>
              <w:rPr>
                <w:rFonts w:cs="Times New Roman"/>
                <w:sz w:val="26"/>
                <w:szCs w:val="26"/>
              </w:rPr>
            </w:pPr>
          </w:p>
          <w:p w14:paraId="6838C431" w14:textId="435F7FC8" w:rsidR="00407EA4" w:rsidRDefault="00407EA4" w:rsidP="00407EA4">
            <w:pPr>
              <w:jc w:val="both"/>
              <w:rPr>
                <w:rFonts w:cs="Times New Roman"/>
                <w:sz w:val="26"/>
                <w:szCs w:val="26"/>
              </w:rPr>
            </w:pPr>
          </w:p>
          <w:p w14:paraId="41B5E949" w14:textId="3258EF7D" w:rsidR="00407EA4" w:rsidRDefault="00407EA4" w:rsidP="00407EA4">
            <w:pPr>
              <w:jc w:val="both"/>
              <w:rPr>
                <w:rFonts w:cs="Times New Roman"/>
                <w:sz w:val="26"/>
                <w:szCs w:val="26"/>
              </w:rPr>
            </w:pPr>
          </w:p>
          <w:p w14:paraId="18E86EEC" w14:textId="0A67DD8F" w:rsidR="00407EA4" w:rsidRDefault="00407EA4" w:rsidP="00407EA4">
            <w:pPr>
              <w:jc w:val="both"/>
              <w:rPr>
                <w:rFonts w:cs="Times New Roman"/>
                <w:sz w:val="26"/>
                <w:szCs w:val="26"/>
              </w:rPr>
            </w:pPr>
          </w:p>
          <w:p w14:paraId="4DAB5FA3" w14:textId="122B0FA4" w:rsidR="00407EA4" w:rsidRDefault="00407EA4" w:rsidP="00407EA4">
            <w:pPr>
              <w:jc w:val="both"/>
              <w:rPr>
                <w:rFonts w:cs="Times New Roman"/>
                <w:sz w:val="26"/>
                <w:szCs w:val="26"/>
              </w:rPr>
            </w:pPr>
          </w:p>
          <w:p w14:paraId="1903CAD7" w14:textId="09D6AF61" w:rsidR="008E7C3A" w:rsidRDefault="008E7C3A" w:rsidP="00407EA4">
            <w:pPr>
              <w:jc w:val="both"/>
              <w:rPr>
                <w:rFonts w:cs="Times New Roman"/>
                <w:sz w:val="26"/>
                <w:szCs w:val="26"/>
              </w:rPr>
            </w:pPr>
          </w:p>
          <w:p w14:paraId="0C12DB55" w14:textId="69D436B8" w:rsidR="008E7C3A" w:rsidRDefault="008E7C3A" w:rsidP="00407EA4">
            <w:pPr>
              <w:jc w:val="both"/>
              <w:rPr>
                <w:rFonts w:cs="Times New Roman"/>
                <w:sz w:val="26"/>
                <w:szCs w:val="26"/>
              </w:rPr>
            </w:pPr>
          </w:p>
          <w:p w14:paraId="0D4415DA" w14:textId="39EF4AE5" w:rsidR="008E7C3A" w:rsidRDefault="008E7C3A" w:rsidP="00407EA4">
            <w:pPr>
              <w:jc w:val="both"/>
              <w:rPr>
                <w:rFonts w:cs="Times New Roman"/>
                <w:sz w:val="26"/>
                <w:szCs w:val="26"/>
              </w:rPr>
            </w:pPr>
          </w:p>
          <w:p w14:paraId="2C18F7AD" w14:textId="47BEAE09" w:rsidR="008E7C3A" w:rsidRDefault="008E7C3A" w:rsidP="00407EA4">
            <w:pPr>
              <w:jc w:val="both"/>
              <w:rPr>
                <w:rFonts w:cs="Times New Roman"/>
                <w:sz w:val="26"/>
                <w:szCs w:val="26"/>
              </w:rPr>
            </w:pPr>
          </w:p>
          <w:p w14:paraId="79276E20" w14:textId="7AA43846" w:rsidR="008E7C3A" w:rsidRDefault="008E7C3A" w:rsidP="00407EA4">
            <w:pPr>
              <w:jc w:val="both"/>
              <w:rPr>
                <w:rFonts w:cs="Times New Roman"/>
                <w:sz w:val="26"/>
                <w:szCs w:val="26"/>
              </w:rPr>
            </w:pPr>
          </w:p>
          <w:p w14:paraId="090FD988" w14:textId="4DBCFD8A" w:rsidR="008E7C3A" w:rsidRDefault="008E7C3A" w:rsidP="00407EA4">
            <w:pPr>
              <w:jc w:val="both"/>
              <w:rPr>
                <w:rFonts w:cs="Times New Roman"/>
                <w:sz w:val="26"/>
                <w:szCs w:val="26"/>
              </w:rPr>
            </w:pPr>
          </w:p>
          <w:p w14:paraId="66577863" w14:textId="765A4931" w:rsidR="008E7C3A" w:rsidRDefault="008E7C3A" w:rsidP="00407EA4">
            <w:pPr>
              <w:jc w:val="both"/>
              <w:rPr>
                <w:rFonts w:cs="Times New Roman"/>
                <w:sz w:val="26"/>
                <w:szCs w:val="26"/>
              </w:rPr>
            </w:pPr>
          </w:p>
          <w:p w14:paraId="00B6D19E" w14:textId="6E0FDA79" w:rsidR="008E7C3A" w:rsidRDefault="008E7C3A" w:rsidP="00407EA4">
            <w:pPr>
              <w:jc w:val="both"/>
              <w:rPr>
                <w:rFonts w:cs="Times New Roman"/>
                <w:sz w:val="26"/>
                <w:szCs w:val="26"/>
              </w:rPr>
            </w:pPr>
          </w:p>
          <w:p w14:paraId="713D476B" w14:textId="5AA365F7" w:rsidR="008E7C3A" w:rsidRDefault="008E7C3A" w:rsidP="00407EA4">
            <w:pPr>
              <w:jc w:val="both"/>
              <w:rPr>
                <w:rFonts w:cs="Times New Roman"/>
                <w:sz w:val="26"/>
                <w:szCs w:val="26"/>
              </w:rPr>
            </w:pPr>
          </w:p>
          <w:p w14:paraId="498B94CA" w14:textId="23F2ED93" w:rsidR="008E7C3A" w:rsidRDefault="008E7C3A" w:rsidP="00407EA4">
            <w:pPr>
              <w:jc w:val="both"/>
              <w:rPr>
                <w:rFonts w:cs="Times New Roman"/>
                <w:sz w:val="26"/>
                <w:szCs w:val="26"/>
              </w:rPr>
            </w:pPr>
          </w:p>
          <w:p w14:paraId="3990F5F9" w14:textId="681D10C1" w:rsidR="008E7C3A" w:rsidRDefault="008E7C3A" w:rsidP="00407EA4">
            <w:pPr>
              <w:jc w:val="both"/>
              <w:rPr>
                <w:rFonts w:cs="Times New Roman"/>
                <w:sz w:val="26"/>
                <w:szCs w:val="26"/>
              </w:rPr>
            </w:pPr>
          </w:p>
          <w:p w14:paraId="3E18B712" w14:textId="45C44E51" w:rsidR="008E7C3A" w:rsidRDefault="008E7C3A" w:rsidP="00407EA4">
            <w:pPr>
              <w:jc w:val="both"/>
              <w:rPr>
                <w:rFonts w:cs="Times New Roman"/>
                <w:sz w:val="26"/>
                <w:szCs w:val="26"/>
              </w:rPr>
            </w:pPr>
          </w:p>
          <w:p w14:paraId="16FD579D" w14:textId="3501E8DB" w:rsidR="008E7C3A" w:rsidRDefault="008E7C3A" w:rsidP="00407EA4">
            <w:pPr>
              <w:jc w:val="both"/>
              <w:rPr>
                <w:rFonts w:cs="Times New Roman"/>
                <w:sz w:val="26"/>
                <w:szCs w:val="26"/>
              </w:rPr>
            </w:pPr>
          </w:p>
          <w:p w14:paraId="254EF7E5" w14:textId="74A58E1F" w:rsidR="008E7C3A" w:rsidRDefault="008E7C3A" w:rsidP="00407EA4">
            <w:pPr>
              <w:jc w:val="both"/>
              <w:rPr>
                <w:rFonts w:cs="Times New Roman"/>
                <w:sz w:val="26"/>
                <w:szCs w:val="26"/>
              </w:rPr>
            </w:pPr>
          </w:p>
          <w:p w14:paraId="7231C035" w14:textId="2128D3F2" w:rsidR="008E7C3A" w:rsidRDefault="008E7C3A" w:rsidP="00407EA4">
            <w:pPr>
              <w:jc w:val="both"/>
              <w:rPr>
                <w:rFonts w:cs="Times New Roman"/>
                <w:sz w:val="26"/>
                <w:szCs w:val="26"/>
              </w:rPr>
            </w:pPr>
          </w:p>
          <w:p w14:paraId="6A194471" w14:textId="77777777" w:rsidR="00816AA3" w:rsidRDefault="00816AA3" w:rsidP="00407EA4">
            <w:pPr>
              <w:jc w:val="both"/>
              <w:rPr>
                <w:rFonts w:cs="Times New Roman"/>
                <w:sz w:val="26"/>
                <w:szCs w:val="26"/>
              </w:rPr>
            </w:pPr>
          </w:p>
          <w:p w14:paraId="33FB45CB" w14:textId="38BDF2D2" w:rsidR="008E7C3A" w:rsidRDefault="008E7C3A" w:rsidP="00407EA4">
            <w:pPr>
              <w:jc w:val="both"/>
              <w:rPr>
                <w:rFonts w:cs="Times New Roman"/>
                <w:sz w:val="26"/>
                <w:szCs w:val="26"/>
              </w:rPr>
            </w:pPr>
            <w:r>
              <w:rPr>
                <w:rFonts w:cs="Times New Roman"/>
                <w:sz w:val="26"/>
                <w:szCs w:val="26"/>
              </w:rPr>
              <w:t xml:space="preserve">4. Việc quy định mức chi </w:t>
            </w:r>
            <w:r w:rsidR="00035438">
              <w:rPr>
                <w:rFonts w:cs="Times New Roman"/>
                <w:sz w:val="26"/>
                <w:szCs w:val="26"/>
              </w:rPr>
              <w:t>nhận xét phản biện hiện tại là 1.000.000 đ/bài</w:t>
            </w:r>
            <w:r>
              <w:rPr>
                <w:rFonts w:cs="Times New Roman"/>
                <w:sz w:val="26"/>
                <w:szCs w:val="26"/>
              </w:rPr>
              <w:t xml:space="preserve"> căn cứ theo </w:t>
            </w:r>
            <w:r w:rsidR="00035438">
              <w:rPr>
                <w:rFonts w:cs="Times New Roman"/>
                <w:sz w:val="26"/>
                <w:szCs w:val="26"/>
              </w:rPr>
              <w:t xml:space="preserve">định mức tối đa </w:t>
            </w:r>
            <w:r>
              <w:rPr>
                <w:rFonts w:cs="Times New Roman"/>
                <w:sz w:val="26"/>
                <w:szCs w:val="26"/>
              </w:rPr>
              <w:t>quy định tại Thông tư số 38/2025/TT-BKHCN, Thông tư số 39/2025/TT-BKHCN.</w:t>
            </w:r>
          </w:p>
          <w:p w14:paraId="0073F334" w14:textId="6EE02EF2" w:rsidR="00035438" w:rsidRDefault="00035438" w:rsidP="00407EA4">
            <w:pPr>
              <w:jc w:val="both"/>
              <w:rPr>
                <w:rFonts w:cs="Times New Roman"/>
                <w:sz w:val="26"/>
                <w:szCs w:val="26"/>
              </w:rPr>
            </w:pPr>
          </w:p>
          <w:p w14:paraId="2975F912" w14:textId="3B2A8352" w:rsidR="00035438" w:rsidRDefault="00035438" w:rsidP="00407EA4">
            <w:pPr>
              <w:jc w:val="both"/>
              <w:rPr>
                <w:rFonts w:cs="Times New Roman"/>
                <w:sz w:val="26"/>
                <w:szCs w:val="26"/>
              </w:rPr>
            </w:pPr>
          </w:p>
          <w:p w14:paraId="68FCAFB0" w14:textId="409548B5" w:rsidR="00035438" w:rsidRDefault="00035438" w:rsidP="00407EA4">
            <w:pPr>
              <w:jc w:val="both"/>
              <w:rPr>
                <w:rFonts w:cs="Times New Roman"/>
                <w:sz w:val="26"/>
                <w:szCs w:val="26"/>
              </w:rPr>
            </w:pPr>
          </w:p>
          <w:p w14:paraId="3A131F32" w14:textId="37FCA4E9" w:rsidR="00035438" w:rsidRDefault="00035438" w:rsidP="00407EA4">
            <w:pPr>
              <w:jc w:val="both"/>
              <w:rPr>
                <w:rFonts w:cs="Times New Roman"/>
                <w:sz w:val="26"/>
                <w:szCs w:val="26"/>
              </w:rPr>
            </w:pPr>
          </w:p>
          <w:p w14:paraId="724F42FA" w14:textId="10BC84E9" w:rsidR="00035438" w:rsidRDefault="00035438" w:rsidP="00407EA4">
            <w:pPr>
              <w:jc w:val="both"/>
              <w:rPr>
                <w:rFonts w:cs="Times New Roman"/>
                <w:sz w:val="26"/>
                <w:szCs w:val="26"/>
              </w:rPr>
            </w:pPr>
          </w:p>
          <w:p w14:paraId="2B43A06F" w14:textId="2964F442" w:rsidR="00035438" w:rsidRDefault="00035438" w:rsidP="00407EA4">
            <w:pPr>
              <w:jc w:val="both"/>
              <w:rPr>
                <w:rFonts w:cs="Times New Roman"/>
                <w:sz w:val="26"/>
                <w:szCs w:val="26"/>
              </w:rPr>
            </w:pPr>
          </w:p>
          <w:p w14:paraId="20FB56A7" w14:textId="1476A77A" w:rsidR="00035438" w:rsidRDefault="00035438" w:rsidP="00407EA4">
            <w:pPr>
              <w:jc w:val="both"/>
              <w:rPr>
                <w:rFonts w:cs="Times New Roman"/>
                <w:sz w:val="26"/>
                <w:szCs w:val="26"/>
              </w:rPr>
            </w:pPr>
          </w:p>
          <w:p w14:paraId="2703B808" w14:textId="0996BE0C" w:rsidR="00035438" w:rsidRDefault="00035438" w:rsidP="00407EA4">
            <w:pPr>
              <w:jc w:val="both"/>
              <w:rPr>
                <w:rFonts w:cs="Times New Roman"/>
                <w:sz w:val="26"/>
                <w:szCs w:val="26"/>
              </w:rPr>
            </w:pPr>
          </w:p>
          <w:p w14:paraId="77058F6C" w14:textId="71649D0C" w:rsidR="00035438" w:rsidRDefault="00035438" w:rsidP="00407EA4">
            <w:pPr>
              <w:jc w:val="both"/>
              <w:rPr>
                <w:rFonts w:cs="Times New Roman"/>
                <w:sz w:val="26"/>
                <w:szCs w:val="26"/>
              </w:rPr>
            </w:pPr>
          </w:p>
          <w:p w14:paraId="3BE9D08B" w14:textId="5FC78BC0" w:rsidR="00035438" w:rsidRDefault="00035438" w:rsidP="00407EA4">
            <w:pPr>
              <w:jc w:val="both"/>
              <w:rPr>
                <w:rFonts w:cs="Times New Roman"/>
                <w:sz w:val="26"/>
                <w:szCs w:val="26"/>
              </w:rPr>
            </w:pPr>
          </w:p>
          <w:p w14:paraId="05492EA1" w14:textId="5D53E64B" w:rsidR="00035438" w:rsidRDefault="00035438" w:rsidP="00407EA4">
            <w:pPr>
              <w:jc w:val="both"/>
              <w:rPr>
                <w:rFonts w:cs="Times New Roman"/>
                <w:sz w:val="26"/>
                <w:szCs w:val="26"/>
              </w:rPr>
            </w:pPr>
          </w:p>
          <w:p w14:paraId="5FDF7E50" w14:textId="77777777" w:rsidR="00816AA3" w:rsidRDefault="00816AA3" w:rsidP="00407EA4">
            <w:pPr>
              <w:jc w:val="both"/>
              <w:rPr>
                <w:rFonts w:cs="Times New Roman"/>
                <w:sz w:val="26"/>
                <w:szCs w:val="26"/>
              </w:rPr>
            </w:pPr>
          </w:p>
          <w:p w14:paraId="29588AAF" w14:textId="77777777" w:rsidR="00816AA3" w:rsidRDefault="00816AA3" w:rsidP="00407EA4">
            <w:pPr>
              <w:jc w:val="both"/>
              <w:rPr>
                <w:rFonts w:cs="Times New Roman"/>
                <w:sz w:val="26"/>
                <w:szCs w:val="26"/>
              </w:rPr>
            </w:pPr>
          </w:p>
          <w:p w14:paraId="76B6A54F" w14:textId="38838A2C" w:rsidR="00035438" w:rsidRDefault="00035438" w:rsidP="00407EA4">
            <w:pPr>
              <w:jc w:val="both"/>
              <w:rPr>
                <w:rFonts w:cs="Times New Roman"/>
                <w:sz w:val="26"/>
                <w:szCs w:val="26"/>
              </w:rPr>
            </w:pPr>
            <w:r>
              <w:rPr>
                <w:rFonts w:cs="Times New Roman"/>
                <w:sz w:val="26"/>
                <w:szCs w:val="26"/>
              </w:rPr>
              <w:t xml:space="preserve">- Định mức kinh phí chi cho các Hội đồng là quy định </w:t>
            </w:r>
            <w:r w:rsidR="0024264A">
              <w:rPr>
                <w:rFonts w:cs="Times New Roman"/>
                <w:sz w:val="26"/>
                <w:szCs w:val="26"/>
              </w:rPr>
              <w:t xml:space="preserve">định mức </w:t>
            </w:r>
            <w:r>
              <w:rPr>
                <w:rFonts w:cs="Times New Roman"/>
                <w:sz w:val="26"/>
                <w:szCs w:val="26"/>
              </w:rPr>
              <w:t xml:space="preserve">chung. Việc tổ chức họp theo </w:t>
            </w:r>
            <w:r w:rsidR="0024264A">
              <w:rPr>
                <w:rFonts w:cs="Times New Roman"/>
                <w:sz w:val="26"/>
                <w:szCs w:val="26"/>
              </w:rPr>
              <w:t>hình thức trực tiếp hay trực tuyến tuy theo tình hình thực tế và quyết định của cơ quan quản lý nhiệm vụ.</w:t>
            </w:r>
          </w:p>
          <w:p w14:paraId="7C788FAB" w14:textId="39C6B86A" w:rsidR="0024264A" w:rsidRDefault="0024264A" w:rsidP="00407EA4">
            <w:pPr>
              <w:jc w:val="both"/>
              <w:rPr>
                <w:rFonts w:cs="Times New Roman"/>
                <w:sz w:val="26"/>
                <w:szCs w:val="26"/>
              </w:rPr>
            </w:pPr>
          </w:p>
          <w:p w14:paraId="179D9CBE" w14:textId="53AB0F45" w:rsidR="0024264A" w:rsidRDefault="0024264A" w:rsidP="00407EA4">
            <w:pPr>
              <w:jc w:val="both"/>
              <w:rPr>
                <w:rFonts w:cs="Times New Roman"/>
                <w:sz w:val="26"/>
                <w:szCs w:val="26"/>
              </w:rPr>
            </w:pPr>
          </w:p>
          <w:p w14:paraId="6475AC4C" w14:textId="71117E0D" w:rsidR="0024264A" w:rsidRDefault="0024264A" w:rsidP="00407EA4">
            <w:pPr>
              <w:jc w:val="both"/>
              <w:rPr>
                <w:rFonts w:cs="Times New Roman"/>
                <w:sz w:val="26"/>
                <w:szCs w:val="26"/>
              </w:rPr>
            </w:pPr>
          </w:p>
          <w:p w14:paraId="471DB16F" w14:textId="1BCC0AC5" w:rsidR="0024264A" w:rsidRDefault="0024264A" w:rsidP="00407EA4">
            <w:pPr>
              <w:jc w:val="both"/>
              <w:rPr>
                <w:rFonts w:cs="Times New Roman"/>
                <w:sz w:val="26"/>
                <w:szCs w:val="26"/>
              </w:rPr>
            </w:pPr>
            <w:r>
              <w:rPr>
                <w:rFonts w:cs="Times New Roman"/>
                <w:sz w:val="26"/>
                <w:szCs w:val="26"/>
              </w:rPr>
              <w:lastRenderedPageBreak/>
              <w:t>- Tại mục 5 điểm b khoản 2 Điều 16 quy định chi thù lao chuyên gia tư vấn độc lập.</w:t>
            </w:r>
          </w:p>
          <w:p w14:paraId="7DC5F9C2" w14:textId="2ADBFD85" w:rsidR="0024264A" w:rsidRDefault="0024264A" w:rsidP="00407EA4">
            <w:pPr>
              <w:jc w:val="both"/>
              <w:rPr>
                <w:rFonts w:cs="Times New Roman"/>
                <w:sz w:val="26"/>
                <w:szCs w:val="26"/>
              </w:rPr>
            </w:pPr>
          </w:p>
          <w:p w14:paraId="54999B93" w14:textId="43B60DC2" w:rsidR="0024264A" w:rsidRDefault="0024264A" w:rsidP="00407EA4">
            <w:pPr>
              <w:jc w:val="both"/>
              <w:rPr>
                <w:rFonts w:cs="Times New Roman"/>
                <w:sz w:val="26"/>
                <w:szCs w:val="26"/>
              </w:rPr>
            </w:pPr>
          </w:p>
          <w:p w14:paraId="3A3AACCF" w14:textId="7E6D3E14" w:rsidR="0024264A" w:rsidRDefault="0024264A" w:rsidP="00407EA4">
            <w:pPr>
              <w:jc w:val="both"/>
              <w:rPr>
                <w:rFonts w:cs="Times New Roman"/>
                <w:sz w:val="26"/>
                <w:szCs w:val="26"/>
              </w:rPr>
            </w:pPr>
          </w:p>
          <w:p w14:paraId="3FF3938E" w14:textId="7989B075" w:rsidR="0024264A" w:rsidRDefault="00A65E0A" w:rsidP="00407EA4">
            <w:pPr>
              <w:jc w:val="both"/>
              <w:rPr>
                <w:rStyle w:val="fontstyle01"/>
                <w:rFonts w:ascii="Times New Roman" w:hAnsi="Times New Roman" w:cs="Times New Roman"/>
                <w:sz w:val="26"/>
                <w:szCs w:val="26"/>
              </w:rPr>
            </w:pPr>
            <w:r>
              <w:rPr>
                <w:rStyle w:val="fontstyle01"/>
                <w:rFonts w:ascii="Times New Roman" w:hAnsi="Times New Roman" w:cs="Times New Roman"/>
                <w:sz w:val="26"/>
                <w:szCs w:val="26"/>
              </w:rPr>
              <w:t xml:space="preserve">- </w:t>
            </w:r>
            <w:r w:rsidRPr="008E65DC">
              <w:rPr>
                <w:rStyle w:val="fontstyle01"/>
                <w:rFonts w:ascii="Times New Roman" w:hAnsi="Times New Roman" w:cs="Times New Roman"/>
                <w:sz w:val="26"/>
                <w:szCs w:val="26"/>
              </w:rPr>
              <w:t>Theo quy định tại Thông tư số 22/2026/TT-BCA chỉ có 02 loại nhiệm vụ khoa học, công nghệ và đổi mới sáng tạo: đặt hàng và tài trợ</w:t>
            </w:r>
            <w:r w:rsidR="008362AE">
              <w:rPr>
                <w:rStyle w:val="fontstyle01"/>
                <w:rFonts w:ascii="Times New Roman" w:hAnsi="Times New Roman" w:cs="Times New Roman"/>
                <w:sz w:val="26"/>
                <w:szCs w:val="26"/>
              </w:rPr>
              <w:t>, bỏ quy định  phân cấp nhiệm vụ. Tuy nhiên, Tổ soạn thảo nghiên cứu bổ sung quy định</w:t>
            </w:r>
            <w:r w:rsidR="009E3C05">
              <w:rPr>
                <w:rStyle w:val="fontstyle01"/>
                <w:rFonts w:ascii="Times New Roman" w:hAnsi="Times New Roman" w:cs="Times New Roman"/>
                <w:sz w:val="26"/>
                <w:szCs w:val="26"/>
              </w:rPr>
              <w:t xml:space="preserve"> cho phù hợp với Thông tư số 124/2025/TT-BCA tại khoản 6 Điều 16.</w:t>
            </w:r>
          </w:p>
          <w:p w14:paraId="32436287" w14:textId="769C2FB3" w:rsidR="009E3C05" w:rsidRDefault="009E3C05" w:rsidP="00407EA4">
            <w:pPr>
              <w:jc w:val="both"/>
              <w:rPr>
                <w:rStyle w:val="fontstyle01"/>
                <w:rFonts w:ascii="Times New Roman" w:hAnsi="Times New Roman" w:cs="Times New Roman"/>
                <w:sz w:val="26"/>
                <w:szCs w:val="26"/>
              </w:rPr>
            </w:pPr>
          </w:p>
          <w:p w14:paraId="60DEDBAA" w14:textId="6476FB1B" w:rsidR="009E3C05" w:rsidRDefault="009E3C05" w:rsidP="00407EA4">
            <w:pPr>
              <w:jc w:val="both"/>
              <w:rPr>
                <w:rStyle w:val="fontstyle01"/>
                <w:rFonts w:ascii="Times New Roman" w:hAnsi="Times New Roman" w:cs="Times New Roman"/>
                <w:sz w:val="26"/>
                <w:szCs w:val="26"/>
              </w:rPr>
            </w:pPr>
          </w:p>
          <w:p w14:paraId="438C28CE" w14:textId="745AEFD2" w:rsidR="009E3C05" w:rsidRDefault="009E3C05" w:rsidP="00407EA4">
            <w:pPr>
              <w:jc w:val="both"/>
              <w:rPr>
                <w:rStyle w:val="fontstyle01"/>
                <w:rFonts w:ascii="Times New Roman" w:hAnsi="Times New Roman" w:cs="Times New Roman"/>
                <w:sz w:val="26"/>
                <w:szCs w:val="26"/>
              </w:rPr>
            </w:pPr>
          </w:p>
          <w:p w14:paraId="5FAF5335" w14:textId="6174681D" w:rsidR="009E3C05" w:rsidRDefault="009E3C05" w:rsidP="00407EA4">
            <w:pPr>
              <w:jc w:val="both"/>
              <w:rPr>
                <w:rStyle w:val="fontstyle01"/>
                <w:rFonts w:ascii="Times New Roman" w:hAnsi="Times New Roman" w:cs="Times New Roman"/>
                <w:sz w:val="26"/>
                <w:szCs w:val="26"/>
              </w:rPr>
            </w:pPr>
          </w:p>
          <w:p w14:paraId="49CB0444" w14:textId="58538578" w:rsidR="009E3C05" w:rsidRDefault="009E3C05" w:rsidP="00407EA4">
            <w:pPr>
              <w:jc w:val="both"/>
              <w:rPr>
                <w:rStyle w:val="fontstyle01"/>
                <w:rFonts w:ascii="Times New Roman" w:hAnsi="Times New Roman" w:cs="Times New Roman"/>
                <w:sz w:val="26"/>
                <w:szCs w:val="26"/>
              </w:rPr>
            </w:pPr>
          </w:p>
          <w:p w14:paraId="17342C5B" w14:textId="1CA3BA1E" w:rsidR="009E3C05" w:rsidRDefault="009E3C05" w:rsidP="00407EA4">
            <w:pPr>
              <w:jc w:val="both"/>
              <w:rPr>
                <w:rStyle w:val="fontstyle01"/>
                <w:rFonts w:ascii="Times New Roman" w:hAnsi="Times New Roman" w:cs="Times New Roman"/>
                <w:sz w:val="26"/>
                <w:szCs w:val="26"/>
              </w:rPr>
            </w:pPr>
          </w:p>
          <w:p w14:paraId="5027C3A0" w14:textId="707BCD6F" w:rsidR="009E3C05" w:rsidRDefault="009E3C05" w:rsidP="00407EA4">
            <w:pPr>
              <w:jc w:val="both"/>
              <w:rPr>
                <w:rStyle w:val="fontstyle01"/>
                <w:rFonts w:ascii="Times New Roman" w:hAnsi="Times New Roman" w:cs="Times New Roman"/>
                <w:sz w:val="26"/>
                <w:szCs w:val="26"/>
              </w:rPr>
            </w:pPr>
          </w:p>
          <w:p w14:paraId="58850FFD" w14:textId="0E595174" w:rsidR="009E3C05" w:rsidRDefault="009E3C05" w:rsidP="00407EA4">
            <w:pPr>
              <w:jc w:val="both"/>
              <w:rPr>
                <w:rStyle w:val="fontstyle01"/>
                <w:rFonts w:ascii="Times New Roman" w:hAnsi="Times New Roman" w:cs="Times New Roman"/>
                <w:sz w:val="26"/>
                <w:szCs w:val="26"/>
              </w:rPr>
            </w:pPr>
          </w:p>
          <w:p w14:paraId="13968252" w14:textId="4CD2996B" w:rsidR="009E3C05" w:rsidRDefault="009E3C05" w:rsidP="00407EA4">
            <w:pPr>
              <w:jc w:val="both"/>
              <w:rPr>
                <w:rStyle w:val="fontstyle01"/>
                <w:rFonts w:ascii="Times New Roman" w:hAnsi="Times New Roman" w:cs="Times New Roman"/>
                <w:sz w:val="26"/>
                <w:szCs w:val="26"/>
              </w:rPr>
            </w:pPr>
          </w:p>
          <w:p w14:paraId="46548BA4" w14:textId="33716F58" w:rsidR="009E3C05" w:rsidRDefault="009E3C05" w:rsidP="00407EA4">
            <w:pPr>
              <w:jc w:val="both"/>
              <w:rPr>
                <w:rStyle w:val="fontstyle01"/>
                <w:rFonts w:ascii="Times New Roman" w:hAnsi="Times New Roman" w:cs="Times New Roman"/>
                <w:sz w:val="26"/>
                <w:szCs w:val="26"/>
              </w:rPr>
            </w:pPr>
          </w:p>
          <w:p w14:paraId="21C96294" w14:textId="357EA03F" w:rsidR="009E3C05" w:rsidRDefault="009E3C05" w:rsidP="00407EA4">
            <w:pPr>
              <w:jc w:val="both"/>
              <w:rPr>
                <w:rStyle w:val="fontstyle01"/>
                <w:rFonts w:ascii="Times New Roman" w:hAnsi="Times New Roman" w:cs="Times New Roman"/>
                <w:sz w:val="26"/>
                <w:szCs w:val="26"/>
              </w:rPr>
            </w:pPr>
          </w:p>
          <w:p w14:paraId="55D650E0" w14:textId="259449DE" w:rsidR="009E3C05" w:rsidRDefault="009E3C05" w:rsidP="00407EA4">
            <w:pPr>
              <w:jc w:val="both"/>
              <w:rPr>
                <w:rStyle w:val="fontstyle01"/>
                <w:rFonts w:ascii="Times New Roman" w:hAnsi="Times New Roman" w:cs="Times New Roman"/>
                <w:sz w:val="26"/>
                <w:szCs w:val="26"/>
              </w:rPr>
            </w:pPr>
          </w:p>
          <w:p w14:paraId="44E28F42" w14:textId="77777777" w:rsidR="009E3C05" w:rsidRDefault="009E3C05" w:rsidP="00407EA4">
            <w:pPr>
              <w:jc w:val="both"/>
              <w:rPr>
                <w:rFonts w:cs="Times New Roman"/>
                <w:sz w:val="26"/>
                <w:szCs w:val="26"/>
              </w:rPr>
            </w:pPr>
          </w:p>
          <w:p w14:paraId="7844C69D" w14:textId="1B5DEA3E" w:rsidR="00035438" w:rsidRDefault="00035438" w:rsidP="00407EA4">
            <w:pPr>
              <w:jc w:val="both"/>
              <w:rPr>
                <w:rFonts w:cs="Times New Roman"/>
                <w:sz w:val="26"/>
                <w:szCs w:val="26"/>
              </w:rPr>
            </w:pPr>
          </w:p>
          <w:p w14:paraId="7CF0192C" w14:textId="66608E11" w:rsidR="00035438" w:rsidRDefault="00035438" w:rsidP="00407EA4">
            <w:pPr>
              <w:jc w:val="both"/>
              <w:rPr>
                <w:rFonts w:cs="Times New Roman"/>
                <w:sz w:val="26"/>
                <w:szCs w:val="26"/>
              </w:rPr>
            </w:pPr>
          </w:p>
          <w:p w14:paraId="21371066" w14:textId="0ADC5D78" w:rsidR="009E3C05" w:rsidRDefault="009E3C05" w:rsidP="00407EA4">
            <w:pPr>
              <w:jc w:val="both"/>
              <w:rPr>
                <w:rFonts w:cs="Times New Roman"/>
                <w:sz w:val="26"/>
                <w:szCs w:val="26"/>
              </w:rPr>
            </w:pPr>
          </w:p>
          <w:p w14:paraId="42FA6F74" w14:textId="446C957E" w:rsidR="009E3C05" w:rsidRDefault="009E3C05" w:rsidP="00407EA4">
            <w:pPr>
              <w:jc w:val="both"/>
              <w:rPr>
                <w:rFonts w:cs="Times New Roman"/>
                <w:sz w:val="26"/>
                <w:szCs w:val="26"/>
              </w:rPr>
            </w:pPr>
          </w:p>
          <w:p w14:paraId="0AC393B9" w14:textId="77777777" w:rsidR="00816AA3" w:rsidRDefault="00816AA3" w:rsidP="00407EA4">
            <w:pPr>
              <w:jc w:val="both"/>
              <w:rPr>
                <w:rFonts w:cs="Times New Roman"/>
                <w:sz w:val="26"/>
                <w:szCs w:val="26"/>
              </w:rPr>
            </w:pPr>
          </w:p>
          <w:p w14:paraId="14AFED66" w14:textId="3EB39763" w:rsidR="009E3C05" w:rsidRDefault="009E3C05" w:rsidP="00407EA4">
            <w:pPr>
              <w:jc w:val="both"/>
              <w:rPr>
                <w:rFonts w:cs="Times New Roman"/>
                <w:sz w:val="26"/>
                <w:szCs w:val="26"/>
              </w:rPr>
            </w:pPr>
            <w:r>
              <w:rPr>
                <w:rFonts w:cs="Times New Roman"/>
                <w:sz w:val="26"/>
                <w:szCs w:val="26"/>
              </w:rPr>
              <w:t xml:space="preserve">- </w:t>
            </w:r>
            <w:r w:rsidR="00EF5A04">
              <w:rPr>
                <w:rFonts w:cs="Times New Roman"/>
                <w:sz w:val="26"/>
                <w:szCs w:val="26"/>
              </w:rPr>
              <w:t>Trong quá trình triển khai nghiên cứu, mọi hoạt động</w:t>
            </w:r>
            <w:r>
              <w:rPr>
                <w:rFonts w:cs="Times New Roman"/>
                <w:sz w:val="26"/>
                <w:szCs w:val="26"/>
              </w:rPr>
              <w:t xml:space="preserve"> phát sinh</w:t>
            </w:r>
            <w:r w:rsidR="006C66CE">
              <w:rPr>
                <w:rFonts w:cs="Times New Roman"/>
                <w:sz w:val="26"/>
                <w:szCs w:val="26"/>
              </w:rPr>
              <w:t xml:space="preserve"> </w:t>
            </w:r>
            <w:r w:rsidR="00EF5A04">
              <w:rPr>
                <w:rFonts w:cs="Times New Roman"/>
                <w:sz w:val="26"/>
                <w:szCs w:val="26"/>
              </w:rPr>
              <w:t>so với thuyết minh được phê duyệt phải được báo cáo bằng văn bản để cơ quan có thẩm quyền xem xét quyết định.</w:t>
            </w:r>
          </w:p>
          <w:p w14:paraId="71DFFC03" w14:textId="75DBE64E" w:rsidR="00EF5A04" w:rsidRDefault="00EF5A04" w:rsidP="00407EA4">
            <w:pPr>
              <w:jc w:val="both"/>
              <w:rPr>
                <w:rFonts w:cs="Times New Roman"/>
                <w:sz w:val="26"/>
                <w:szCs w:val="26"/>
              </w:rPr>
            </w:pPr>
          </w:p>
          <w:p w14:paraId="101F4177" w14:textId="01BAB5C2" w:rsidR="00EF5A04" w:rsidRDefault="00EF5A04" w:rsidP="00407EA4">
            <w:pPr>
              <w:jc w:val="both"/>
              <w:rPr>
                <w:rFonts w:cs="Times New Roman"/>
                <w:sz w:val="26"/>
                <w:szCs w:val="26"/>
              </w:rPr>
            </w:pPr>
          </w:p>
          <w:p w14:paraId="72DB93D6" w14:textId="2AA44E1B" w:rsidR="00EF5A04" w:rsidRDefault="00EF5A04" w:rsidP="00407EA4">
            <w:pPr>
              <w:jc w:val="both"/>
              <w:rPr>
                <w:rFonts w:cs="Times New Roman"/>
                <w:sz w:val="26"/>
                <w:szCs w:val="26"/>
              </w:rPr>
            </w:pPr>
          </w:p>
          <w:p w14:paraId="7C551A87" w14:textId="780D625E" w:rsidR="00EF5A04" w:rsidRDefault="00EF5A04" w:rsidP="00407EA4">
            <w:pPr>
              <w:jc w:val="both"/>
              <w:rPr>
                <w:rFonts w:cs="Times New Roman"/>
                <w:sz w:val="26"/>
                <w:szCs w:val="26"/>
              </w:rPr>
            </w:pPr>
          </w:p>
          <w:p w14:paraId="3483953A" w14:textId="1C2C5CD5" w:rsidR="00EF5A04" w:rsidRDefault="00EF5A04" w:rsidP="00407EA4">
            <w:pPr>
              <w:jc w:val="both"/>
              <w:rPr>
                <w:rFonts w:cs="Times New Roman"/>
                <w:sz w:val="26"/>
                <w:szCs w:val="26"/>
              </w:rPr>
            </w:pPr>
          </w:p>
          <w:p w14:paraId="6CF22527" w14:textId="23EC2B3C" w:rsidR="00EF5A04" w:rsidRDefault="00EF5A04" w:rsidP="00407EA4">
            <w:pPr>
              <w:jc w:val="both"/>
              <w:rPr>
                <w:rFonts w:cs="Times New Roman"/>
                <w:sz w:val="26"/>
                <w:szCs w:val="26"/>
              </w:rPr>
            </w:pPr>
          </w:p>
          <w:p w14:paraId="364362A2" w14:textId="076C0C2B" w:rsidR="00EF5A04" w:rsidRDefault="00EF5A04" w:rsidP="00407EA4">
            <w:pPr>
              <w:jc w:val="both"/>
              <w:rPr>
                <w:rFonts w:cs="Times New Roman"/>
                <w:sz w:val="26"/>
                <w:szCs w:val="26"/>
              </w:rPr>
            </w:pPr>
          </w:p>
          <w:p w14:paraId="571B8AB0" w14:textId="1A92DCAF" w:rsidR="00EF5A04" w:rsidRDefault="00EF5A04" w:rsidP="00407EA4">
            <w:pPr>
              <w:jc w:val="both"/>
              <w:rPr>
                <w:rFonts w:cs="Times New Roman"/>
                <w:sz w:val="26"/>
                <w:szCs w:val="26"/>
              </w:rPr>
            </w:pPr>
          </w:p>
          <w:p w14:paraId="0F28E1F8" w14:textId="1F003F33" w:rsidR="00EF5A04" w:rsidRDefault="00EF5A04" w:rsidP="00407EA4">
            <w:pPr>
              <w:jc w:val="both"/>
              <w:rPr>
                <w:rFonts w:cs="Times New Roman"/>
                <w:sz w:val="26"/>
                <w:szCs w:val="26"/>
              </w:rPr>
            </w:pPr>
          </w:p>
          <w:p w14:paraId="678539BA" w14:textId="7585A323" w:rsidR="00EF5A04" w:rsidRDefault="00EF5A04" w:rsidP="00407EA4">
            <w:pPr>
              <w:jc w:val="both"/>
              <w:rPr>
                <w:rFonts w:cs="Times New Roman"/>
                <w:sz w:val="26"/>
                <w:szCs w:val="26"/>
              </w:rPr>
            </w:pPr>
            <w:r>
              <w:rPr>
                <w:rFonts w:cs="Times New Roman"/>
                <w:sz w:val="26"/>
                <w:szCs w:val="26"/>
              </w:rPr>
              <w:t>-</w:t>
            </w:r>
            <w:r w:rsidR="00AA696B">
              <w:rPr>
                <w:rFonts w:cs="Times New Roman"/>
                <w:sz w:val="26"/>
                <w:szCs w:val="26"/>
              </w:rPr>
              <w:t xml:space="preserve"> Khoản 4 Điều 11 quy định viện dẫn Điều 21 Thông tư số 39/2025/TT-BCA. </w:t>
            </w:r>
            <w:r w:rsidR="00C166D0">
              <w:rPr>
                <w:rFonts w:cs="Times New Roman"/>
                <w:sz w:val="26"/>
                <w:szCs w:val="26"/>
              </w:rPr>
              <w:t>Theo đó, dự toán phí công bố công trình được xây dựng trên cơ sở số lượng công trình</w:t>
            </w:r>
            <w:r w:rsidR="00226053">
              <w:rPr>
                <w:rFonts w:cs="Times New Roman"/>
                <w:sz w:val="26"/>
                <w:szCs w:val="26"/>
              </w:rPr>
              <w:t xml:space="preserve">, mức phí công bố của từng tạp chí/hội thảo/nhà xuất bản tại thời điểm lập dự toán. </w:t>
            </w:r>
          </w:p>
          <w:p w14:paraId="22D073AC" w14:textId="0C53B6EB" w:rsidR="00226053" w:rsidRDefault="00226053" w:rsidP="00407EA4">
            <w:pPr>
              <w:jc w:val="both"/>
              <w:rPr>
                <w:rFonts w:cs="Times New Roman"/>
                <w:sz w:val="26"/>
                <w:szCs w:val="26"/>
              </w:rPr>
            </w:pPr>
          </w:p>
          <w:p w14:paraId="029CFB4A" w14:textId="2E21AB15" w:rsidR="00226053" w:rsidRDefault="00226053" w:rsidP="00407EA4">
            <w:pPr>
              <w:jc w:val="both"/>
              <w:rPr>
                <w:rFonts w:cs="Times New Roman"/>
                <w:sz w:val="26"/>
                <w:szCs w:val="26"/>
              </w:rPr>
            </w:pPr>
          </w:p>
          <w:p w14:paraId="5CAD09F0" w14:textId="3C17914B" w:rsidR="00226053" w:rsidRDefault="00226053" w:rsidP="00407EA4">
            <w:pPr>
              <w:jc w:val="both"/>
              <w:rPr>
                <w:rFonts w:cs="Times New Roman"/>
                <w:sz w:val="26"/>
                <w:szCs w:val="26"/>
              </w:rPr>
            </w:pPr>
          </w:p>
          <w:p w14:paraId="6F2DB279" w14:textId="5500AC68" w:rsidR="00226053" w:rsidRDefault="00226053" w:rsidP="00407EA4">
            <w:pPr>
              <w:jc w:val="both"/>
              <w:rPr>
                <w:rFonts w:cs="Times New Roman"/>
                <w:sz w:val="26"/>
                <w:szCs w:val="26"/>
              </w:rPr>
            </w:pPr>
          </w:p>
          <w:p w14:paraId="15E30626" w14:textId="3B0A2520" w:rsidR="00226053" w:rsidRDefault="00226053" w:rsidP="00407EA4">
            <w:pPr>
              <w:jc w:val="both"/>
              <w:rPr>
                <w:rFonts w:cs="Times New Roman"/>
                <w:sz w:val="26"/>
                <w:szCs w:val="26"/>
              </w:rPr>
            </w:pPr>
          </w:p>
          <w:p w14:paraId="0F3F22C1" w14:textId="355E5B4A" w:rsidR="00226053" w:rsidRDefault="00226053" w:rsidP="00407EA4">
            <w:pPr>
              <w:jc w:val="both"/>
              <w:rPr>
                <w:rFonts w:cs="Times New Roman"/>
                <w:sz w:val="26"/>
                <w:szCs w:val="26"/>
              </w:rPr>
            </w:pPr>
          </w:p>
          <w:p w14:paraId="7FE101E4" w14:textId="59D2C446" w:rsidR="00226053" w:rsidRDefault="00226053" w:rsidP="00407EA4">
            <w:pPr>
              <w:jc w:val="both"/>
              <w:rPr>
                <w:rFonts w:cs="Times New Roman"/>
                <w:sz w:val="26"/>
                <w:szCs w:val="26"/>
              </w:rPr>
            </w:pPr>
          </w:p>
          <w:p w14:paraId="05C09829" w14:textId="22F4022B" w:rsidR="00226053" w:rsidRDefault="00226053" w:rsidP="00407EA4">
            <w:pPr>
              <w:jc w:val="both"/>
              <w:rPr>
                <w:rFonts w:cs="Times New Roman"/>
                <w:sz w:val="26"/>
                <w:szCs w:val="26"/>
              </w:rPr>
            </w:pPr>
          </w:p>
          <w:p w14:paraId="0603F62E" w14:textId="74C6FA43" w:rsidR="00226053" w:rsidRDefault="00226053" w:rsidP="00407EA4">
            <w:pPr>
              <w:jc w:val="both"/>
              <w:rPr>
                <w:rFonts w:cs="Times New Roman"/>
                <w:sz w:val="26"/>
                <w:szCs w:val="26"/>
              </w:rPr>
            </w:pPr>
          </w:p>
          <w:p w14:paraId="6B282AA4" w14:textId="77777777" w:rsidR="00816AA3" w:rsidRDefault="00816AA3" w:rsidP="00407EA4">
            <w:pPr>
              <w:jc w:val="both"/>
              <w:rPr>
                <w:rFonts w:cs="Times New Roman"/>
                <w:sz w:val="26"/>
                <w:szCs w:val="26"/>
              </w:rPr>
            </w:pPr>
          </w:p>
          <w:p w14:paraId="107BD102" w14:textId="6C0DDEC5" w:rsidR="00226053" w:rsidRDefault="00226053" w:rsidP="00407EA4">
            <w:pPr>
              <w:jc w:val="both"/>
              <w:rPr>
                <w:rFonts w:cs="Times New Roman"/>
                <w:sz w:val="26"/>
                <w:szCs w:val="26"/>
              </w:rPr>
            </w:pPr>
            <w:r>
              <w:rPr>
                <w:rFonts w:cs="Times New Roman"/>
                <w:sz w:val="26"/>
                <w:szCs w:val="26"/>
              </w:rPr>
              <w:t xml:space="preserve">- </w:t>
            </w:r>
            <w:r w:rsidR="00CF1E6D">
              <w:rPr>
                <w:rFonts w:cs="Times New Roman"/>
                <w:sz w:val="26"/>
                <w:szCs w:val="26"/>
              </w:rPr>
              <w:t>Kiểm tra đạo văn được thực hiện theo chức năng của đơn vị chủ trì, cơ quan quản lý.</w:t>
            </w:r>
          </w:p>
          <w:p w14:paraId="33A6A5E7" w14:textId="478560C9" w:rsidR="00CF1E6D" w:rsidRDefault="00CF1E6D" w:rsidP="00407EA4">
            <w:pPr>
              <w:jc w:val="both"/>
              <w:rPr>
                <w:rFonts w:cs="Times New Roman"/>
                <w:sz w:val="26"/>
                <w:szCs w:val="26"/>
              </w:rPr>
            </w:pPr>
            <w:r>
              <w:rPr>
                <w:rFonts w:cs="Times New Roman"/>
                <w:sz w:val="26"/>
                <w:szCs w:val="26"/>
              </w:rPr>
              <w:t>- Hoạt động xây dựng CSDL điện tử và lưu trữ số hóa tài liệu thực hiện theo quy định pháp luật liên quan về thực hiện chuyển đổi số.</w:t>
            </w:r>
          </w:p>
          <w:p w14:paraId="62DED8C9" w14:textId="05C2EA4A" w:rsidR="007B023B" w:rsidRDefault="007B023B" w:rsidP="00407EA4">
            <w:pPr>
              <w:jc w:val="both"/>
              <w:rPr>
                <w:rFonts w:cs="Times New Roman"/>
                <w:sz w:val="26"/>
                <w:szCs w:val="26"/>
              </w:rPr>
            </w:pPr>
            <w:r>
              <w:rPr>
                <w:rFonts w:cs="Times New Roman"/>
                <w:sz w:val="26"/>
                <w:szCs w:val="26"/>
              </w:rPr>
              <w:t xml:space="preserve">- Các nội dung chi khác </w:t>
            </w:r>
            <w:r w:rsidR="006849EA">
              <w:rPr>
                <w:rFonts w:cs="Times New Roman"/>
                <w:sz w:val="26"/>
                <w:szCs w:val="26"/>
              </w:rPr>
              <w:t>phục vụ hội thảo, tọa đàm khoa học được dự toán theo Thông tư số 24/2018/TT-BCA</w:t>
            </w:r>
            <w:r w:rsidR="00C45FE8">
              <w:rPr>
                <w:rFonts w:cs="Times New Roman"/>
                <w:sz w:val="26"/>
                <w:szCs w:val="26"/>
              </w:rPr>
              <w:t>, được sửa đổi bổ sung bởi Thông tư số 110/2025/TT-BCA và Thông tư số 35/2026/TT-BTC.</w:t>
            </w:r>
          </w:p>
          <w:p w14:paraId="519182B3" w14:textId="0431E546" w:rsidR="00035438" w:rsidRDefault="00035438" w:rsidP="00407EA4">
            <w:pPr>
              <w:jc w:val="both"/>
              <w:rPr>
                <w:rFonts w:cs="Times New Roman"/>
                <w:sz w:val="26"/>
                <w:szCs w:val="26"/>
              </w:rPr>
            </w:pPr>
          </w:p>
          <w:p w14:paraId="093566B4" w14:textId="0B41CE22" w:rsidR="00035438" w:rsidRDefault="00035438" w:rsidP="00407EA4">
            <w:pPr>
              <w:jc w:val="both"/>
              <w:rPr>
                <w:rFonts w:cs="Times New Roman"/>
                <w:sz w:val="26"/>
                <w:szCs w:val="26"/>
              </w:rPr>
            </w:pPr>
          </w:p>
          <w:p w14:paraId="768DA5F2" w14:textId="261DA7B6" w:rsidR="00035438" w:rsidRDefault="00035438" w:rsidP="00407EA4">
            <w:pPr>
              <w:jc w:val="both"/>
              <w:rPr>
                <w:rFonts w:cs="Times New Roman"/>
                <w:sz w:val="26"/>
                <w:szCs w:val="26"/>
              </w:rPr>
            </w:pPr>
          </w:p>
          <w:p w14:paraId="5AB7B560" w14:textId="34AAF381" w:rsidR="00035438" w:rsidRDefault="00035438" w:rsidP="00407EA4">
            <w:pPr>
              <w:jc w:val="both"/>
              <w:rPr>
                <w:rFonts w:cs="Times New Roman"/>
                <w:sz w:val="26"/>
                <w:szCs w:val="26"/>
              </w:rPr>
            </w:pPr>
          </w:p>
          <w:p w14:paraId="269DADC9" w14:textId="45E682DC" w:rsidR="00407EA4" w:rsidRDefault="00407EA4" w:rsidP="00407EA4">
            <w:pPr>
              <w:jc w:val="both"/>
              <w:rPr>
                <w:rFonts w:cs="Times New Roman"/>
                <w:spacing w:val="2"/>
                <w:sz w:val="26"/>
                <w:szCs w:val="26"/>
              </w:rPr>
            </w:pPr>
          </w:p>
        </w:tc>
      </w:tr>
      <w:tr w:rsidR="000B4E73" w:rsidRPr="00376646" w14:paraId="7E53251E" w14:textId="77777777" w:rsidTr="00D316C8">
        <w:tc>
          <w:tcPr>
            <w:tcW w:w="590" w:type="dxa"/>
            <w:vAlign w:val="center"/>
          </w:tcPr>
          <w:p w14:paraId="6B92F612" w14:textId="6BBF0C38" w:rsidR="000B4E73" w:rsidRPr="005A5C7D" w:rsidRDefault="009D4B29" w:rsidP="008E0EA6">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1</w:t>
            </w:r>
            <w:r w:rsidR="008E0EA6">
              <w:rPr>
                <w:rStyle w:val="fontstyle01"/>
                <w:rFonts w:ascii="Times New Roman" w:hAnsi="Times New Roman" w:cs="Times New Roman"/>
                <w:sz w:val="26"/>
                <w:szCs w:val="26"/>
              </w:rPr>
              <w:t>5</w:t>
            </w:r>
          </w:p>
        </w:tc>
        <w:tc>
          <w:tcPr>
            <w:tcW w:w="1225" w:type="dxa"/>
            <w:vAlign w:val="center"/>
          </w:tcPr>
          <w:p w14:paraId="7FF6F9E2" w14:textId="4604879B" w:rsidR="000B4E73" w:rsidRDefault="008E0EA6" w:rsidP="00963BFE">
            <w:pPr>
              <w:jc w:val="both"/>
              <w:rPr>
                <w:rFonts w:cs="Times New Roman"/>
                <w:sz w:val="26"/>
                <w:szCs w:val="26"/>
              </w:rPr>
            </w:pPr>
            <w:r>
              <w:rPr>
                <w:rFonts w:cs="Times New Roman"/>
                <w:sz w:val="26"/>
                <w:szCs w:val="26"/>
              </w:rPr>
              <w:t>Văn phòng Bộ Công an</w:t>
            </w:r>
          </w:p>
        </w:tc>
        <w:tc>
          <w:tcPr>
            <w:tcW w:w="5943" w:type="dxa"/>
            <w:vAlign w:val="center"/>
          </w:tcPr>
          <w:p w14:paraId="0EAD1E09" w14:textId="6A1C23BA" w:rsidR="001D51DD" w:rsidRDefault="001D51DD" w:rsidP="001D51DD">
            <w:pPr>
              <w:jc w:val="both"/>
              <w:rPr>
                <w:rFonts w:cs="Times New Roman"/>
                <w:sz w:val="26"/>
                <w:szCs w:val="26"/>
              </w:rPr>
            </w:pPr>
            <w:r>
              <w:rPr>
                <w:rFonts w:cs="Times New Roman"/>
                <w:sz w:val="26"/>
                <w:szCs w:val="26"/>
              </w:rPr>
              <w:t>1. Tại Điều 5, Chương II (dự thảo Thông tư), đề nghị nghiên cứu làm rõ về thời gian xác định dự toán chi thù lao tham gia nhiệm vụ khoa học, công nghệ và đ</w:t>
            </w:r>
            <w:r w:rsidR="00C45FE8">
              <w:rPr>
                <w:rFonts w:cs="Times New Roman"/>
                <w:sz w:val="26"/>
                <w:szCs w:val="26"/>
              </w:rPr>
              <w:t>ổ</w:t>
            </w:r>
            <w:r>
              <w:rPr>
                <w:rFonts w:cs="Times New Roman"/>
                <w:sz w:val="26"/>
                <w:szCs w:val="26"/>
              </w:rPr>
              <w:t>i mới sáng tạ</w:t>
            </w:r>
            <w:r w:rsidR="0064732D">
              <w:rPr>
                <w:rFonts w:cs="Times New Roman"/>
                <w:sz w:val="26"/>
                <w:szCs w:val="26"/>
              </w:rPr>
              <w:t xml:space="preserve">o </w:t>
            </w:r>
            <w:r>
              <w:rPr>
                <w:rFonts w:cs="Times New Roman"/>
                <w:sz w:val="26"/>
                <w:szCs w:val="26"/>
              </w:rPr>
              <w:t>(Ví dụ: 01 tháng bằng bao nhiêu ngày công khoa học; 01 ngày được tính bằng bao nhiêu giờ thực hiện khoa học).</w:t>
            </w:r>
          </w:p>
          <w:p w14:paraId="2265F140" w14:textId="77777777" w:rsidR="001D51DD" w:rsidRDefault="001D51DD" w:rsidP="001D51DD">
            <w:pPr>
              <w:jc w:val="both"/>
              <w:rPr>
                <w:rFonts w:cs="Times New Roman"/>
                <w:sz w:val="26"/>
                <w:szCs w:val="26"/>
              </w:rPr>
            </w:pPr>
            <w:r>
              <w:rPr>
                <w:rFonts w:cs="Times New Roman"/>
                <w:sz w:val="26"/>
                <w:szCs w:val="26"/>
              </w:rPr>
              <w:t>2. Hiện tại, dự thảo Thông tư đang viện dẫn thực hiện theo nhiều Thông tư liên quan (như Thông tư số 39/2025/TT-BKHCN, ngày 14/10/2025 của Bộ trưởng Bộ Khoa học và Công nghệ; Thông tư số 004/2025/TT-BNV, ngày 07/5/2025 của Bộ trưởng Bộ Nội vụ; Thông tư số 24/2018/TT-BCA, ngày 31/7/2018 của Bộ trưởng Bộ Công an; Thông tư số 35/2026/TT-BTC, ngày 31/3/2026 của Bộ Tài chính...).</w:t>
            </w:r>
          </w:p>
          <w:p w14:paraId="40DD624A" w14:textId="51179ADC" w:rsidR="000B4E73" w:rsidRDefault="001D51DD" w:rsidP="005A127B">
            <w:pPr>
              <w:jc w:val="both"/>
              <w:rPr>
                <w:rFonts w:cs="Times New Roman"/>
                <w:sz w:val="26"/>
                <w:szCs w:val="26"/>
              </w:rPr>
            </w:pPr>
            <w:r>
              <w:rPr>
                <w:rFonts w:cs="Times New Roman"/>
                <w:sz w:val="26"/>
                <w:szCs w:val="26"/>
              </w:rPr>
              <w:t>Đề nghị nghiên cứu, quy định cụ thể hóa tối đa các nội dung (hình thức có thể dưới dạng phụ lục kèm theo) để thuận lợi trong nghiên cứu, áp dụng thực hiện (theo đúng tinh thần "cải cách cơ chế quản lý tài chính trong thực hiện nhiệm vụ khoa học và công nghệ" như dự thảo Tờ trình đã nêu).</w:t>
            </w:r>
          </w:p>
        </w:tc>
        <w:tc>
          <w:tcPr>
            <w:tcW w:w="6838" w:type="dxa"/>
          </w:tcPr>
          <w:p w14:paraId="18BB0243" w14:textId="77777777" w:rsidR="000B4E73" w:rsidRDefault="00C45FE8" w:rsidP="005E2759">
            <w:pPr>
              <w:jc w:val="both"/>
              <w:rPr>
                <w:rFonts w:cs="Times New Roman"/>
                <w:sz w:val="26"/>
                <w:szCs w:val="26"/>
              </w:rPr>
            </w:pPr>
            <w:r>
              <w:rPr>
                <w:rFonts w:cs="Times New Roman"/>
                <w:spacing w:val="2"/>
                <w:sz w:val="26"/>
                <w:szCs w:val="26"/>
              </w:rPr>
              <w:t xml:space="preserve">1. Tại khoản 2 Điều 5 quy định </w:t>
            </w:r>
            <w:r>
              <w:rPr>
                <w:rFonts w:cs="Times New Roman"/>
                <w:sz w:val="26"/>
                <w:szCs w:val="26"/>
              </w:rPr>
              <w:t xml:space="preserve">thời gian </w:t>
            </w:r>
            <w:r w:rsidR="00761BFA">
              <w:rPr>
                <w:rFonts w:cs="Times New Roman"/>
                <w:sz w:val="26"/>
                <w:szCs w:val="26"/>
              </w:rPr>
              <w:t xml:space="preserve">để </w:t>
            </w:r>
            <w:r>
              <w:rPr>
                <w:rFonts w:cs="Times New Roman"/>
                <w:sz w:val="26"/>
                <w:szCs w:val="26"/>
              </w:rPr>
              <w:t>xác định dự toán chi thù lao tham gia nhiệm vụ khoa học, công nghệ và đổi mới sáng tạo</w:t>
            </w:r>
            <w:r w:rsidR="0064732D">
              <w:rPr>
                <w:rFonts w:cs="Times New Roman"/>
                <w:sz w:val="26"/>
                <w:szCs w:val="26"/>
              </w:rPr>
              <w:t xml:space="preserve"> </w:t>
            </w:r>
            <w:r w:rsidR="00761BFA">
              <w:rPr>
                <w:rFonts w:cs="Times New Roman"/>
                <w:sz w:val="26"/>
                <w:szCs w:val="26"/>
              </w:rPr>
              <w:t>là thời gian quy đổi. Một tháng quy đổi bằng 26 ngày.</w:t>
            </w:r>
            <w:r w:rsidR="00830FCE">
              <w:rPr>
                <w:rFonts w:cs="Times New Roman"/>
                <w:sz w:val="26"/>
                <w:szCs w:val="26"/>
              </w:rPr>
              <w:t xml:space="preserve"> </w:t>
            </w:r>
            <w:r w:rsidR="005E2759">
              <w:rPr>
                <w:rFonts w:cs="Times New Roman"/>
                <w:sz w:val="26"/>
                <w:szCs w:val="26"/>
              </w:rPr>
              <w:t xml:space="preserve">Thời gian lao động trong </w:t>
            </w:r>
            <w:r w:rsidR="00830FCE">
              <w:rPr>
                <w:rFonts w:cs="Times New Roman"/>
                <w:sz w:val="26"/>
                <w:szCs w:val="26"/>
              </w:rPr>
              <w:t xml:space="preserve">một ngày được thực hiện theo </w:t>
            </w:r>
            <w:r w:rsidR="005E2759">
              <w:rPr>
                <w:rFonts w:cs="Times New Roman"/>
                <w:sz w:val="26"/>
                <w:szCs w:val="26"/>
              </w:rPr>
              <w:t>quy định tại Điều 105 Bộ luật Lao động năm 2019.</w:t>
            </w:r>
          </w:p>
          <w:p w14:paraId="5D358C67" w14:textId="77777777" w:rsidR="005E2759" w:rsidRDefault="005E2759" w:rsidP="005E2759">
            <w:pPr>
              <w:jc w:val="both"/>
              <w:rPr>
                <w:rFonts w:cs="Times New Roman"/>
                <w:sz w:val="26"/>
                <w:szCs w:val="26"/>
              </w:rPr>
            </w:pPr>
          </w:p>
          <w:p w14:paraId="3A699E7C" w14:textId="44E1E03A" w:rsidR="005E2759" w:rsidRDefault="0005330C" w:rsidP="005E2759">
            <w:pPr>
              <w:jc w:val="both"/>
              <w:rPr>
                <w:rFonts w:cs="Times New Roman"/>
                <w:sz w:val="26"/>
                <w:szCs w:val="26"/>
              </w:rPr>
            </w:pPr>
            <w:r>
              <w:rPr>
                <w:rFonts w:cs="Times New Roman"/>
                <w:sz w:val="26"/>
                <w:szCs w:val="26"/>
              </w:rPr>
              <w:t xml:space="preserve">2. Tổ soạn thảo đã nghiên cứu, cụ thể hóa tối </w:t>
            </w:r>
            <w:r w:rsidR="000045EB">
              <w:rPr>
                <w:rFonts w:cs="Times New Roman"/>
                <w:sz w:val="26"/>
                <w:szCs w:val="26"/>
              </w:rPr>
              <w:t>đa các</w:t>
            </w:r>
            <w:r w:rsidR="00C0340C">
              <w:rPr>
                <w:rFonts w:cs="Times New Roman"/>
                <w:sz w:val="26"/>
                <w:szCs w:val="26"/>
              </w:rPr>
              <w:t xml:space="preserve"> nội dung,</w:t>
            </w:r>
            <w:r w:rsidR="000045EB">
              <w:rPr>
                <w:rFonts w:cs="Times New Roman"/>
                <w:sz w:val="26"/>
                <w:szCs w:val="26"/>
              </w:rPr>
              <w:t xml:space="preserve"> định mức chi. </w:t>
            </w:r>
            <w:r w:rsidR="00C0340C">
              <w:rPr>
                <w:rFonts w:cs="Times New Roman"/>
                <w:sz w:val="26"/>
                <w:szCs w:val="26"/>
              </w:rPr>
              <w:t>Các nội dung viện dẫn là những quy định chung, áp dụng theo từng trường hợp cụ thể</w:t>
            </w:r>
            <w:r w:rsidR="003D0973">
              <w:rPr>
                <w:rFonts w:cs="Times New Roman"/>
                <w:sz w:val="26"/>
                <w:szCs w:val="26"/>
              </w:rPr>
              <w:t xml:space="preserve"> và</w:t>
            </w:r>
            <w:r w:rsidR="00C0340C">
              <w:rPr>
                <w:rFonts w:cs="Times New Roman"/>
                <w:sz w:val="26"/>
                <w:szCs w:val="26"/>
              </w:rPr>
              <w:t xml:space="preserve"> không quy định lại </w:t>
            </w:r>
            <w:r w:rsidR="003D0973">
              <w:rPr>
                <w:rFonts w:cs="Times New Roman"/>
                <w:sz w:val="26"/>
                <w:szCs w:val="26"/>
              </w:rPr>
              <w:t>theo khoản 2 Điều 8 Luật Ban hành văn bản quy phạm pháp luật năm 2015, được sửa đổi, bổ sung năm 2020.</w:t>
            </w:r>
          </w:p>
          <w:p w14:paraId="08108F39" w14:textId="56DEBF9C" w:rsidR="005E2759" w:rsidRDefault="005E2759" w:rsidP="005E2759">
            <w:pPr>
              <w:jc w:val="both"/>
              <w:rPr>
                <w:rFonts w:cs="Times New Roman"/>
                <w:spacing w:val="2"/>
                <w:sz w:val="26"/>
                <w:szCs w:val="26"/>
              </w:rPr>
            </w:pPr>
          </w:p>
        </w:tc>
      </w:tr>
      <w:tr w:rsidR="003A7781" w:rsidRPr="00376646" w14:paraId="355A168F" w14:textId="77777777" w:rsidTr="00D316C8">
        <w:tc>
          <w:tcPr>
            <w:tcW w:w="590" w:type="dxa"/>
            <w:vAlign w:val="center"/>
          </w:tcPr>
          <w:p w14:paraId="27E2E2E0" w14:textId="7BECBA56" w:rsidR="003A7781" w:rsidRPr="005A5C7D" w:rsidRDefault="008E0EA6" w:rsidP="001358EB">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16</w:t>
            </w:r>
          </w:p>
        </w:tc>
        <w:tc>
          <w:tcPr>
            <w:tcW w:w="1225" w:type="dxa"/>
            <w:vAlign w:val="center"/>
          </w:tcPr>
          <w:p w14:paraId="46267CAC" w14:textId="07863535" w:rsidR="003A7781" w:rsidRDefault="000437DE" w:rsidP="00963BFE">
            <w:pPr>
              <w:jc w:val="both"/>
              <w:rPr>
                <w:rFonts w:cs="Times New Roman"/>
                <w:sz w:val="26"/>
                <w:szCs w:val="26"/>
              </w:rPr>
            </w:pPr>
            <w:r>
              <w:rPr>
                <w:rFonts w:cs="Times New Roman"/>
                <w:sz w:val="26"/>
                <w:szCs w:val="26"/>
              </w:rPr>
              <w:t>Tổng Công ty Viễn thông Mobifone</w:t>
            </w:r>
          </w:p>
        </w:tc>
        <w:tc>
          <w:tcPr>
            <w:tcW w:w="5943" w:type="dxa"/>
            <w:vAlign w:val="center"/>
          </w:tcPr>
          <w:p w14:paraId="5791C62A" w14:textId="3FA3FB6D" w:rsidR="003A7781" w:rsidRDefault="003A7781" w:rsidP="003A7781">
            <w:pPr>
              <w:jc w:val="both"/>
              <w:rPr>
                <w:rFonts w:cs="Times New Roman"/>
                <w:sz w:val="26"/>
                <w:szCs w:val="26"/>
              </w:rPr>
            </w:pPr>
            <w:r>
              <w:rPr>
                <w:rFonts w:cs="Times New Roman"/>
                <w:sz w:val="26"/>
                <w:szCs w:val="26"/>
              </w:rPr>
              <w:t>- Đề xuất  bổ sung quy định về việc lập dự toán kinh phí dự phòng cho nội dung chế tạo, thử nghiệm sản phẩm trong nhiệm vụ khoa học, công nghệ và đổi mới sáng tạo phát triển công nghệ chiến lược (kinh phí dự phòng được lập, thẩm định và phê duyệt trong dự toán kinh phí của nhiệm vụ khoa học, công nghệ và đổi mới sáng tạo; chi cho thay đổi, phát sinh về nội dung, khối lượng công việc, trượt giá của vật tư, nhân công trong thời gian thực hiện nhiệm vụ) theo quy định tại khoản 4, Điều 28, Nghị định số 267/2025/NĐ-CP ngày 14/10/2025.</w:t>
            </w:r>
          </w:p>
          <w:p w14:paraId="4D89AF65" w14:textId="07E386F2" w:rsidR="003A7781" w:rsidRDefault="003A7781" w:rsidP="001D51DD">
            <w:pPr>
              <w:jc w:val="both"/>
              <w:rPr>
                <w:rFonts w:cs="Times New Roman"/>
                <w:sz w:val="26"/>
                <w:szCs w:val="26"/>
              </w:rPr>
            </w:pPr>
            <w:r>
              <w:rPr>
                <w:rFonts w:cs="Times New Roman"/>
                <w:sz w:val="26"/>
                <w:szCs w:val="26"/>
              </w:rPr>
              <w:lastRenderedPageBreak/>
              <w:t>- Đề xuất  quy định rõ hơn về cơ chế đặc thù mua công nghệ, sản phẩm, thiết bị, bí quyết công nghệ đối với các nhiệm vụ khoa học, công nghệ và đổi mới sáng tạo phục vụ công tác Công an tại khoản 2, Điều 8 của dự thảo Thông tư.</w:t>
            </w:r>
          </w:p>
        </w:tc>
        <w:tc>
          <w:tcPr>
            <w:tcW w:w="6838" w:type="dxa"/>
          </w:tcPr>
          <w:p w14:paraId="04E33FBA" w14:textId="77777777" w:rsidR="003A7781" w:rsidRDefault="006F6FC5" w:rsidP="00894852">
            <w:pPr>
              <w:jc w:val="both"/>
              <w:rPr>
                <w:rFonts w:cs="Times New Roman"/>
                <w:sz w:val="26"/>
                <w:szCs w:val="26"/>
              </w:rPr>
            </w:pPr>
            <w:r>
              <w:rPr>
                <w:rFonts w:cs="Times New Roman"/>
                <w:spacing w:val="2"/>
                <w:sz w:val="26"/>
                <w:szCs w:val="26"/>
              </w:rPr>
              <w:lastRenderedPageBreak/>
              <w:t xml:space="preserve">- </w:t>
            </w:r>
            <w:r>
              <w:rPr>
                <w:rFonts w:cs="Times New Roman"/>
                <w:sz w:val="26"/>
                <w:szCs w:val="26"/>
              </w:rPr>
              <w:t xml:space="preserve">Khoản 4, Điều 28, Nghị định số 267/2025/NĐ-CP ngày 14/10/2025 quy định </w:t>
            </w:r>
            <w:r w:rsidR="00894852">
              <w:rPr>
                <w:rFonts w:cs="Times New Roman"/>
                <w:sz w:val="26"/>
                <w:szCs w:val="26"/>
              </w:rPr>
              <w:t xml:space="preserve">nhiệm vụ thuộc chương </w:t>
            </w:r>
            <w:r w:rsidR="00981493">
              <w:rPr>
                <w:rFonts w:cs="Times New Roman"/>
                <w:sz w:val="26"/>
                <w:szCs w:val="26"/>
              </w:rPr>
              <w:t>trình khoa học, công nghệ và đổi mới sáng tạo quốc gia phát triển công nghệ chi</w:t>
            </w:r>
            <w:r w:rsidR="00894852">
              <w:rPr>
                <w:rFonts w:cs="Times New Roman"/>
                <w:sz w:val="26"/>
                <w:szCs w:val="26"/>
              </w:rPr>
              <w:t>ến lược được dự toán kinh phí dự phòng cho nội dung chế tạo, thử nghiệm sản phẩm.</w:t>
            </w:r>
            <w:r w:rsidR="00392D92">
              <w:rPr>
                <w:rFonts w:cs="Times New Roman"/>
                <w:sz w:val="26"/>
                <w:szCs w:val="26"/>
              </w:rPr>
              <w:t xml:space="preserve"> Do vậy, quá trình lập dự </w:t>
            </w:r>
            <w:r w:rsidR="007773B1">
              <w:rPr>
                <w:rFonts w:cs="Times New Roman"/>
                <w:sz w:val="26"/>
                <w:szCs w:val="26"/>
              </w:rPr>
              <w:t>toán kinh phí thực hiện nhiệm vụ</w:t>
            </w:r>
            <w:r w:rsidR="001955A9">
              <w:rPr>
                <w:rFonts w:cs="Times New Roman"/>
                <w:sz w:val="26"/>
                <w:szCs w:val="26"/>
              </w:rPr>
              <w:t xml:space="preserve"> thuộc chương trình này, đơn vị chủ trì căn cứ vào nội dung, yêu cầu, tính chất của nhiệm vụ để lập dự toán kinh phí dự phòng.</w:t>
            </w:r>
          </w:p>
          <w:p w14:paraId="7D4A043A" w14:textId="77777777" w:rsidR="001955A9" w:rsidRDefault="001955A9" w:rsidP="00894852">
            <w:pPr>
              <w:jc w:val="both"/>
              <w:rPr>
                <w:rFonts w:cs="Times New Roman"/>
                <w:sz w:val="26"/>
                <w:szCs w:val="26"/>
              </w:rPr>
            </w:pPr>
          </w:p>
          <w:p w14:paraId="04DC59EF" w14:textId="77777777" w:rsidR="001955A9" w:rsidRDefault="001955A9" w:rsidP="00894852">
            <w:pPr>
              <w:jc w:val="both"/>
              <w:rPr>
                <w:rFonts w:cs="Times New Roman"/>
                <w:sz w:val="26"/>
                <w:szCs w:val="26"/>
              </w:rPr>
            </w:pPr>
          </w:p>
          <w:p w14:paraId="54736B14" w14:textId="77777777" w:rsidR="001955A9" w:rsidRDefault="001955A9" w:rsidP="00894852">
            <w:pPr>
              <w:jc w:val="both"/>
              <w:rPr>
                <w:rFonts w:cs="Times New Roman"/>
                <w:sz w:val="26"/>
                <w:szCs w:val="26"/>
              </w:rPr>
            </w:pPr>
          </w:p>
          <w:p w14:paraId="361A9886" w14:textId="0C3C781F" w:rsidR="001955A9" w:rsidRDefault="001955A9" w:rsidP="0082784F">
            <w:pPr>
              <w:jc w:val="both"/>
              <w:rPr>
                <w:rFonts w:cs="Times New Roman"/>
                <w:spacing w:val="2"/>
                <w:sz w:val="26"/>
                <w:szCs w:val="26"/>
              </w:rPr>
            </w:pPr>
            <w:r>
              <w:rPr>
                <w:rFonts w:cs="Times New Roman"/>
                <w:sz w:val="26"/>
                <w:szCs w:val="26"/>
              </w:rPr>
              <w:t xml:space="preserve">- </w:t>
            </w:r>
            <w:r w:rsidR="00B10FD5">
              <w:rPr>
                <w:rFonts w:cs="Times New Roman"/>
                <w:sz w:val="26"/>
                <w:szCs w:val="26"/>
              </w:rPr>
              <w:t xml:space="preserve">Khoản 2, Điều 8 đã quy định rõ </w:t>
            </w:r>
            <w:r w:rsidR="0082784F">
              <w:rPr>
                <w:rFonts w:cs="Times New Roman"/>
                <w:sz w:val="26"/>
                <w:szCs w:val="26"/>
              </w:rPr>
              <w:t xml:space="preserve">việc mua công nghệ, sản phẩm, thiết bị, bí quyết công nghệ để thực hiện các nhiệm vụ khoa học, công nghệ và đổi mới sáng tạo  thực hiện theo </w:t>
            </w:r>
            <w:r w:rsidR="00B10FD5">
              <w:rPr>
                <w:rFonts w:cs="Times New Roman"/>
                <w:sz w:val="26"/>
                <w:szCs w:val="26"/>
              </w:rPr>
              <w:t>do Bộ trưởng Bộ Công an quy định tại các lĩnh vự</w:t>
            </w:r>
            <w:r w:rsidR="0082784F">
              <w:rPr>
                <w:rFonts w:cs="Times New Roman"/>
                <w:sz w:val="26"/>
                <w:szCs w:val="26"/>
              </w:rPr>
              <w:t>c chuyên ngành.</w:t>
            </w:r>
          </w:p>
        </w:tc>
      </w:tr>
      <w:tr w:rsidR="003A7781" w:rsidRPr="00376646" w14:paraId="3FB0B17D" w14:textId="77777777" w:rsidTr="00D316C8">
        <w:tc>
          <w:tcPr>
            <w:tcW w:w="590" w:type="dxa"/>
            <w:vAlign w:val="center"/>
          </w:tcPr>
          <w:p w14:paraId="379F27A8" w14:textId="54AEE44E" w:rsidR="003A7781" w:rsidRPr="005A5C7D" w:rsidRDefault="000437DE" w:rsidP="001358EB">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17</w:t>
            </w:r>
          </w:p>
        </w:tc>
        <w:tc>
          <w:tcPr>
            <w:tcW w:w="1225" w:type="dxa"/>
            <w:vAlign w:val="center"/>
          </w:tcPr>
          <w:p w14:paraId="6FC11BFD" w14:textId="1F371996" w:rsidR="003A7781" w:rsidRDefault="000437DE" w:rsidP="00963BFE">
            <w:pPr>
              <w:jc w:val="both"/>
              <w:rPr>
                <w:rFonts w:cs="Times New Roman"/>
                <w:sz w:val="26"/>
                <w:szCs w:val="26"/>
              </w:rPr>
            </w:pPr>
            <w:r>
              <w:rPr>
                <w:rFonts w:cs="Times New Roman"/>
                <w:sz w:val="26"/>
                <w:szCs w:val="26"/>
              </w:rPr>
              <w:t>Văn phòng cơ quan Cảnh sát điều tra</w:t>
            </w:r>
          </w:p>
        </w:tc>
        <w:tc>
          <w:tcPr>
            <w:tcW w:w="5943" w:type="dxa"/>
          </w:tcPr>
          <w:p w14:paraId="0ADFFD62" w14:textId="57F0DC44" w:rsidR="003A7781" w:rsidRDefault="003A7781" w:rsidP="003A7781">
            <w:pPr>
              <w:jc w:val="both"/>
              <w:rPr>
                <w:rFonts w:cs="Times New Roman"/>
                <w:sz w:val="26"/>
                <w:szCs w:val="26"/>
              </w:rPr>
            </w:pPr>
            <w:r>
              <w:rPr>
                <w:rFonts w:cs="Times New Roman"/>
                <w:sz w:val="26"/>
                <w:szCs w:val="26"/>
              </w:rPr>
              <w:t>- Đề nghị sửa điểm a, khoản 2, điều 6 thành "Căn cứ lập dự toán...... tại Thông tư số 7/2026/TT-BNV, ngày 05/5/2026 quy định mức lương của chuyên gia tư vấn trong nước làm cơ sở cho việc xác định giá gói thầu"</w:t>
            </w:r>
          </w:p>
          <w:p w14:paraId="5E5BAF72" w14:textId="75D73E4E" w:rsidR="003A7781" w:rsidRDefault="003A7781" w:rsidP="003A7781">
            <w:pPr>
              <w:jc w:val="both"/>
              <w:rPr>
                <w:rFonts w:cs="Times New Roman"/>
                <w:sz w:val="26"/>
                <w:szCs w:val="26"/>
              </w:rPr>
            </w:pPr>
            <w:r>
              <w:rPr>
                <w:rFonts w:cs="Times New Roman"/>
                <w:sz w:val="26"/>
                <w:szCs w:val="26"/>
              </w:rPr>
              <w:t>- Đề nghị cần nêu rõ Cơ quan nào tại khoản 1, điều 7 nội dung: Trình cơ quan có thẩm quyền phê duyệt nội dung công việc và dự toán thuê chuyên gia.</w:t>
            </w:r>
          </w:p>
        </w:tc>
        <w:tc>
          <w:tcPr>
            <w:tcW w:w="6838" w:type="dxa"/>
          </w:tcPr>
          <w:p w14:paraId="16B2E213" w14:textId="77777777" w:rsidR="003A7781" w:rsidRDefault="0082784F" w:rsidP="001358EB">
            <w:pPr>
              <w:jc w:val="both"/>
              <w:rPr>
                <w:rFonts w:cs="Times New Roman"/>
                <w:spacing w:val="2"/>
                <w:sz w:val="26"/>
                <w:szCs w:val="26"/>
              </w:rPr>
            </w:pPr>
            <w:r>
              <w:rPr>
                <w:rFonts w:cs="Times New Roman"/>
                <w:spacing w:val="2"/>
                <w:sz w:val="26"/>
                <w:szCs w:val="26"/>
              </w:rPr>
              <w:t>- Tổ soạn thảo tiếp thu, hiệu chỉnh.</w:t>
            </w:r>
          </w:p>
          <w:p w14:paraId="37C09682" w14:textId="77777777" w:rsidR="0082784F" w:rsidRDefault="0082784F" w:rsidP="001358EB">
            <w:pPr>
              <w:jc w:val="both"/>
              <w:rPr>
                <w:rFonts w:cs="Times New Roman"/>
                <w:spacing w:val="2"/>
                <w:sz w:val="26"/>
                <w:szCs w:val="26"/>
              </w:rPr>
            </w:pPr>
          </w:p>
          <w:p w14:paraId="5239C0FD" w14:textId="77777777" w:rsidR="0082784F" w:rsidRDefault="0082784F" w:rsidP="001358EB">
            <w:pPr>
              <w:jc w:val="both"/>
              <w:rPr>
                <w:rFonts w:cs="Times New Roman"/>
                <w:spacing w:val="2"/>
                <w:sz w:val="26"/>
                <w:szCs w:val="26"/>
              </w:rPr>
            </w:pPr>
          </w:p>
          <w:p w14:paraId="474E6F96" w14:textId="77777777" w:rsidR="0082784F" w:rsidRDefault="0082784F" w:rsidP="001358EB">
            <w:pPr>
              <w:jc w:val="both"/>
              <w:rPr>
                <w:rFonts w:cs="Times New Roman"/>
                <w:spacing w:val="2"/>
                <w:sz w:val="26"/>
                <w:szCs w:val="26"/>
              </w:rPr>
            </w:pPr>
          </w:p>
          <w:p w14:paraId="6118E3A9" w14:textId="77777777" w:rsidR="0082784F" w:rsidRDefault="0082784F" w:rsidP="001358EB">
            <w:pPr>
              <w:jc w:val="both"/>
              <w:rPr>
                <w:rFonts w:cs="Times New Roman"/>
                <w:spacing w:val="2"/>
                <w:sz w:val="26"/>
                <w:szCs w:val="26"/>
              </w:rPr>
            </w:pPr>
          </w:p>
          <w:p w14:paraId="7E669009" w14:textId="388E21A2" w:rsidR="0082784F" w:rsidRDefault="00CE4D64" w:rsidP="00CE4D64">
            <w:pPr>
              <w:jc w:val="both"/>
              <w:rPr>
                <w:rFonts w:cs="Times New Roman"/>
                <w:spacing w:val="2"/>
                <w:sz w:val="26"/>
                <w:szCs w:val="26"/>
              </w:rPr>
            </w:pPr>
            <w:r>
              <w:rPr>
                <w:rFonts w:cs="Times New Roman"/>
                <w:spacing w:val="2"/>
                <w:sz w:val="26"/>
                <w:szCs w:val="26"/>
              </w:rPr>
              <w:t xml:space="preserve">- </w:t>
            </w:r>
            <w:r>
              <w:rPr>
                <w:rFonts w:cs="Times New Roman"/>
                <w:sz w:val="26"/>
                <w:szCs w:val="26"/>
              </w:rPr>
              <w:t>Cơ quan có thẩm quyền phê duyệt nội dung công việc và dự toán thuê chuyên gia quy định tại khoản 1, Điều 7 được thực hiện theo quy định tại khoản 1 và khoản 3 Điều 4 Thông tư số 22/2026/TT-BCA</w:t>
            </w:r>
          </w:p>
        </w:tc>
      </w:tr>
      <w:tr w:rsidR="003A7781" w:rsidRPr="00376646" w14:paraId="25240613" w14:textId="77777777" w:rsidTr="00D316C8">
        <w:tc>
          <w:tcPr>
            <w:tcW w:w="590" w:type="dxa"/>
            <w:vAlign w:val="center"/>
          </w:tcPr>
          <w:p w14:paraId="0D812A58" w14:textId="0D32D619" w:rsidR="003A7781" w:rsidRPr="005A5C7D" w:rsidRDefault="000437DE" w:rsidP="000437DE">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t>18</w:t>
            </w:r>
          </w:p>
        </w:tc>
        <w:tc>
          <w:tcPr>
            <w:tcW w:w="1225" w:type="dxa"/>
            <w:vAlign w:val="center"/>
          </w:tcPr>
          <w:p w14:paraId="2F4236E7" w14:textId="2D48B2F2" w:rsidR="003A7781" w:rsidRDefault="000437DE" w:rsidP="000437DE">
            <w:pPr>
              <w:jc w:val="both"/>
              <w:rPr>
                <w:rFonts w:cs="Times New Roman"/>
                <w:sz w:val="26"/>
                <w:szCs w:val="26"/>
              </w:rPr>
            </w:pPr>
            <w:r>
              <w:rPr>
                <w:rFonts w:cs="Times New Roman"/>
                <w:sz w:val="26"/>
                <w:szCs w:val="26"/>
              </w:rPr>
              <w:t xml:space="preserve">Học viện Kỹ thuật và Công nghệ an ninh </w:t>
            </w:r>
          </w:p>
        </w:tc>
        <w:tc>
          <w:tcPr>
            <w:tcW w:w="5943" w:type="dxa"/>
            <w:vAlign w:val="center"/>
          </w:tcPr>
          <w:p w14:paraId="773642CE" w14:textId="77777777" w:rsidR="003A7781" w:rsidRDefault="003A7781" w:rsidP="003A7781">
            <w:pPr>
              <w:jc w:val="both"/>
              <w:rPr>
                <w:rFonts w:cs="Times New Roman"/>
                <w:sz w:val="26"/>
                <w:szCs w:val="26"/>
              </w:rPr>
            </w:pPr>
            <w:r>
              <w:rPr>
                <w:rFonts w:cs="Times New Roman"/>
                <w:sz w:val="26"/>
                <w:szCs w:val="26"/>
              </w:rPr>
              <w:t>(1) Dự thảo Thông tư gồm 5 chương, 22 điều trong đó nội dung chính nằm ở Chương II, Chương III và cơ bản bám sát Thông tư số 39/2025/TT-BKHCN, Thông tư số 38/2025/TT-BKHCN. Tuy nhiên cách trình bày nội dung chưa đồng nhất, nội dung Chương II chủ yếu dẫn chiếu sang các điều, khoản thuộc Thông tư số 39/2025/TT-BKHCN, còn nội dung Chương III lại được cụ thể hóa dựa trên Thông tư số 38/2025/TT-BKHCN và một số quy định khác.</w:t>
            </w:r>
          </w:p>
          <w:p w14:paraId="77ADDAC2" w14:textId="77777777" w:rsidR="003A7781" w:rsidRDefault="003A7781" w:rsidP="003A7781">
            <w:pPr>
              <w:jc w:val="both"/>
              <w:rPr>
                <w:rFonts w:cs="Times New Roman"/>
                <w:sz w:val="26"/>
                <w:szCs w:val="26"/>
              </w:rPr>
            </w:pPr>
            <w:r>
              <w:rPr>
                <w:rFonts w:cs="Times New Roman"/>
                <w:sz w:val="26"/>
                <w:szCs w:val="26"/>
              </w:rPr>
              <w:t xml:space="preserve">(2) Về phạm vi điều chỉnh của dự thảo Thông tư tại Khoản a, Điều 1 đề cập đến hội thảo, tọa đàm khoa học thuộc trách nhiệm quản lý của Bộ Công an là chưa phù hợp với tên gọi của dự thảo Thông tư (quy định về lập dự toán, quản lý sử dụng và quyết toán kinh phí ngân sách nhà nước thực hiện nhiệm vụ, hoạt động quản lý khoa học, công nghệ và đổi mới sáng tạo trong Công an nhân dân), đồng thời ngày 12/12/2025 Bộ Công an đã ban hành Thông tư số 124/2025/TT-BCA quy định quản lý hội thảo, tọa đàm khoa học thộc trách nhiệm </w:t>
            </w:r>
            <w:r>
              <w:rPr>
                <w:rFonts w:cs="Times New Roman"/>
                <w:sz w:val="26"/>
                <w:szCs w:val="26"/>
              </w:rPr>
              <w:lastRenderedPageBreak/>
              <w:t>quản lý của Bộ Công an. Tương tự, tên Điều 2. Nguyên tắc áp dụng định mức lập dự toán kinh phí ngân sách nhà nước thực hiện chương trình khoa học, công nghệ và đối mới sáng tạo, nhiệm vụ khoa học, công nghệ và đối mới sáng tạo, hội thảo, tọa đàm khoa học thuộc trách nhiệm quản lý của Bộ Công an; hội thảo, tọa đàm khoa học thuộc trách nhiệm quản lý của Bộ Công an; hoạt động quản lý khoa học, công nghệ và đổi mới sáng tạo, xem xét bỏ cụm từ hội thảo, tọa đàm khoa học thuộc trách nhiệm quản lý của Bộ Công an.</w:t>
            </w:r>
          </w:p>
          <w:p w14:paraId="2F5F9B07" w14:textId="4AD44416" w:rsidR="003A7781" w:rsidRDefault="003A7781" w:rsidP="003A7781">
            <w:pPr>
              <w:jc w:val="both"/>
              <w:rPr>
                <w:rFonts w:cs="Times New Roman"/>
                <w:sz w:val="26"/>
                <w:szCs w:val="26"/>
              </w:rPr>
            </w:pPr>
            <w:r>
              <w:rPr>
                <w:rFonts w:cs="Times New Roman"/>
                <w:sz w:val="26"/>
                <w:szCs w:val="26"/>
              </w:rPr>
              <w:t>(3) Cùng một nội dung chế độ công tác phí đi công tác ngắn hạn ở nước ngoài, Khoản 1 Điều 10 dẫn chiếu Thông tư số 140/2025/TT-BTC ngày 30/12/2025, nhưng Điểm b Khoản 9 Điều 16 lại dẫn chiếu Thông tư số</w:t>
            </w:r>
            <w:r w:rsidR="00435A8D">
              <w:rPr>
                <w:rFonts w:cs="Times New Roman"/>
                <w:sz w:val="26"/>
                <w:szCs w:val="26"/>
              </w:rPr>
              <w:t xml:space="preserve"> </w:t>
            </w:r>
            <w:r>
              <w:rPr>
                <w:rFonts w:cs="Times New Roman"/>
                <w:sz w:val="26"/>
                <w:szCs w:val="26"/>
              </w:rPr>
              <w:t>102/2012/TT-BTC ngày 21/6/2012. Đề nghị rà soát, áp dụng thống nhất văn bản đang còn hiệu lực.</w:t>
            </w:r>
          </w:p>
          <w:p w14:paraId="01CB311D" w14:textId="77777777" w:rsidR="003A7781" w:rsidRDefault="003A7781" w:rsidP="003A7781">
            <w:pPr>
              <w:jc w:val="both"/>
              <w:rPr>
                <w:rFonts w:cs="Times New Roman"/>
                <w:sz w:val="26"/>
                <w:szCs w:val="26"/>
              </w:rPr>
            </w:pPr>
            <w:r>
              <w:rPr>
                <w:rFonts w:cs="Times New Roman"/>
                <w:sz w:val="26"/>
                <w:szCs w:val="26"/>
              </w:rPr>
              <w:t>(4) Chú thích đơn vị tính ở đầu các bảng tại Điều 16 (1.000 đồng/01 người/01 phiếu nhận xét; 1.000 đồng/1 người) không phản ánh đúng đơn vị của từng dòng trong bảng. Đề nghị ghi đơn vị tính theo từng dòng hoặc bổ sung chú thích cho rõ, tránh vướng mắc khi quyết toán.</w:t>
            </w:r>
          </w:p>
          <w:p w14:paraId="1A4119F5" w14:textId="1A65A5BC" w:rsidR="003A7781" w:rsidRDefault="003A7781" w:rsidP="003A7781">
            <w:pPr>
              <w:jc w:val="both"/>
              <w:rPr>
                <w:rFonts w:cs="Times New Roman"/>
                <w:sz w:val="26"/>
                <w:szCs w:val="26"/>
              </w:rPr>
            </w:pPr>
            <w:r>
              <w:rPr>
                <w:rFonts w:cs="Times New Roman"/>
                <w:sz w:val="26"/>
                <w:szCs w:val="26"/>
              </w:rPr>
              <w:t xml:space="preserve">(5) Về kỹ thuật soạn thảo: Ngày ban hành Thông tư số 39/2025/TT-BKHCN chính xác là ngày 30/11/2025 (tại Khoản 1 Điều 3 ghi "ngày 14 tháng 10 năm 2025"); Thông tư số 110/2025/TT-BCA được ghi "ngày 31 tháng 3 năm 2026" (tại khoản 1 Điều 10, điểm b khoản 9 Điều 16) - số hiệu năm 2025 nhưng ngày ban hành năm 2026 là chưa thống nhất; Thông tư số 22/2026/TT-BCA được viện dẫn lần đầu tại khoản 10 Điều 16 nhưng đến Điều 18 mới giải thích "(sau đây viết gọn là Thông tư số 22/2026/TT-BCA)", theo kỹ thuật trình bày văn </w:t>
            </w:r>
            <w:r>
              <w:rPr>
                <w:rFonts w:cs="Times New Roman"/>
                <w:sz w:val="26"/>
                <w:szCs w:val="26"/>
              </w:rPr>
              <w:lastRenderedPageBreak/>
              <w:t>bản, cụm viết gọn phải đặt ngay tại lần xuất hiện đầu tiên.</w:t>
            </w:r>
          </w:p>
        </w:tc>
        <w:tc>
          <w:tcPr>
            <w:tcW w:w="6838" w:type="dxa"/>
          </w:tcPr>
          <w:p w14:paraId="32351B1A" w14:textId="77777777" w:rsidR="00435A8D" w:rsidRDefault="00435A8D" w:rsidP="00435A8D">
            <w:pPr>
              <w:jc w:val="both"/>
              <w:rPr>
                <w:rFonts w:cs="Times New Roman"/>
                <w:spacing w:val="2"/>
                <w:sz w:val="26"/>
                <w:szCs w:val="26"/>
              </w:rPr>
            </w:pPr>
            <w:r>
              <w:rPr>
                <w:rFonts w:cs="Times New Roman"/>
                <w:spacing w:val="2"/>
                <w:sz w:val="26"/>
                <w:szCs w:val="26"/>
              </w:rPr>
              <w:lastRenderedPageBreak/>
              <w:t>1. Tổ soạn thảo tiếp thu, hiệu chỉnh.</w:t>
            </w:r>
          </w:p>
          <w:p w14:paraId="6DED9805" w14:textId="77777777" w:rsidR="003A7781" w:rsidRDefault="003A7781" w:rsidP="001358EB">
            <w:pPr>
              <w:jc w:val="both"/>
              <w:rPr>
                <w:rFonts w:cs="Times New Roman"/>
                <w:spacing w:val="2"/>
                <w:sz w:val="26"/>
                <w:szCs w:val="26"/>
              </w:rPr>
            </w:pPr>
          </w:p>
          <w:p w14:paraId="3419E77C" w14:textId="77777777" w:rsidR="00435A8D" w:rsidRDefault="00435A8D" w:rsidP="001358EB">
            <w:pPr>
              <w:jc w:val="both"/>
              <w:rPr>
                <w:rFonts w:cs="Times New Roman"/>
                <w:spacing w:val="2"/>
                <w:sz w:val="26"/>
                <w:szCs w:val="26"/>
              </w:rPr>
            </w:pPr>
          </w:p>
          <w:p w14:paraId="5FC5555B" w14:textId="77777777" w:rsidR="00435A8D" w:rsidRDefault="00435A8D" w:rsidP="001358EB">
            <w:pPr>
              <w:jc w:val="both"/>
              <w:rPr>
                <w:rFonts w:cs="Times New Roman"/>
                <w:spacing w:val="2"/>
                <w:sz w:val="26"/>
                <w:szCs w:val="26"/>
              </w:rPr>
            </w:pPr>
          </w:p>
          <w:p w14:paraId="585FF59E" w14:textId="77777777" w:rsidR="00435A8D" w:rsidRDefault="00435A8D" w:rsidP="001358EB">
            <w:pPr>
              <w:jc w:val="both"/>
              <w:rPr>
                <w:rFonts w:cs="Times New Roman"/>
                <w:spacing w:val="2"/>
                <w:sz w:val="26"/>
                <w:szCs w:val="26"/>
              </w:rPr>
            </w:pPr>
          </w:p>
          <w:p w14:paraId="0E54F523" w14:textId="77777777" w:rsidR="00435A8D" w:rsidRDefault="00435A8D" w:rsidP="001358EB">
            <w:pPr>
              <w:jc w:val="both"/>
              <w:rPr>
                <w:rFonts w:cs="Times New Roman"/>
                <w:spacing w:val="2"/>
                <w:sz w:val="26"/>
                <w:szCs w:val="26"/>
              </w:rPr>
            </w:pPr>
          </w:p>
          <w:p w14:paraId="6086C666" w14:textId="77777777" w:rsidR="00435A8D" w:rsidRDefault="00435A8D" w:rsidP="001358EB">
            <w:pPr>
              <w:jc w:val="both"/>
              <w:rPr>
                <w:rFonts w:cs="Times New Roman"/>
                <w:spacing w:val="2"/>
                <w:sz w:val="26"/>
                <w:szCs w:val="26"/>
              </w:rPr>
            </w:pPr>
          </w:p>
          <w:p w14:paraId="1BC6CDC4" w14:textId="77777777" w:rsidR="00435A8D" w:rsidRDefault="00435A8D" w:rsidP="001358EB">
            <w:pPr>
              <w:jc w:val="both"/>
              <w:rPr>
                <w:rFonts w:cs="Times New Roman"/>
                <w:spacing w:val="2"/>
                <w:sz w:val="26"/>
                <w:szCs w:val="26"/>
              </w:rPr>
            </w:pPr>
          </w:p>
          <w:p w14:paraId="0C58A5FC" w14:textId="77777777" w:rsidR="00435A8D" w:rsidRDefault="00435A8D" w:rsidP="001358EB">
            <w:pPr>
              <w:jc w:val="both"/>
              <w:rPr>
                <w:rFonts w:cs="Times New Roman"/>
                <w:spacing w:val="2"/>
                <w:sz w:val="26"/>
                <w:szCs w:val="26"/>
              </w:rPr>
            </w:pPr>
          </w:p>
          <w:p w14:paraId="64FD6ECD" w14:textId="77777777" w:rsidR="00435A8D" w:rsidRDefault="00435A8D" w:rsidP="00435A8D">
            <w:pPr>
              <w:jc w:val="both"/>
              <w:rPr>
                <w:rFonts w:cs="Times New Roman"/>
                <w:spacing w:val="2"/>
                <w:sz w:val="26"/>
                <w:szCs w:val="26"/>
              </w:rPr>
            </w:pPr>
            <w:r>
              <w:rPr>
                <w:rFonts w:cs="Times New Roman"/>
                <w:spacing w:val="2"/>
                <w:sz w:val="26"/>
                <w:szCs w:val="26"/>
              </w:rPr>
              <w:t>2. Tổ soạn thảo nghiên cứu, hiệu chỉnh tên Thông tư để đảm bảo được Phạm vi điều chỉnh quy định tại Điều 1.</w:t>
            </w:r>
          </w:p>
          <w:p w14:paraId="1A74D4A3" w14:textId="77777777" w:rsidR="00435A8D" w:rsidRDefault="00435A8D" w:rsidP="00435A8D">
            <w:pPr>
              <w:jc w:val="both"/>
              <w:rPr>
                <w:rFonts w:cs="Times New Roman"/>
                <w:spacing w:val="2"/>
                <w:sz w:val="26"/>
                <w:szCs w:val="26"/>
              </w:rPr>
            </w:pPr>
          </w:p>
          <w:p w14:paraId="22F833C9" w14:textId="77777777" w:rsidR="00435A8D" w:rsidRDefault="00435A8D" w:rsidP="00435A8D">
            <w:pPr>
              <w:jc w:val="both"/>
              <w:rPr>
                <w:rFonts w:cs="Times New Roman"/>
                <w:spacing w:val="2"/>
                <w:sz w:val="26"/>
                <w:szCs w:val="26"/>
              </w:rPr>
            </w:pPr>
          </w:p>
          <w:p w14:paraId="14EF1878" w14:textId="77777777" w:rsidR="00435A8D" w:rsidRDefault="00435A8D" w:rsidP="00435A8D">
            <w:pPr>
              <w:jc w:val="both"/>
              <w:rPr>
                <w:rFonts w:cs="Times New Roman"/>
                <w:spacing w:val="2"/>
                <w:sz w:val="26"/>
                <w:szCs w:val="26"/>
              </w:rPr>
            </w:pPr>
          </w:p>
          <w:p w14:paraId="14C020A5" w14:textId="77777777" w:rsidR="00435A8D" w:rsidRDefault="00435A8D" w:rsidP="00435A8D">
            <w:pPr>
              <w:jc w:val="both"/>
              <w:rPr>
                <w:rFonts w:cs="Times New Roman"/>
                <w:spacing w:val="2"/>
                <w:sz w:val="26"/>
                <w:szCs w:val="26"/>
              </w:rPr>
            </w:pPr>
          </w:p>
          <w:p w14:paraId="4C2A1D71" w14:textId="77777777" w:rsidR="00435A8D" w:rsidRDefault="00435A8D" w:rsidP="00435A8D">
            <w:pPr>
              <w:jc w:val="both"/>
              <w:rPr>
                <w:rFonts w:cs="Times New Roman"/>
                <w:spacing w:val="2"/>
                <w:sz w:val="26"/>
                <w:szCs w:val="26"/>
              </w:rPr>
            </w:pPr>
          </w:p>
          <w:p w14:paraId="72537628" w14:textId="77777777" w:rsidR="00435A8D" w:rsidRDefault="00435A8D" w:rsidP="00435A8D">
            <w:pPr>
              <w:jc w:val="both"/>
              <w:rPr>
                <w:rFonts w:cs="Times New Roman"/>
                <w:spacing w:val="2"/>
                <w:sz w:val="26"/>
                <w:szCs w:val="26"/>
              </w:rPr>
            </w:pPr>
          </w:p>
          <w:p w14:paraId="4667D55F" w14:textId="77777777" w:rsidR="00435A8D" w:rsidRDefault="00435A8D" w:rsidP="00435A8D">
            <w:pPr>
              <w:jc w:val="both"/>
              <w:rPr>
                <w:rFonts w:cs="Times New Roman"/>
                <w:spacing w:val="2"/>
                <w:sz w:val="26"/>
                <w:szCs w:val="26"/>
              </w:rPr>
            </w:pPr>
          </w:p>
          <w:p w14:paraId="69744444" w14:textId="77777777" w:rsidR="00435A8D" w:rsidRDefault="00435A8D" w:rsidP="00435A8D">
            <w:pPr>
              <w:jc w:val="both"/>
              <w:rPr>
                <w:rFonts w:cs="Times New Roman"/>
                <w:spacing w:val="2"/>
                <w:sz w:val="26"/>
                <w:szCs w:val="26"/>
              </w:rPr>
            </w:pPr>
          </w:p>
          <w:p w14:paraId="32120EA7" w14:textId="77777777" w:rsidR="00435A8D" w:rsidRDefault="00435A8D" w:rsidP="00435A8D">
            <w:pPr>
              <w:jc w:val="both"/>
              <w:rPr>
                <w:rFonts w:cs="Times New Roman"/>
                <w:spacing w:val="2"/>
                <w:sz w:val="26"/>
                <w:szCs w:val="26"/>
              </w:rPr>
            </w:pPr>
          </w:p>
          <w:p w14:paraId="22CD546C" w14:textId="77777777" w:rsidR="00435A8D" w:rsidRDefault="00435A8D" w:rsidP="00435A8D">
            <w:pPr>
              <w:jc w:val="both"/>
              <w:rPr>
                <w:rFonts w:cs="Times New Roman"/>
                <w:spacing w:val="2"/>
                <w:sz w:val="26"/>
                <w:szCs w:val="26"/>
              </w:rPr>
            </w:pPr>
          </w:p>
          <w:p w14:paraId="7F740A81" w14:textId="77777777" w:rsidR="00435A8D" w:rsidRDefault="00435A8D" w:rsidP="00435A8D">
            <w:pPr>
              <w:jc w:val="both"/>
              <w:rPr>
                <w:rFonts w:cs="Times New Roman"/>
                <w:spacing w:val="2"/>
                <w:sz w:val="26"/>
                <w:szCs w:val="26"/>
              </w:rPr>
            </w:pPr>
          </w:p>
          <w:p w14:paraId="6E5B70BA" w14:textId="77777777" w:rsidR="00435A8D" w:rsidRDefault="00435A8D" w:rsidP="00435A8D">
            <w:pPr>
              <w:jc w:val="both"/>
              <w:rPr>
                <w:rFonts w:cs="Times New Roman"/>
                <w:spacing w:val="2"/>
                <w:sz w:val="26"/>
                <w:szCs w:val="26"/>
              </w:rPr>
            </w:pPr>
          </w:p>
          <w:p w14:paraId="0DF01DDA" w14:textId="77777777" w:rsidR="00435A8D" w:rsidRDefault="00435A8D" w:rsidP="00435A8D">
            <w:pPr>
              <w:jc w:val="both"/>
              <w:rPr>
                <w:rFonts w:cs="Times New Roman"/>
                <w:spacing w:val="2"/>
                <w:sz w:val="26"/>
                <w:szCs w:val="26"/>
              </w:rPr>
            </w:pPr>
          </w:p>
          <w:p w14:paraId="2BFB01DA" w14:textId="77777777" w:rsidR="00435A8D" w:rsidRDefault="00435A8D" w:rsidP="00435A8D">
            <w:pPr>
              <w:jc w:val="both"/>
              <w:rPr>
                <w:rFonts w:cs="Times New Roman"/>
                <w:spacing w:val="2"/>
                <w:sz w:val="26"/>
                <w:szCs w:val="26"/>
              </w:rPr>
            </w:pPr>
          </w:p>
          <w:p w14:paraId="648FE0F7" w14:textId="77777777" w:rsidR="00435A8D" w:rsidRDefault="00435A8D" w:rsidP="00435A8D">
            <w:pPr>
              <w:jc w:val="both"/>
              <w:rPr>
                <w:rFonts w:cs="Times New Roman"/>
                <w:spacing w:val="2"/>
                <w:sz w:val="26"/>
                <w:szCs w:val="26"/>
              </w:rPr>
            </w:pPr>
          </w:p>
          <w:p w14:paraId="400E2905" w14:textId="77777777" w:rsidR="00435A8D" w:rsidRDefault="00435A8D" w:rsidP="00435A8D">
            <w:pPr>
              <w:jc w:val="both"/>
              <w:rPr>
                <w:rFonts w:cs="Times New Roman"/>
                <w:spacing w:val="2"/>
                <w:sz w:val="26"/>
                <w:szCs w:val="26"/>
              </w:rPr>
            </w:pPr>
          </w:p>
          <w:p w14:paraId="3DC608D6" w14:textId="77777777" w:rsidR="00435A8D" w:rsidRDefault="00435A8D" w:rsidP="00435A8D">
            <w:pPr>
              <w:jc w:val="both"/>
              <w:rPr>
                <w:rFonts w:cs="Times New Roman"/>
                <w:spacing w:val="2"/>
                <w:sz w:val="26"/>
                <w:szCs w:val="26"/>
              </w:rPr>
            </w:pPr>
          </w:p>
          <w:p w14:paraId="01715336" w14:textId="77777777" w:rsidR="00435A8D" w:rsidRDefault="00435A8D" w:rsidP="00435A8D">
            <w:pPr>
              <w:jc w:val="both"/>
              <w:rPr>
                <w:rFonts w:cs="Times New Roman"/>
                <w:spacing w:val="2"/>
                <w:sz w:val="26"/>
                <w:szCs w:val="26"/>
              </w:rPr>
            </w:pPr>
          </w:p>
          <w:p w14:paraId="7EACBF97" w14:textId="77777777" w:rsidR="00435A8D" w:rsidRDefault="00435A8D" w:rsidP="00435A8D">
            <w:pPr>
              <w:jc w:val="both"/>
              <w:rPr>
                <w:rFonts w:cs="Times New Roman"/>
                <w:spacing w:val="2"/>
                <w:sz w:val="26"/>
                <w:szCs w:val="26"/>
              </w:rPr>
            </w:pPr>
            <w:r>
              <w:rPr>
                <w:rFonts w:cs="Times New Roman"/>
                <w:spacing w:val="2"/>
                <w:sz w:val="26"/>
                <w:szCs w:val="26"/>
              </w:rPr>
              <w:t xml:space="preserve">3. </w:t>
            </w:r>
            <w:r w:rsidR="00537307">
              <w:rPr>
                <w:rFonts w:cs="Times New Roman"/>
                <w:spacing w:val="2"/>
                <w:sz w:val="26"/>
                <w:szCs w:val="26"/>
              </w:rPr>
              <w:t>Tổ soạn thảo tiếp thu, hiệu chỉnh.</w:t>
            </w:r>
          </w:p>
          <w:p w14:paraId="56F4DAD4" w14:textId="77777777" w:rsidR="000117CC" w:rsidRDefault="000117CC" w:rsidP="00435A8D">
            <w:pPr>
              <w:jc w:val="both"/>
              <w:rPr>
                <w:rFonts w:cs="Times New Roman"/>
                <w:spacing w:val="2"/>
                <w:sz w:val="26"/>
                <w:szCs w:val="26"/>
              </w:rPr>
            </w:pPr>
          </w:p>
          <w:p w14:paraId="016BD50A" w14:textId="77777777" w:rsidR="000117CC" w:rsidRDefault="000117CC" w:rsidP="00435A8D">
            <w:pPr>
              <w:jc w:val="both"/>
              <w:rPr>
                <w:rFonts w:cs="Times New Roman"/>
                <w:spacing w:val="2"/>
                <w:sz w:val="26"/>
                <w:szCs w:val="26"/>
              </w:rPr>
            </w:pPr>
          </w:p>
          <w:p w14:paraId="159B7A34" w14:textId="77777777" w:rsidR="000117CC" w:rsidRDefault="000117CC" w:rsidP="00435A8D">
            <w:pPr>
              <w:jc w:val="both"/>
              <w:rPr>
                <w:rFonts w:cs="Times New Roman"/>
                <w:spacing w:val="2"/>
                <w:sz w:val="26"/>
                <w:szCs w:val="26"/>
              </w:rPr>
            </w:pPr>
          </w:p>
          <w:p w14:paraId="7206E7E4" w14:textId="77777777" w:rsidR="000117CC" w:rsidRDefault="000117CC" w:rsidP="00435A8D">
            <w:pPr>
              <w:jc w:val="both"/>
              <w:rPr>
                <w:rFonts w:cs="Times New Roman"/>
                <w:spacing w:val="2"/>
                <w:sz w:val="26"/>
                <w:szCs w:val="26"/>
              </w:rPr>
            </w:pPr>
          </w:p>
          <w:p w14:paraId="1E86D2F0" w14:textId="77777777" w:rsidR="000117CC" w:rsidRDefault="000117CC" w:rsidP="00435A8D">
            <w:pPr>
              <w:jc w:val="both"/>
              <w:rPr>
                <w:rFonts w:cs="Times New Roman"/>
                <w:sz w:val="26"/>
                <w:szCs w:val="26"/>
              </w:rPr>
            </w:pPr>
            <w:r>
              <w:rPr>
                <w:rFonts w:cs="Times New Roman"/>
                <w:spacing w:val="2"/>
                <w:sz w:val="26"/>
                <w:szCs w:val="26"/>
              </w:rPr>
              <w:t xml:space="preserve">4. </w:t>
            </w:r>
            <w:r>
              <w:rPr>
                <w:rFonts w:cs="Times New Roman"/>
                <w:sz w:val="26"/>
                <w:szCs w:val="26"/>
              </w:rPr>
              <w:t>Chú thích đơn vị tính ở đầu các bảng tại Điều 16 được quy định trên cơ sở quy định tại Điều 4 Thông tư số 38/2025/TT-BKHCN</w:t>
            </w:r>
          </w:p>
          <w:p w14:paraId="272532F8" w14:textId="77777777" w:rsidR="000117CC" w:rsidRDefault="000117CC" w:rsidP="00435A8D">
            <w:pPr>
              <w:jc w:val="both"/>
              <w:rPr>
                <w:rFonts w:cs="Times New Roman"/>
                <w:sz w:val="26"/>
                <w:szCs w:val="26"/>
              </w:rPr>
            </w:pPr>
          </w:p>
          <w:p w14:paraId="76C8FC85" w14:textId="77777777" w:rsidR="000117CC" w:rsidRDefault="000117CC" w:rsidP="00435A8D">
            <w:pPr>
              <w:jc w:val="both"/>
              <w:rPr>
                <w:rFonts w:cs="Times New Roman"/>
                <w:sz w:val="26"/>
                <w:szCs w:val="26"/>
              </w:rPr>
            </w:pPr>
          </w:p>
          <w:p w14:paraId="1DE3B7BA" w14:textId="77777777" w:rsidR="000117CC" w:rsidRDefault="000117CC" w:rsidP="00435A8D">
            <w:pPr>
              <w:jc w:val="both"/>
              <w:rPr>
                <w:rFonts w:cs="Times New Roman"/>
                <w:sz w:val="26"/>
                <w:szCs w:val="26"/>
              </w:rPr>
            </w:pPr>
          </w:p>
          <w:p w14:paraId="3385A62B" w14:textId="77777777" w:rsidR="002D2853" w:rsidRDefault="002D2853" w:rsidP="00435A8D">
            <w:pPr>
              <w:jc w:val="both"/>
              <w:rPr>
                <w:rFonts w:cs="Times New Roman"/>
                <w:sz w:val="26"/>
                <w:szCs w:val="26"/>
              </w:rPr>
            </w:pPr>
          </w:p>
          <w:p w14:paraId="4E8D7DE8" w14:textId="1A366321" w:rsidR="000117CC" w:rsidRDefault="000117CC" w:rsidP="00435A8D">
            <w:pPr>
              <w:jc w:val="both"/>
              <w:rPr>
                <w:rFonts w:cs="Times New Roman"/>
                <w:spacing w:val="2"/>
                <w:sz w:val="26"/>
                <w:szCs w:val="26"/>
              </w:rPr>
            </w:pPr>
            <w:r>
              <w:rPr>
                <w:rFonts w:cs="Times New Roman"/>
                <w:sz w:val="26"/>
                <w:szCs w:val="26"/>
              </w:rPr>
              <w:t xml:space="preserve">5. </w:t>
            </w:r>
            <w:r w:rsidR="00D13B46">
              <w:rPr>
                <w:rFonts w:cs="Times New Roman"/>
                <w:spacing w:val="2"/>
                <w:sz w:val="26"/>
                <w:szCs w:val="26"/>
              </w:rPr>
              <w:t>Tổ soạn thảo tiếp thu, hiệu chỉnh.</w:t>
            </w:r>
          </w:p>
        </w:tc>
      </w:tr>
      <w:tr w:rsidR="003A7781" w:rsidRPr="00376646" w14:paraId="567A58CF" w14:textId="77777777" w:rsidTr="00D316C8">
        <w:tc>
          <w:tcPr>
            <w:tcW w:w="590" w:type="dxa"/>
            <w:vAlign w:val="center"/>
          </w:tcPr>
          <w:p w14:paraId="17029828" w14:textId="413B668E" w:rsidR="003A7781" w:rsidRPr="005A5C7D" w:rsidRDefault="002B7B78" w:rsidP="001358EB">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19</w:t>
            </w:r>
          </w:p>
        </w:tc>
        <w:tc>
          <w:tcPr>
            <w:tcW w:w="1225" w:type="dxa"/>
            <w:vAlign w:val="center"/>
          </w:tcPr>
          <w:p w14:paraId="5993F40C" w14:textId="5FE18020" w:rsidR="003A7781" w:rsidRDefault="002B7B78" w:rsidP="009B5811">
            <w:pPr>
              <w:jc w:val="both"/>
              <w:rPr>
                <w:rFonts w:cs="Times New Roman"/>
                <w:sz w:val="26"/>
                <w:szCs w:val="26"/>
              </w:rPr>
            </w:pPr>
            <w:r>
              <w:rPr>
                <w:rFonts w:cs="Times New Roman"/>
                <w:sz w:val="26"/>
                <w:szCs w:val="26"/>
              </w:rPr>
              <w:t xml:space="preserve">Học viện </w:t>
            </w:r>
            <w:r w:rsidR="009B5811">
              <w:rPr>
                <w:rFonts w:cs="Times New Roman"/>
                <w:sz w:val="26"/>
                <w:szCs w:val="26"/>
              </w:rPr>
              <w:t>Phòng cháy chữa cháy và Cứu nạn cứu hộ</w:t>
            </w:r>
          </w:p>
        </w:tc>
        <w:tc>
          <w:tcPr>
            <w:tcW w:w="5943" w:type="dxa"/>
            <w:vAlign w:val="center"/>
          </w:tcPr>
          <w:p w14:paraId="683829C7" w14:textId="15D6FD85" w:rsidR="003A7781" w:rsidRDefault="003A7781" w:rsidP="003A7781">
            <w:pPr>
              <w:jc w:val="both"/>
              <w:rPr>
                <w:rFonts w:cs="Times New Roman"/>
                <w:sz w:val="26"/>
                <w:szCs w:val="26"/>
              </w:rPr>
            </w:pPr>
            <w:r>
              <w:rPr>
                <w:rFonts w:cs="Times New Roman"/>
                <w:sz w:val="26"/>
                <w:szCs w:val="26"/>
              </w:rPr>
              <w:t xml:space="preserve">1. </w:t>
            </w:r>
          </w:p>
          <w:p w14:paraId="4DA797BA" w14:textId="4801A176" w:rsidR="003A7781" w:rsidRDefault="003A7781" w:rsidP="003A7781">
            <w:pPr>
              <w:jc w:val="both"/>
              <w:rPr>
                <w:rFonts w:cs="Times New Roman"/>
                <w:sz w:val="26"/>
                <w:szCs w:val="26"/>
              </w:rPr>
            </w:pPr>
            <w:r>
              <w:rPr>
                <w:rFonts w:cs="Times New Roman"/>
                <w:sz w:val="26"/>
                <w:szCs w:val="26"/>
              </w:rPr>
              <w:t>- Tại khoản 3, Điều 13, dự thảo Thông tư quy định "Đơn vị chủ trì nhiệm vụ được dự toán các nội dung chi quản lý chung phục vụ nhiệm vụ khoa học, công nghệ và đ</w:t>
            </w:r>
            <w:r w:rsidR="006664A7">
              <w:rPr>
                <w:rFonts w:cs="Times New Roman"/>
                <w:sz w:val="26"/>
                <w:szCs w:val="26"/>
              </w:rPr>
              <w:t>ổ</w:t>
            </w:r>
            <w:r>
              <w:rPr>
                <w:rFonts w:cs="Times New Roman"/>
                <w:sz w:val="26"/>
                <w:szCs w:val="26"/>
              </w:rPr>
              <w:t>i mới sáng tạo, gồm:..... để bảo đảm thực hiện nhiệm vụ khoa học, công nghệ và đ</w:t>
            </w:r>
            <w:r w:rsidR="006664A7">
              <w:rPr>
                <w:rFonts w:cs="Times New Roman"/>
                <w:sz w:val="26"/>
                <w:szCs w:val="26"/>
              </w:rPr>
              <w:t>ổ</w:t>
            </w:r>
            <w:r>
              <w:rPr>
                <w:rFonts w:cs="Times New Roman"/>
                <w:sz w:val="26"/>
                <w:szCs w:val="26"/>
              </w:rPr>
              <w:t>i mới sáng tạo tại đơn vị chủ trì...."; Dự toán kinh phí quản lý chung nhiệm vụ khoa học, công nghệ và đ</w:t>
            </w:r>
            <w:r w:rsidR="006664A7">
              <w:rPr>
                <w:rFonts w:cs="Times New Roman"/>
                <w:sz w:val="26"/>
                <w:szCs w:val="26"/>
              </w:rPr>
              <w:t>ổ</w:t>
            </w:r>
            <w:r>
              <w:rPr>
                <w:rFonts w:cs="Times New Roman"/>
                <w:sz w:val="26"/>
                <w:szCs w:val="26"/>
              </w:rPr>
              <w:t>i mới sáng tạo bằng 5% tổng dự toán kinh phi thực hiện nhiệm vụ khoa học, công nghệ và đ</w:t>
            </w:r>
            <w:r w:rsidR="006664A7">
              <w:rPr>
                <w:rFonts w:cs="Times New Roman"/>
                <w:sz w:val="26"/>
                <w:szCs w:val="26"/>
              </w:rPr>
              <w:t>ổ</w:t>
            </w:r>
            <w:r>
              <w:rPr>
                <w:rFonts w:cs="Times New Roman"/>
                <w:sz w:val="26"/>
                <w:szCs w:val="26"/>
              </w:rPr>
              <w:t>i mới sáng tạo nhưng t</w:t>
            </w:r>
            <w:r w:rsidR="006664A7">
              <w:rPr>
                <w:rFonts w:cs="Times New Roman"/>
                <w:sz w:val="26"/>
                <w:szCs w:val="26"/>
              </w:rPr>
              <w:t>ố</w:t>
            </w:r>
            <w:r>
              <w:rPr>
                <w:rFonts w:cs="Times New Roman"/>
                <w:sz w:val="26"/>
                <w:szCs w:val="26"/>
              </w:rPr>
              <w:t>i đa không quá 500 triệu đồng/nhiệm vụ. Dự thảo trên là phù hợp với Điều 25, Thông tư số 39/2025/TT-BKHCN, tuy nhiên trong nội dung dự thảo Thông tư của Bộ Công an cần quy định chi tiết những công việc, hoạt động, định mức chi cho cơ quan chủ trì được sử dụng nguồn kinh phí này, hoặc quy định áp dụng cơ chế khoán kinh phí quản lý chung nhiệm vụ đ</w:t>
            </w:r>
            <w:r w:rsidR="006664A7">
              <w:rPr>
                <w:rFonts w:cs="Times New Roman"/>
                <w:sz w:val="26"/>
                <w:szCs w:val="26"/>
              </w:rPr>
              <w:t>ể</w:t>
            </w:r>
            <w:r>
              <w:rPr>
                <w:rFonts w:cs="Times New Roman"/>
                <w:sz w:val="26"/>
                <w:szCs w:val="26"/>
              </w:rPr>
              <w:t xml:space="preserve"> cơ quan chủ trì quy</w:t>
            </w:r>
            <w:r w:rsidR="006664A7">
              <w:rPr>
                <w:rFonts w:cs="Times New Roman"/>
                <w:sz w:val="26"/>
                <w:szCs w:val="26"/>
              </w:rPr>
              <w:t>ế</w:t>
            </w:r>
            <w:r>
              <w:rPr>
                <w:rFonts w:cs="Times New Roman"/>
                <w:sz w:val="26"/>
                <w:szCs w:val="26"/>
              </w:rPr>
              <w:t>t định các nội dung, công việc, hoạt động được chi nh</w:t>
            </w:r>
            <w:r w:rsidR="006664A7">
              <w:rPr>
                <w:rFonts w:cs="Times New Roman"/>
                <w:sz w:val="26"/>
                <w:szCs w:val="26"/>
              </w:rPr>
              <w:t>ằ</w:t>
            </w:r>
            <w:r>
              <w:rPr>
                <w:rFonts w:cs="Times New Roman"/>
                <w:sz w:val="26"/>
                <w:szCs w:val="26"/>
              </w:rPr>
              <w:t>m thuận lợi cho công tác lập dự toán, thanh quy</w:t>
            </w:r>
            <w:r w:rsidR="006664A7">
              <w:rPr>
                <w:rFonts w:cs="Times New Roman"/>
                <w:sz w:val="26"/>
                <w:szCs w:val="26"/>
              </w:rPr>
              <w:t>ế</w:t>
            </w:r>
            <w:r>
              <w:rPr>
                <w:rFonts w:cs="Times New Roman"/>
                <w:sz w:val="26"/>
                <w:szCs w:val="26"/>
              </w:rPr>
              <w:t>t toán kinh phí bảo đảm thuận lợi và th</w:t>
            </w:r>
            <w:r w:rsidR="0009010A">
              <w:rPr>
                <w:rFonts w:cs="Times New Roman"/>
                <w:sz w:val="26"/>
                <w:szCs w:val="26"/>
              </w:rPr>
              <w:t>ố</w:t>
            </w:r>
            <w:r>
              <w:rPr>
                <w:rFonts w:cs="Times New Roman"/>
                <w:sz w:val="26"/>
                <w:szCs w:val="26"/>
              </w:rPr>
              <w:t>ng nhất.</w:t>
            </w:r>
          </w:p>
          <w:p w14:paraId="31748BA5" w14:textId="28F31FA5" w:rsidR="003A7781" w:rsidRDefault="003A7781" w:rsidP="003A7781">
            <w:pPr>
              <w:jc w:val="both"/>
              <w:rPr>
                <w:rFonts w:cs="Times New Roman"/>
                <w:sz w:val="26"/>
                <w:szCs w:val="26"/>
              </w:rPr>
            </w:pPr>
            <w:r>
              <w:rPr>
                <w:rFonts w:cs="Times New Roman"/>
                <w:sz w:val="26"/>
                <w:szCs w:val="26"/>
              </w:rPr>
              <w:t xml:space="preserve">- Tại Điều </w:t>
            </w:r>
            <w:r w:rsidR="00D82210">
              <w:rPr>
                <w:rFonts w:cs="Times New Roman"/>
                <w:sz w:val="26"/>
                <w:szCs w:val="26"/>
              </w:rPr>
              <w:t>1</w:t>
            </w:r>
            <w:r>
              <w:rPr>
                <w:rFonts w:cs="Times New Roman"/>
                <w:sz w:val="26"/>
                <w:szCs w:val="26"/>
              </w:rPr>
              <w:t>6, dự thảo Thông tư có quy định mức chi đối với thư ký khoa học, thư ký hành chính của các Hội đồng, định mức dự ki</w:t>
            </w:r>
            <w:r w:rsidR="00165F0B">
              <w:rPr>
                <w:rFonts w:cs="Times New Roman"/>
                <w:sz w:val="26"/>
                <w:szCs w:val="26"/>
              </w:rPr>
              <w:t>ế</w:t>
            </w:r>
            <w:r>
              <w:rPr>
                <w:rFonts w:cs="Times New Roman"/>
                <w:sz w:val="26"/>
                <w:szCs w:val="26"/>
              </w:rPr>
              <w:t>n là 300.000đ/01 người/01 l</w:t>
            </w:r>
            <w:r w:rsidR="00165F0B">
              <w:rPr>
                <w:rFonts w:cs="Times New Roman"/>
                <w:sz w:val="26"/>
                <w:szCs w:val="26"/>
              </w:rPr>
              <w:t>ầ</w:t>
            </w:r>
            <w:r>
              <w:rPr>
                <w:rFonts w:cs="Times New Roman"/>
                <w:sz w:val="26"/>
                <w:szCs w:val="26"/>
              </w:rPr>
              <w:t>n tham gia hội đồng. Đ</w:t>
            </w:r>
            <w:r w:rsidR="00537307">
              <w:rPr>
                <w:rFonts w:cs="Times New Roman"/>
                <w:sz w:val="26"/>
                <w:szCs w:val="26"/>
              </w:rPr>
              <w:t>ố</w:t>
            </w:r>
            <w:r>
              <w:rPr>
                <w:rFonts w:cs="Times New Roman"/>
                <w:sz w:val="26"/>
                <w:szCs w:val="26"/>
              </w:rPr>
              <w:t>i với định mức này nên điều chỉnh cho phù hợp với mức độ đóng góp của từng chức danh trong hội đồng (thông thường thư ký khoa học sẽ có đóng góp nhi</w:t>
            </w:r>
            <w:r w:rsidR="00165F0B">
              <w:rPr>
                <w:rFonts w:cs="Times New Roman"/>
                <w:sz w:val="26"/>
                <w:szCs w:val="26"/>
              </w:rPr>
              <w:t>ề</w:t>
            </w:r>
            <w:r>
              <w:rPr>
                <w:rFonts w:cs="Times New Roman"/>
                <w:sz w:val="26"/>
                <w:szCs w:val="26"/>
              </w:rPr>
              <w:t>u hơn so với thư ký hành chính, do đó nên đ</w:t>
            </w:r>
            <w:r w:rsidR="00165F0B">
              <w:rPr>
                <w:rFonts w:cs="Times New Roman"/>
                <w:sz w:val="26"/>
                <w:szCs w:val="26"/>
              </w:rPr>
              <w:t>ể</w:t>
            </w:r>
            <w:r>
              <w:rPr>
                <w:rFonts w:cs="Times New Roman"/>
                <w:sz w:val="26"/>
                <w:szCs w:val="26"/>
              </w:rPr>
              <w:t xml:space="preserve"> mức ch</w:t>
            </w:r>
            <w:r w:rsidR="00165F0B">
              <w:rPr>
                <w:rFonts w:cs="Times New Roman"/>
                <w:sz w:val="26"/>
                <w:szCs w:val="26"/>
              </w:rPr>
              <w:t>i</w:t>
            </w:r>
            <w:r>
              <w:rPr>
                <w:rFonts w:cs="Times New Roman"/>
                <w:sz w:val="26"/>
                <w:szCs w:val="26"/>
              </w:rPr>
              <w:t xml:space="preserve"> cho thư ký khoa học b</w:t>
            </w:r>
            <w:r w:rsidR="00165F0B">
              <w:rPr>
                <w:rFonts w:cs="Times New Roman"/>
                <w:sz w:val="26"/>
                <w:szCs w:val="26"/>
              </w:rPr>
              <w:t>ằ</w:t>
            </w:r>
            <w:r>
              <w:rPr>
                <w:rFonts w:cs="Times New Roman"/>
                <w:sz w:val="26"/>
                <w:szCs w:val="26"/>
              </w:rPr>
              <w:t>ng với mức chi cho ủy viên hội đồng).</w:t>
            </w:r>
          </w:p>
          <w:p w14:paraId="5F1E00F2" w14:textId="75A62B64" w:rsidR="003A7781" w:rsidRDefault="003A7781" w:rsidP="003A7781">
            <w:pPr>
              <w:jc w:val="both"/>
              <w:rPr>
                <w:rFonts w:cs="Times New Roman"/>
                <w:sz w:val="26"/>
                <w:szCs w:val="26"/>
              </w:rPr>
            </w:pPr>
            <w:r>
              <w:rPr>
                <w:rFonts w:cs="Times New Roman"/>
                <w:sz w:val="26"/>
                <w:szCs w:val="26"/>
              </w:rPr>
              <w:t xml:space="preserve">- Cũng tại Điều </w:t>
            </w:r>
            <w:r w:rsidR="00D82210">
              <w:rPr>
                <w:rFonts w:cs="Times New Roman"/>
                <w:sz w:val="26"/>
                <w:szCs w:val="26"/>
              </w:rPr>
              <w:t>1</w:t>
            </w:r>
            <w:r>
              <w:rPr>
                <w:rFonts w:cs="Times New Roman"/>
                <w:sz w:val="26"/>
                <w:szCs w:val="26"/>
              </w:rPr>
              <w:t xml:space="preserve">6, dự thảo Thông tư có quy định mức chi đối với đại biểu được mời tham dự các Hội đồng, </w:t>
            </w:r>
            <w:r>
              <w:rPr>
                <w:rFonts w:cs="Times New Roman"/>
                <w:sz w:val="26"/>
                <w:szCs w:val="26"/>
              </w:rPr>
              <w:lastRenderedPageBreak/>
              <w:t>mức chi dự kiến phổ biến là 200.000đ/01 đại biểu/01 lượt tham gia Hội đồng hoặc 100.000đ/01 đại biểu (đối với đoàn đánh giá trong kỳ nhiệm vụ khoa học, công nghệ và đổi mới sáng tạo), mức chi này là quá thấp so với thực tiễn hiện nay nên cơ quan soạn thảo xem xét điều chỉnh cho phù hợp.</w:t>
            </w:r>
          </w:p>
          <w:p w14:paraId="1C064F12" w14:textId="249CF541" w:rsidR="003A7781" w:rsidRDefault="003A7781" w:rsidP="003A7781">
            <w:pPr>
              <w:jc w:val="both"/>
              <w:rPr>
                <w:rFonts w:cs="Times New Roman"/>
                <w:sz w:val="26"/>
                <w:szCs w:val="26"/>
              </w:rPr>
            </w:pPr>
            <w:r>
              <w:rPr>
                <w:rFonts w:cs="Times New Roman"/>
                <w:sz w:val="26"/>
                <w:szCs w:val="26"/>
              </w:rPr>
              <w:t>- Dự thảo Thông tư cần bổ sung các biểu mẫu phục vụ việc lập dự toán, thanh quyết toán đối với các nội dung, công việc, hoạt động bảo đảm tính thống nhất trong quá trình tổ chức thực hiện.</w:t>
            </w:r>
          </w:p>
        </w:tc>
        <w:tc>
          <w:tcPr>
            <w:tcW w:w="6838" w:type="dxa"/>
          </w:tcPr>
          <w:p w14:paraId="05048840" w14:textId="77777777" w:rsidR="003A7781" w:rsidRDefault="003A7781" w:rsidP="001358EB">
            <w:pPr>
              <w:jc w:val="both"/>
              <w:rPr>
                <w:rFonts w:cs="Times New Roman"/>
                <w:spacing w:val="2"/>
                <w:sz w:val="26"/>
                <w:szCs w:val="26"/>
              </w:rPr>
            </w:pPr>
          </w:p>
          <w:p w14:paraId="4F63F2F4" w14:textId="77777777" w:rsidR="006664A7" w:rsidRDefault="006664A7" w:rsidP="008C09B8">
            <w:pPr>
              <w:jc w:val="both"/>
              <w:rPr>
                <w:rFonts w:cs="Times New Roman"/>
                <w:spacing w:val="2"/>
                <w:sz w:val="26"/>
                <w:szCs w:val="26"/>
              </w:rPr>
            </w:pPr>
            <w:r>
              <w:rPr>
                <w:rFonts w:cs="Times New Roman"/>
                <w:spacing w:val="2"/>
                <w:sz w:val="26"/>
                <w:szCs w:val="26"/>
              </w:rPr>
              <w:t xml:space="preserve">- </w:t>
            </w:r>
            <w:r w:rsidR="00E26DF7">
              <w:rPr>
                <w:rFonts w:cs="Times New Roman"/>
                <w:sz w:val="26"/>
                <w:szCs w:val="26"/>
              </w:rPr>
              <w:t>Khoản 3, Điều 13, dự thảo Thông tư</w:t>
            </w:r>
            <w:r w:rsidR="00E26DF7">
              <w:rPr>
                <w:rFonts w:cs="Times New Roman"/>
                <w:spacing w:val="2"/>
                <w:sz w:val="26"/>
                <w:szCs w:val="26"/>
              </w:rPr>
              <w:t xml:space="preserve"> đã quy định chi tiết các nội dung được chi </w:t>
            </w:r>
            <w:r w:rsidR="008F49EC">
              <w:rPr>
                <w:rFonts w:cs="Times New Roman"/>
                <w:spacing w:val="2"/>
                <w:sz w:val="26"/>
                <w:szCs w:val="26"/>
              </w:rPr>
              <w:t xml:space="preserve">tiết các nội dung được chi phục vụ quản lý chung nhiệm vụ khoa học, công nghệ và đổi mới sáng tạo, trong đó có định mức chi cho đoàn kiểm tra hoặc thuê chuyên gia của đơn vị chủ trì. Việc thanh toán phải có chứng từ </w:t>
            </w:r>
            <w:r w:rsidR="008C09B8">
              <w:rPr>
                <w:rFonts w:cs="Times New Roman"/>
                <w:spacing w:val="2"/>
                <w:sz w:val="26"/>
                <w:szCs w:val="26"/>
              </w:rPr>
              <w:t>phù hợp</w:t>
            </w:r>
            <w:r w:rsidR="006E572D">
              <w:rPr>
                <w:rFonts w:cs="Times New Roman"/>
                <w:spacing w:val="2"/>
                <w:sz w:val="26"/>
                <w:szCs w:val="26"/>
              </w:rPr>
              <w:t>, cơ chế</w:t>
            </w:r>
            <w:r w:rsidR="00970466">
              <w:rPr>
                <w:rFonts w:cs="Times New Roman"/>
                <w:spacing w:val="2"/>
                <w:sz w:val="26"/>
                <w:szCs w:val="26"/>
              </w:rPr>
              <w:t xml:space="preserve"> </w:t>
            </w:r>
            <w:r w:rsidR="0009010A">
              <w:rPr>
                <w:rFonts w:cs="Times New Roman"/>
                <w:spacing w:val="2"/>
                <w:sz w:val="26"/>
                <w:szCs w:val="26"/>
              </w:rPr>
              <w:t>khoán chi được thực hiện theo quy định tại Điều 10 Nghị định 265/2025/NĐ-CP.</w:t>
            </w:r>
          </w:p>
          <w:p w14:paraId="1CFDC91A" w14:textId="47D3F666" w:rsidR="0009010A" w:rsidRDefault="0009010A" w:rsidP="008C09B8">
            <w:pPr>
              <w:jc w:val="both"/>
              <w:rPr>
                <w:rFonts w:cs="Times New Roman"/>
                <w:spacing w:val="2"/>
                <w:sz w:val="26"/>
                <w:szCs w:val="26"/>
              </w:rPr>
            </w:pPr>
          </w:p>
          <w:p w14:paraId="29A094FA" w14:textId="18671E91" w:rsidR="00165F0B" w:rsidRDefault="00165F0B" w:rsidP="008C09B8">
            <w:pPr>
              <w:jc w:val="both"/>
              <w:rPr>
                <w:rFonts w:cs="Times New Roman"/>
                <w:spacing w:val="2"/>
                <w:sz w:val="26"/>
                <w:szCs w:val="26"/>
              </w:rPr>
            </w:pPr>
          </w:p>
          <w:p w14:paraId="470C672F" w14:textId="09FAA818" w:rsidR="00165F0B" w:rsidRDefault="00165F0B" w:rsidP="008C09B8">
            <w:pPr>
              <w:jc w:val="both"/>
              <w:rPr>
                <w:rFonts w:cs="Times New Roman"/>
                <w:spacing w:val="2"/>
                <w:sz w:val="26"/>
                <w:szCs w:val="26"/>
              </w:rPr>
            </w:pPr>
          </w:p>
          <w:p w14:paraId="700F529E" w14:textId="13FB6577" w:rsidR="00165F0B" w:rsidRDefault="00165F0B" w:rsidP="008C09B8">
            <w:pPr>
              <w:jc w:val="both"/>
              <w:rPr>
                <w:rFonts w:cs="Times New Roman"/>
                <w:spacing w:val="2"/>
                <w:sz w:val="26"/>
                <w:szCs w:val="26"/>
              </w:rPr>
            </w:pPr>
          </w:p>
          <w:p w14:paraId="2E703882" w14:textId="527ED404" w:rsidR="00165F0B" w:rsidRDefault="00165F0B" w:rsidP="008C09B8">
            <w:pPr>
              <w:jc w:val="both"/>
              <w:rPr>
                <w:rFonts w:cs="Times New Roman"/>
                <w:spacing w:val="2"/>
                <w:sz w:val="26"/>
                <w:szCs w:val="26"/>
              </w:rPr>
            </w:pPr>
          </w:p>
          <w:p w14:paraId="6698792A" w14:textId="2DC3800D" w:rsidR="00165F0B" w:rsidRDefault="00165F0B" w:rsidP="008C09B8">
            <w:pPr>
              <w:jc w:val="both"/>
              <w:rPr>
                <w:rFonts w:cs="Times New Roman"/>
                <w:spacing w:val="2"/>
                <w:sz w:val="26"/>
                <w:szCs w:val="26"/>
              </w:rPr>
            </w:pPr>
          </w:p>
          <w:p w14:paraId="4014443F" w14:textId="7648CEDA" w:rsidR="00165F0B" w:rsidRDefault="00165F0B" w:rsidP="008C09B8">
            <w:pPr>
              <w:jc w:val="both"/>
              <w:rPr>
                <w:rFonts w:cs="Times New Roman"/>
                <w:spacing w:val="2"/>
                <w:sz w:val="26"/>
                <w:szCs w:val="26"/>
              </w:rPr>
            </w:pPr>
          </w:p>
          <w:p w14:paraId="62346D04" w14:textId="79D4B856" w:rsidR="00165F0B" w:rsidRDefault="00165F0B" w:rsidP="008C09B8">
            <w:pPr>
              <w:jc w:val="both"/>
              <w:rPr>
                <w:rFonts w:cs="Times New Roman"/>
                <w:spacing w:val="2"/>
                <w:sz w:val="26"/>
                <w:szCs w:val="26"/>
              </w:rPr>
            </w:pPr>
          </w:p>
          <w:p w14:paraId="70B0AABC" w14:textId="5D0BC980" w:rsidR="00165F0B" w:rsidRDefault="00165F0B" w:rsidP="008C09B8">
            <w:pPr>
              <w:jc w:val="both"/>
              <w:rPr>
                <w:rFonts w:cs="Times New Roman"/>
                <w:spacing w:val="2"/>
                <w:sz w:val="26"/>
                <w:szCs w:val="26"/>
              </w:rPr>
            </w:pPr>
          </w:p>
          <w:p w14:paraId="283E186E" w14:textId="128A6FAC" w:rsidR="00165F0B" w:rsidRDefault="00165F0B" w:rsidP="008C09B8">
            <w:pPr>
              <w:jc w:val="both"/>
              <w:rPr>
                <w:rFonts w:cs="Times New Roman"/>
                <w:spacing w:val="2"/>
                <w:sz w:val="26"/>
                <w:szCs w:val="26"/>
              </w:rPr>
            </w:pPr>
          </w:p>
          <w:p w14:paraId="63EADF51" w14:textId="5CE331EB" w:rsidR="00165F0B" w:rsidRDefault="00165F0B" w:rsidP="008C09B8">
            <w:pPr>
              <w:jc w:val="both"/>
              <w:rPr>
                <w:rFonts w:cs="Times New Roman"/>
                <w:spacing w:val="2"/>
                <w:sz w:val="26"/>
                <w:szCs w:val="26"/>
              </w:rPr>
            </w:pPr>
          </w:p>
          <w:p w14:paraId="12FEE69B" w14:textId="1244A0E4" w:rsidR="00165F0B" w:rsidRDefault="00165F0B" w:rsidP="008C09B8">
            <w:pPr>
              <w:jc w:val="both"/>
              <w:rPr>
                <w:rFonts w:cs="Times New Roman"/>
                <w:spacing w:val="2"/>
                <w:sz w:val="26"/>
                <w:szCs w:val="26"/>
              </w:rPr>
            </w:pPr>
          </w:p>
          <w:p w14:paraId="6DDD056B" w14:textId="4EC8C851" w:rsidR="00165F0B" w:rsidRDefault="00165F0B" w:rsidP="008C09B8">
            <w:pPr>
              <w:jc w:val="both"/>
              <w:rPr>
                <w:rFonts w:cs="Times New Roman"/>
                <w:sz w:val="26"/>
                <w:szCs w:val="26"/>
              </w:rPr>
            </w:pPr>
            <w:r>
              <w:rPr>
                <w:rFonts w:cs="Times New Roman"/>
                <w:spacing w:val="2"/>
                <w:sz w:val="26"/>
                <w:szCs w:val="26"/>
              </w:rPr>
              <w:t xml:space="preserve">- </w:t>
            </w:r>
            <w:r>
              <w:rPr>
                <w:rFonts w:cs="Times New Roman"/>
                <w:sz w:val="26"/>
                <w:szCs w:val="26"/>
              </w:rPr>
              <w:t xml:space="preserve">Việc quy định mức chi Thư ký khoa học </w:t>
            </w:r>
            <w:r w:rsidR="00BD02C3">
              <w:rPr>
                <w:rFonts w:cs="Times New Roman"/>
                <w:sz w:val="26"/>
                <w:szCs w:val="26"/>
              </w:rPr>
              <w:t>là</w:t>
            </w:r>
            <w:r>
              <w:rPr>
                <w:rFonts w:cs="Times New Roman"/>
                <w:sz w:val="26"/>
                <w:szCs w:val="26"/>
              </w:rPr>
              <w:t xml:space="preserve"> 300.000 đ/cuộc họp căn cứ theo định mức tối đa quy định tại Thông tư số 38/2025/TT-BKHCN, Thông tư số 39/2025/TT-BKHCN.</w:t>
            </w:r>
          </w:p>
          <w:p w14:paraId="0315247E" w14:textId="21A50C8D" w:rsidR="00D82210" w:rsidRDefault="00D82210" w:rsidP="008C09B8">
            <w:pPr>
              <w:jc w:val="both"/>
              <w:rPr>
                <w:rFonts w:cs="Times New Roman"/>
                <w:sz w:val="26"/>
                <w:szCs w:val="26"/>
              </w:rPr>
            </w:pPr>
          </w:p>
          <w:p w14:paraId="53DF4C59" w14:textId="136C942A" w:rsidR="00D82210" w:rsidRDefault="00D82210" w:rsidP="008C09B8">
            <w:pPr>
              <w:jc w:val="both"/>
              <w:rPr>
                <w:rFonts w:cs="Times New Roman"/>
                <w:sz w:val="26"/>
                <w:szCs w:val="26"/>
              </w:rPr>
            </w:pPr>
          </w:p>
          <w:p w14:paraId="477CD5C4" w14:textId="3ACDDC69" w:rsidR="00D82210" w:rsidRDefault="00D82210" w:rsidP="008C09B8">
            <w:pPr>
              <w:jc w:val="both"/>
              <w:rPr>
                <w:rFonts w:cs="Times New Roman"/>
                <w:sz w:val="26"/>
                <w:szCs w:val="26"/>
              </w:rPr>
            </w:pPr>
          </w:p>
          <w:p w14:paraId="068D6896" w14:textId="2449DA02" w:rsidR="00D82210" w:rsidRDefault="00D82210" w:rsidP="008C09B8">
            <w:pPr>
              <w:jc w:val="both"/>
              <w:rPr>
                <w:rFonts w:cs="Times New Roman"/>
                <w:sz w:val="26"/>
                <w:szCs w:val="26"/>
              </w:rPr>
            </w:pPr>
          </w:p>
          <w:p w14:paraId="403D37E6" w14:textId="377376A7" w:rsidR="00D82210" w:rsidRDefault="00D82210" w:rsidP="008C09B8">
            <w:pPr>
              <w:jc w:val="both"/>
              <w:rPr>
                <w:rFonts w:cs="Times New Roman"/>
                <w:sz w:val="26"/>
                <w:szCs w:val="26"/>
              </w:rPr>
            </w:pPr>
          </w:p>
          <w:p w14:paraId="639BAA59" w14:textId="4ACDE83B" w:rsidR="00D82210" w:rsidRDefault="00D82210" w:rsidP="008C09B8">
            <w:pPr>
              <w:jc w:val="both"/>
              <w:rPr>
                <w:rFonts w:cs="Times New Roman"/>
                <w:sz w:val="26"/>
                <w:szCs w:val="26"/>
              </w:rPr>
            </w:pPr>
          </w:p>
          <w:p w14:paraId="5852F91F" w14:textId="60470942" w:rsidR="00D82210" w:rsidRDefault="00D82210" w:rsidP="008C09B8">
            <w:pPr>
              <w:jc w:val="both"/>
              <w:rPr>
                <w:rFonts w:cs="Times New Roman"/>
                <w:sz w:val="26"/>
                <w:szCs w:val="26"/>
              </w:rPr>
            </w:pPr>
            <w:r>
              <w:rPr>
                <w:rFonts w:cs="Times New Roman"/>
                <w:sz w:val="26"/>
                <w:szCs w:val="26"/>
              </w:rPr>
              <w:lastRenderedPageBreak/>
              <w:t xml:space="preserve">- Việc quy định mức chi </w:t>
            </w:r>
            <w:r w:rsidR="00BD02C3">
              <w:rPr>
                <w:rFonts w:cs="Times New Roman"/>
                <w:sz w:val="26"/>
                <w:szCs w:val="26"/>
              </w:rPr>
              <w:t>đại biểu được mời tham dự là</w:t>
            </w:r>
            <w:r>
              <w:rPr>
                <w:rFonts w:cs="Times New Roman"/>
                <w:sz w:val="26"/>
                <w:szCs w:val="26"/>
              </w:rPr>
              <w:t xml:space="preserve"> 300.000 đ/cuộc họp căn cứ theo định mức tối đa quy định tại Thông tư số 38/2025/TT-BKHCN, Thông tư số 39/2025/TT-BKHCN.</w:t>
            </w:r>
          </w:p>
          <w:p w14:paraId="203B1134" w14:textId="0F481551" w:rsidR="00B6434F" w:rsidRDefault="00B6434F" w:rsidP="008C09B8">
            <w:pPr>
              <w:jc w:val="both"/>
              <w:rPr>
                <w:rFonts w:cs="Times New Roman"/>
                <w:sz w:val="26"/>
                <w:szCs w:val="26"/>
              </w:rPr>
            </w:pPr>
          </w:p>
          <w:p w14:paraId="5B666BE9" w14:textId="4486459E" w:rsidR="00B6434F" w:rsidRDefault="00B6434F" w:rsidP="008C09B8">
            <w:pPr>
              <w:jc w:val="both"/>
              <w:rPr>
                <w:rFonts w:cs="Times New Roman"/>
                <w:sz w:val="26"/>
                <w:szCs w:val="26"/>
              </w:rPr>
            </w:pPr>
          </w:p>
          <w:p w14:paraId="6E298534" w14:textId="169C9288" w:rsidR="00B6434F" w:rsidRDefault="00B6434F" w:rsidP="008C09B8">
            <w:pPr>
              <w:jc w:val="both"/>
              <w:rPr>
                <w:rFonts w:cs="Times New Roman"/>
                <w:sz w:val="26"/>
                <w:szCs w:val="26"/>
              </w:rPr>
            </w:pPr>
          </w:p>
          <w:p w14:paraId="0FAE3331" w14:textId="5EB79204" w:rsidR="00B6434F" w:rsidRDefault="00B6434F" w:rsidP="008C09B8">
            <w:pPr>
              <w:jc w:val="both"/>
              <w:rPr>
                <w:rFonts w:cs="Times New Roman"/>
                <w:sz w:val="26"/>
                <w:szCs w:val="26"/>
              </w:rPr>
            </w:pPr>
          </w:p>
          <w:p w14:paraId="43699558" w14:textId="3D27DD94" w:rsidR="00B6434F" w:rsidRDefault="00B6434F" w:rsidP="008C09B8">
            <w:pPr>
              <w:jc w:val="both"/>
              <w:rPr>
                <w:rFonts w:cs="Times New Roman"/>
                <w:sz w:val="26"/>
                <w:szCs w:val="26"/>
              </w:rPr>
            </w:pPr>
          </w:p>
          <w:p w14:paraId="3D6C431E" w14:textId="4B877AC9" w:rsidR="00B6434F" w:rsidRDefault="00216ED8" w:rsidP="008C09B8">
            <w:pPr>
              <w:jc w:val="both"/>
              <w:rPr>
                <w:rFonts w:cs="Times New Roman"/>
                <w:sz w:val="26"/>
                <w:szCs w:val="26"/>
              </w:rPr>
            </w:pPr>
            <w:r>
              <w:rPr>
                <w:rFonts w:cs="Times New Roman"/>
                <w:spacing w:val="2"/>
                <w:sz w:val="26"/>
                <w:szCs w:val="26"/>
              </w:rPr>
              <w:t xml:space="preserve">- </w:t>
            </w:r>
            <w:r w:rsidR="00B6434F">
              <w:rPr>
                <w:rFonts w:cs="Times New Roman"/>
                <w:spacing w:val="2"/>
                <w:sz w:val="26"/>
                <w:szCs w:val="26"/>
              </w:rPr>
              <w:t>Biểu mẫu thanh toán kinh phí không thuộc phạm vi điều chỉnh của Thông tư.</w:t>
            </w:r>
          </w:p>
          <w:p w14:paraId="39142FCB" w14:textId="46668B5D" w:rsidR="0009010A" w:rsidRDefault="0009010A" w:rsidP="008C09B8">
            <w:pPr>
              <w:jc w:val="both"/>
              <w:rPr>
                <w:rFonts w:cs="Times New Roman"/>
                <w:spacing w:val="2"/>
                <w:sz w:val="26"/>
                <w:szCs w:val="26"/>
              </w:rPr>
            </w:pPr>
          </w:p>
        </w:tc>
      </w:tr>
      <w:tr w:rsidR="003A7781" w:rsidRPr="00376646" w14:paraId="1C4565A5" w14:textId="77777777" w:rsidTr="00D316C8">
        <w:tc>
          <w:tcPr>
            <w:tcW w:w="590" w:type="dxa"/>
            <w:vAlign w:val="center"/>
          </w:tcPr>
          <w:p w14:paraId="3AC48BE2" w14:textId="4730A1BF" w:rsidR="003A7781" w:rsidRPr="005A5C7D" w:rsidRDefault="00CD57FB" w:rsidP="001358EB">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20</w:t>
            </w:r>
          </w:p>
        </w:tc>
        <w:tc>
          <w:tcPr>
            <w:tcW w:w="1225" w:type="dxa"/>
            <w:vAlign w:val="center"/>
          </w:tcPr>
          <w:p w14:paraId="213724F6" w14:textId="5BFC3248" w:rsidR="003A7781" w:rsidRDefault="009B5811" w:rsidP="00963BFE">
            <w:pPr>
              <w:jc w:val="both"/>
              <w:rPr>
                <w:rFonts w:cs="Times New Roman"/>
                <w:sz w:val="26"/>
                <w:szCs w:val="26"/>
              </w:rPr>
            </w:pPr>
            <w:r>
              <w:rPr>
                <w:rFonts w:cs="Times New Roman"/>
                <w:sz w:val="26"/>
                <w:szCs w:val="26"/>
              </w:rPr>
              <w:t>Cục Đào tạo</w:t>
            </w:r>
          </w:p>
        </w:tc>
        <w:tc>
          <w:tcPr>
            <w:tcW w:w="5943" w:type="dxa"/>
            <w:vAlign w:val="center"/>
          </w:tcPr>
          <w:p w14:paraId="5DD9299C" w14:textId="77777777" w:rsidR="003A7781" w:rsidRDefault="003A7781" w:rsidP="003A7781">
            <w:pPr>
              <w:jc w:val="both"/>
              <w:rPr>
                <w:rFonts w:cs="Times New Roman"/>
                <w:sz w:val="26"/>
                <w:szCs w:val="26"/>
              </w:rPr>
            </w:pPr>
            <w:r>
              <w:rPr>
                <w:rFonts w:cs="Times New Roman"/>
                <w:sz w:val="26"/>
                <w:szCs w:val="26"/>
              </w:rPr>
              <w:t>1. Đối với dự thảo Tờ trình: Đề nghị chỉnh lý theo Mẫu số 08 ban hành kèm theo Thông tư số 44/2026/TT-BCA ngày 29/4/2026 của Bộ Công an quy định về xây dựng, ban hành; kiểm tra, xử lý; rà soát, hệ thống hóa hợp nhất văn bản quy phạm pháp luật và pháp điển hệ thống quy phạm pháp luật trong CAND.</w:t>
            </w:r>
          </w:p>
          <w:p w14:paraId="6F1E2115" w14:textId="77777777" w:rsidR="003A7781" w:rsidRDefault="003A7781" w:rsidP="003A7781">
            <w:pPr>
              <w:jc w:val="both"/>
              <w:rPr>
                <w:rFonts w:cs="Times New Roman"/>
                <w:sz w:val="26"/>
                <w:szCs w:val="26"/>
              </w:rPr>
            </w:pPr>
            <w:r>
              <w:rPr>
                <w:rFonts w:cs="Times New Roman"/>
                <w:sz w:val="26"/>
                <w:szCs w:val="26"/>
              </w:rPr>
              <w:t>2. Đối với dự thảo Thông tư</w:t>
            </w:r>
          </w:p>
          <w:p w14:paraId="71E8138B" w14:textId="77777777" w:rsidR="003A7781" w:rsidRDefault="003A7781" w:rsidP="003A7781">
            <w:pPr>
              <w:jc w:val="both"/>
              <w:rPr>
                <w:rFonts w:cs="Times New Roman"/>
                <w:sz w:val="26"/>
                <w:szCs w:val="26"/>
              </w:rPr>
            </w:pPr>
            <w:r>
              <w:rPr>
                <w:rFonts w:cs="Times New Roman"/>
                <w:sz w:val="26"/>
                <w:szCs w:val="26"/>
              </w:rPr>
              <w:t>2.1. Chỉnh lý kết cấu Điều 1 thành các khoản 1, 2 thay cho các điểm a, b để đảm bảo kỹ thuật lập quy.</w:t>
            </w:r>
          </w:p>
          <w:p w14:paraId="6F42B181" w14:textId="77777777" w:rsidR="003A7781" w:rsidRDefault="003A7781" w:rsidP="003A7781">
            <w:pPr>
              <w:jc w:val="both"/>
              <w:rPr>
                <w:rFonts w:cs="Times New Roman"/>
                <w:sz w:val="26"/>
                <w:szCs w:val="26"/>
              </w:rPr>
            </w:pPr>
            <w:r>
              <w:rPr>
                <w:rFonts w:cs="Times New Roman"/>
                <w:sz w:val="26"/>
                <w:szCs w:val="26"/>
              </w:rPr>
              <w:t>2.2. Chỉnh lý nội dung khoản a Điều 1 như sau: "1. Phạm vi điều chỉnh Thông tư này quy định...để thực hiện chương trình, nhiệm vụ, hoạt động quản lý khoa học, công nghệ và đổi với sáng tạo trong Công an nhân dân; hội thảo, tọa đàm khoa học thuộc trách nhiệm quản lý của Bộ Công an." Với chỉnh lý về phạm vi điều chỉnh như trên, đề nghị đơn vị soạn thảo nghiên cứu, chỉnh lý lại tên các Chương, Điều cho thống nhất.</w:t>
            </w:r>
          </w:p>
          <w:p w14:paraId="6B666C5B" w14:textId="1DCA08AD" w:rsidR="003A7781" w:rsidRDefault="003A7781" w:rsidP="003A7781">
            <w:pPr>
              <w:jc w:val="both"/>
              <w:rPr>
                <w:rFonts w:cs="Times New Roman"/>
                <w:sz w:val="26"/>
                <w:szCs w:val="26"/>
              </w:rPr>
            </w:pPr>
            <w:r>
              <w:rPr>
                <w:rFonts w:cs="Times New Roman"/>
                <w:sz w:val="26"/>
                <w:szCs w:val="26"/>
              </w:rPr>
              <w:t>2.3. Tên của Chương II là "Quy định về xây dựng dự toán ngân sách nhà nước thực hiện chương trình khoa học, công nghệ và đổi mới sáng tạo, nhiệm vụ khoa học, công nghệ và đổi mới sáng tạo".</w:t>
            </w:r>
            <w:r w:rsidR="00C24BCD">
              <w:rPr>
                <w:rFonts w:cs="Times New Roman"/>
                <w:sz w:val="26"/>
                <w:szCs w:val="26"/>
              </w:rPr>
              <w:t xml:space="preserve"> </w:t>
            </w:r>
            <w:r>
              <w:rPr>
                <w:rFonts w:cs="Times New Roman"/>
                <w:sz w:val="26"/>
                <w:szCs w:val="26"/>
              </w:rPr>
              <w:t>Tuy nhiên, nội dung các Điều tại</w:t>
            </w:r>
            <w:r w:rsidR="00C24BCD">
              <w:rPr>
                <w:rFonts w:cs="Times New Roman"/>
                <w:sz w:val="26"/>
                <w:szCs w:val="26"/>
              </w:rPr>
              <w:t xml:space="preserve"> </w:t>
            </w:r>
            <w:r>
              <w:rPr>
                <w:rFonts w:cs="Times New Roman"/>
                <w:sz w:val="26"/>
                <w:szCs w:val="26"/>
              </w:rPr>
              <w:t xml:space="preserve">Chương II mới quy định đối với "nhiệm vụ </w:t>
            </w:r>
            <w:r>
              <w:rPr>
                <w:rFonts w:cs="Times New Roman"/>
                <w:sz w:val="26"/>
                <w:szCs w:val="26"/>
              </w:rPr>
              <w:lastRenderedPageBreak/>
              <w:t>khoa học, công nghệ và đổi mới sáng tạo" mà chưa quy định đối với "chương trình khoa học, công nghệ và đổi mới sáng tạo".</w:t>
            </w:r>
          </w:p>
          <w:p w14:paraId="592AE1F0" w14:textId="59574674" w:rsidR="003A7781" w:rsidRDefault="003A7781" w:rsidP="003A7781">
            <w:pPr>
              <w:jc w:val="both"/>
              <w:rPr>
                <w:rFonts w:cs="Times New Roman"/>
                <w:sz w:val="26"/>
                <w:szCs w:val="26"/>
              </w:rPr>
            </w:pPr>
            <w:r>
              <w:rPr>
                <w:rFonts w:cs="Times New Roman"/>
                <w:sz w:val="26"/>
                <w:szCs w:val="26"/>
              </w:rPr>
              <w:t>Do đó, cần làm rõ nội hàm giữa "nhiệm vụ khoa học, công nghệ và đổi mới sáng tạo" có đồng nhất với "chương trình khoa học, công nghệ và đổi mới sáng</w:t>
            </w:r>
            <w:r w:rsidR="00C24BCD">
              <w:rPr>
                <w:rFonts w:cs="Times New Roman"/>
                <w:sz w:val="26"/>
                <w:szCs w:val="26"/>
              </w:rPr>
              <w:t xml:space="preserve"> </w:t>
            </w:r>
            <w:r>
              <w:rPr>
                <w:rFonts w:cs="Times New Roman"/>
                <w:sz w:val="26"/>
                <w:szCs w:val="26"/>
              </w:rPr>
              <w:t>tạo" hay không? Nếu đồng nhất thì cần chỉnh lý tên gọi của các Điều tại Chương II để đảm bảo sự thống nhất với tên gọi của Chương này.</w:t>
            </w:r>
          </w:p>
          <w:p w14:paraId="5D2AA0C2" w14:textId="77777777" w:rsidR="003A7781" w:rsidRDefault="003A7781" w:rsidP="003A7781">
            <w:pPr>
              <w:jc w:val="both"/>
              <w:rPr>
                <w:rFonts w:cs="Times New Roman"/>
                <w:sz w:val="26"/>
                <w:szCs w:val="26"/>
              </w:rPr>
            </w:pPr>
            <w:r>
              <w:rPr>
                <w:rFonts w:cs="Times New Roman"/>
                <w:sz w:val="26"/>
                <w:szCs w:val="26"/>
              </w:rPr>
              <w:t>2.4. Cần làm rõ nội hàm của việc "lập dự toán" và "xây dựng dự toán" có thống nhất với nhau hay không? Nếu thống nhất, đề nghị cơ quan soạn thảo nghiên cứu gộp Chương II với Chương III thành một Chương mới và đưa Điều 18 tại Chương IV lên Chương mới. Đồng thời, chỉnh lý tên gọi của Chương TV thành</w:t>
            </w:r>
          </w:p>
          <w:p w14:paraId="476613E2" w14:textId="77777777" w:rsidR="003A7781" w:rsidRDefault="003A7781" w:rsidP="003A7781">
            <w:pPr>
              <w:jc w:val="both"/>
              <w:rPr>
                <w:rFonts w:cs="Times New Roman"/>
                <w:sz w:val="26"/>
                <w:szCs w:val="26"/>
              </w:rPr>
            </w:pPr>
            <w:r>
              <w:rPr>
                <w:rFonts w:cs="Times New Roman"/>
                <w:sz w:val="26"/>
                <w:szCs w:val="26"/>
              </w:rPr>
              <w:t>"Quy định về quản lý sử dụng và quyết toán kinh phí ngân sách nhà nước trong hoạt động quản lý khoa học công nghệ và đổi mới sáng tạo; thực hiện chương trình, nhiệm vụ khoa học công nghệ và đổi với sáng tạo."</w:t>
            </w:r>
          </w:p>
          <w:p w14:paraId="5B91AC42" w14:textId="4CD6946E" w:rsidR="003A7781" w:rsidRDefault="003A7781" w:rsidP="00632AFB">
            <w:pPr>
              <w:jc w:val="both"/>
              <w:rPr>
                <w:rFonts w:cs="Times New Roman"/>
                <w:sz w:val="26"/>
                <w:szCs w:val="26"/>
              </w:rPr>
            </w:pPr>
            <w:r>
              <w:rPr>
                <w:rFonts w:cs="Times New Roman"/>
                <w:sz w:val="26"/>
                <w:szCs w:val="26"/>
              </w:rPr>
              <w:t>2.5. Một số nội dung chi về công nghệ thông tin, kỹ thuật điện tử viễn thông như: chuyển đổi số, trí tuệ nhân tạo, dữ liệu số, phần mềm... chưa có, đề nghị đơn vị nghiên cứu, bổ sung nội dung chi này để phù hợp với yêu cầu thực tiễn, đồng thời nghiên cứu một số cơ chế linh hoạt đối với một số nhiệm vụ khoa học có tính chất chuyên sâu đặc th</w:t>
            </w:r>
            <w:r w:rsidR="00632AFB">
              <w:rPr>
                <w:rFonts w:cs="Times New Roman"/>
                <w:sz w:val="26"/>
                <w:szCs w:val="26"/>
              </w:rPr>
              <w:t>ù</w:t>
            </w:r>
            <w:r>
              <w:rPr>
                <w:rFonts w:cs="Times New Roman"/>
                <w:sz w:val="26"/>
                <w:szCs w:val="26"/>
              </w:rPr>
              <w:t xml:space="preserve"> trên nhằm khuyến khích, đẩy mạnh phong trào nghiên cứu trong CAND.</w:t>
            </w:r>
          </w:p>
        </w:tc>
        <w:tc>
          <w:tcPr>
            <w:tcW w:w="6838" w:type="dxa"/>
          </w:tcPr>
          <w:p w14:paraId="35A11E93" w14:textId="77777777" w:rsidR="003A7781" w:rsidRDefault="00C4575A" w:rsidP="001358EB">
            <w:pPr>
              <w:jc w:val="both"/>
              <w:rPr>
                <w:rFonts w:cs="Times New Roman"/>
                <w:sz w:val="26"/>
                <w:szCs w:val="26"/>
              </w:rPr>
            </w:pPr>
            <w:r>
              <w:rPr>
                <w:rFonts w:cs="Times New Roman"/>
                <w:spacing w:val="2"/>
                <w:sz w:val="26"/>
                <w:szCs w:val="26"/>
              </w:rPr>
              <w:lastRenderedPageBreak/>
              <w:t xml:space="preserve">1. Đã thực hiện theo đúng </w:t>
            </w:r>
            <w:r>
              <w:rPr>
                <w:rFonts w:cs="Times New Roman"/>
                <w:sz w:val="26"/>
                <w:szCs w:val="26"/>
              </w:rPr>
              <w:t>Mẫu số 08 ban hành kèm theo Thông tư số 44/2026/TT-BCA ngày 29/4/2026</w:t>
            </w:r>
          </w:p>
          <w:p w14:paraId="5C764726" w14:textId="77777777" w:rsidR="00C4575A" w:rsidRDefault="00C4575A" w:rsidP="001358EB">
            <w:pPr>
              <w:jc w:val="both"/>
              <w:rPr>
                <w:rFonts w:cs="Times New Roman"/>
                <w:sz w:val="26"/>
                <w:szCs w:val="26"/>
              </w:rPr>
            </w:pPr>
          </w:p>
          <w:p w14:paraId="1419F5E9" w14:textId="77777777" w:rsidR="00C4575A" w:rsidRDefault="00C4575A" w:rsidP="001358EB">
            <w:pPr>
              <w:jc w:val="both"/>
              <w:rPr>
                <w:rFonts w:cs="Times New Roman"/>
                <w:sz w:val="26"/>
                <w:szCs w:val="26"/>
              </w:rPr>
            </w:pPr>
          </w:p>
          <w:p w14:paraId="2903F26C" w14:textId="77777777" w:rsidR="00C4575A" w:rsidRDefault="00C4575A" w:rsidP="001358EB">
            <w:pPr>
              <w:jc w:val="both"/>
              <w:rPr>
                <w:rFonts w:cs="Times New Roman"/>
                <w:sz w:val="26"/>
                <w:szCs w:val="26"/>
              </w:rPr>
            </w:pPr>
          </w:p>
          <w:p w14:paraId="4CC1F8DB" w14:textId="77777777" w:rsidR="00C4575A" w:rsidRDefault="00C4575A" w:rsidP="001358EB">
            <w:pPr>
              <w:jc w:val="both"/>
              <w:rPr>
                <w:rFonts w:cs="Times New Roman"/>
                <w:sz w:val="26"/>
                <w:szCs w:val="26"/>
              </w:rPr>
            </w:pPr>
          </w:p>
          <w:p w14:paraId="3C1B6A81" w14:textId="77777777" w:rsidR="00C4575A" w:rsidRDefault="00C4575A" w:rsidP="001358EB">
            <w:pPr>
              <w:jc w:val="both"/>
              <w:rPr>
                <w:rFonts w:cs="Times New Roman"/>
                <w:sz w:val="26"/>
                <w:szCs w:val="26"/>
              </w:rPr>
            </w:pPr>
          </w:p>
          <w:p w14:paraId="57326CC2" w14:textId="5187D495" w:rsidR="00C4575A" w:rsidRDefault="00C4575A" w:rsidP="001358EB">
            <w:pPr>
              <w:jc w:val="both"/>
              <w:rPr>
                <w:rFonts w:cs="Times New Roman"/>
                <w:spacing w:val="2"/>
                <w:sz w:val="26"/>
                <w:szCs w:val="26"/>
              </w:rPr>
            </w:pPr>
            <w:r>
              <w:rPr>
                <w:rFonts w:cs="Times New Roman"/>
                <w:sz w:val="26"/>
                <w:szCs w:val="26"/>
              </w:rPr>
              <w:t xml:space="preserve">2.1 </w:t>
            </w:r>
            <w:r>
              <w:rPr>
                <w:rFonts w:cs="Times New Roman"/>
                <w:spacing w:val="2"/>
                <w:sz w:val="26"/>
                <w:szCs w:val="26"/>
              </w:rPr>
              <w:t>Tổ soạn thảo tiếp thu, hiệu chỉnh</w:t>
            </w:r>
          </w:p>
          <w:p w14:paraId="62F33B68" w14:textId="2BA8D9AF" w:rsidR="00C4575A" w:rsidRDefault="00C4575A" w:rsidP="001358EB">
            <w:pPr>
              <w:jc w:val="both"/>
              <w:rPr>
                <w:rFonts w:cs="Times New Roman"/>
                <w:spacing w:val="2"/>
                <w:sz w:val="26"/>
                <w:szCs w:val="26"/>
              </w:rPr>
            </w:pPr>
          </w:p>
          <w:p w14:paraId="07B3D310" w14:textId="5A921E26" w:rsidR="00C4575A" w:rsidRDefault="00C4575A" w:rsidP="001358EB">
            <w:pPr>
              <w:jc w:val="both"/>
              <w:rPr>
                <w:rFonts w:cs="Times New Roman"/>
                <w:spacing w:val="2"/>
                <w:sz w:val="26"/>
                <w:szCs w:val="26"/>
              </w:rPr>
            </w:pPr>
            <w:r>
              <w:rPr>
                <w:rFonts w:cs="Times New Roman"/>
                <w:spacing w:val="2"/>
                <w:sz w:val="26"/>
                <w:szCs w:val="26"/>
              </w:rPr>
              <w:t xml:space="preserve">2.2 </w:t>
            </w:r>
            <w:r w:rsidR="004E16CC">
              <w:rPr>
                <w:rFonts w:cs="Times New Roman"/>
                <w:spacing w:val="2"/>
                <w:sz w:val="26"/>
                <w:szCs w:val="26"/>
              </w:rPr>
              <w:t>Tổ soạn thảo nghiên cứu, tiếp thu, hiệu chỉnh</w:t>
            </w:r>
          </w:p>
          <w:p w14:paraId="329B7205" w14:textId="5847435F" w:rsidR="004E16CC" w:rsidRDefault="004E16CC" w:rsidP="001358EB">
            <w:pPr>
              <w:jc w:val="both"/>
              <w:rPr>
                <w:rFonts w:cs="Times New Roman"/>
                <w:spacing w:val="2"/>
                <w:sz w:val="26"/>
                <w:szCs w:val="26"/>
              </w:rPr>
            </w:pPr>
          </w:p>
          <w:p w14:paraId="40F06D80" w14:textId="14602690" w:rsidR="004E16CC" w:rsidRDefault="004E16CC" w:rsidP="001358EB">
            <w:pPr>
              <w:jc w:val="both"/>
              <w:rPr>
                <w:rFonts w:cs="Times New Roman"/>
                <w:spacing w:val="2"/>
                <w:sz w:val="26"/>
                <w:szCs w:val="26"/>
              </w:rPr>
            </w:pPr>
          </w:p>
          <w:p w14:paraId="47B42B11" w14:textId="67D0DC8D" w:rsidR="004E16CC" w:rsidRDefault="004E16CC" w:rsidP="001358EB">
            <w:pPr>
              <w:jc w:val="both"/>
              <w:rPr>
                <w:rFonts w:cs="Times New Roman"/>
                <w:spacing w:val="2"/>
                <w:sz w:val="26"/>
                <w:szCs w:val="26"/>
              </w:rPr>
            </w:pPr>
          </w:p>
          <w:p w14:paraId="52A9FAB1" w14:textId="73438522" w:rsidR="004E16CC" w:rsidRDefault="004E16CC" w:rsidP="001358EB">
            <w:pPr>
              <w:jc w:val="both"/>
              <w:rPr>
                <w:rFonts w:cs="Times New Roman"/>
                <w:spacing w:val="2"/>
                <w:sz w:val="26"/>
                <w:szCs w:val="26"/>
              </w:rPr>
            </w:pPr>
          </w:p>
          <w:p w14:paraId="00576F2D" w14:textId="0A152022" w:rsidR="004E16CC" w:rsidRDefault="004E16CC" w:rsidP="001358EB">
            <w:pPr>
              <w:jc w:val="both"/>
              <w:rPr>
                <w:rFonts w:cs="Times New Roman"/>
                <w:spacing w:val="2"/>
                <w:sz w:val="26"/>
                <w:szCs w:val="26"/>
              </w:rPr>
            </w:pPr>
          </w:p>
          <w:p w14:paraId="677E66E1" w14:textId="3C0A64C7" w:rsidR="004E16CC" w:rsidRDefault="004E16CC" w:rsidP="001358EB">
            <w:pPr>
              <w:jc w:val="both"/>
              <w:rPr>
                <w:rFonts w:cs="Times New Roman"/>
                <w:spacing w:val="2"/>
                <w:sz w:val="26"/>
                <w:szCs w:val="26"/>
              </w:rPr>
            </w:pPr>
          </w:p>
          <w:p w14:paraId="75C8F976" w14:textId="07A3B445" w:rsidR="004E16CC" w:rsidRDefault="004E16CC" w:rsidP="001358EB">
            <w:pPr>
              <w:jc w:val="both"/>
              <w:rPr>
                <w:rFonts w:cs="Times New Roman"/>
                <w:spacing w:val="2"/>
                <w:sz w:val="26"/>
                <w:szCs w:val="26"/>
              </w:rPr>
            </w:pPr>
          </w:p>
          <w:p w14:paraId="316F707E" w14:textId="77777777" w:rsidR="004E16CC" w:rsidRDefault="004E16CC" w:rsidP="004E16CC">
            <w:pPr>
              <w:jc w:val="both"/>
              <w:rPr>
                <w:rFonts w:cs="Times New Roman"/>
                <w:spacing w:val="2"/>
                <w:sz w:val="26"/>
                <w:szCs w:val="26"/>
              </w:rPr>
            </w:pPr>
            <w:r>
              <w:rPr>
                <w:rFonts w:cs="Times New Roman"/>
                <w:spacing w:val="2"/>
                <w:sz w:val="26"/>
                <w:szCs w:val="26"/>
              </w:rPr>
              <w:t>2.3 Tổ soạn thảo nghiên cứu, tiếp thu, hiệu chỉnh</w:t>
            </w:r>
          </w:p>
          <w:p w14:paraId="2E476DF2" w14:textId="0517B615" w:rsidR="004E16CC" w:rsidRDefault="004E16CC" w:rsidP="001358EB">
            <w:pPr>
              <w:jc w:val="both"/>
              <w:rPr>
                <w:rFonts w:cs="Times New Roman"/>
                <w:spacing w:val="2"/>
                <w:sz w:val="26"/>
                <w:szCs w:val="26"/>
              </w:rPr>
            </w:pPr>
          </w:p>
          <w:p w14:paraId="79B0EC9D" w14:textId="21E5B98B" w:rsidR="004E16CC" w:rsidRDefault="004E16CC" w:rsidP="001358EB">
            <w:pPr>
              <w:jc w:val="both"/>
              <w:rPr>
                <w:rFonts w:cs="Times New Roman"/>
                <w:spacing w:val="2"/>
                <w:sz w:val="26"/>
                <w:szCs w:val="26"/>
              </w:rPr>
            </w:pPr>
          </w:p>
          <w:p w14:paraId="050BDCF8" w14:textId="3DB318AF" w:rsidR="004E16CC" w:rsidRDefault="004E16CC" w:rsidP="001358EB">
            <w:pPr>
              <w:jc w:val="both"/>
              <w:rPr>
                <w:rFonts w:cs="Times New Roman"/>
                <w:spacing w:val="2"/>
                <w:sz w:val="26"/>
                <w:szCs w:val="26"/>
              </w:rPr>
            </w:pPr>
          </w:p>
          <w:p w14:paraId="1AC6D1A3" w14:textId="1D8C2CA4" w:rsidR="004E16CC" w:rsidRDefault="004E16CC" w:rsidP="001358EB">
            <w:pPr>
              <w:jc w:val="both"/>
              <w:rPr>
                <w:rFonts w:cs="Times New Roman"/>
                <w:spacing w:val="2"/>
                <w:sz w:val="26"/>
                <w:szCs w:val="26"/>
              </w:rPr>
            </w:pPr>
          </w:p>
          <w:p w14:paraId="25994C7F" w14:textId="236C739F" w:rsidR="004E16CC" w:rsidRDefault="004E16CC" w:rsidP="001358EB">
            <w:pPr>
              <w:jc w:val="both"/>
              <w:rPr>
                <w:rFonts w:cs="Times New Roman"/>
                <w:spacing w:val="2"/>
                <w:sz w:val="26"/>
                <w:szCs w:val="26"/>
              </w:rPr>
            </w:pPr>
          </w:p>
          <w:p w14:paraId="129C6C49" w14:textId="259E939C" w:rsidR="004E16CC" w:rsidRDefault="004E16CC" w:rsidP="001358EB">
            <w:pPr>
              <w:jc w:val="both"/>
              <w:rPr>
                <w:rFonts w:cs="Times New Roman"/>
                <w:spacing w:val="2"/>
                <w:sz w:val="26"/>
                <w:szCs w:val="26"/>
              </w:rPr>
            </w:pPr>
          </w:p>
          <w:p w14:paraId="4F9190A7" w14:textId="28A1D3DC" w:rsidR="004E16CC" w:rsidRDefault="004E16CC" w:rsidP="001358EB">
            <w:pPr>
              <w:jc w:val="both"/>
              <w:rPr>
                <w:rFonts w:cs="Times New Roman"/>
                <w:spacing w:val="2"/>
                <w:sz w:val="26"/>
                <w:szCs w:val="26"/>
              </w:rPr>
            </w:pPr>
          </w:p>
          <w:p w14:paraId="63495C5C" w14:textId="6A302A42" w:rsidR="004E16CC" w:rsidRDefault="004E16CC" w:rsidP="001358EB">
            <w:pPr>
              <w:jc w:val="both"/>
              <w:rPr>
                <w:rFonts w:cs="Times New Roman"/>
                <w:spacing w:val="2"/>
                <w:sz w:val="26"/>
                <w:szCs w:val="26"/>
              </w:rPr>
            </w:pPr>
          </w:p>
          <w:p w14:paraId="54D207D5" w14:textId="0D993491" w:rsidR="004E16CC" w:rsidRDefault="004E16CC" w:rsidP="001358EB">
            <w:pPr>
              <w:jc w:val="both"/>
              <w:rPr>
                <w:rFonts w:cs="Times New Roman"/>
                <w:spacing w:val="2"/>
                <w:sz w:val="26"/>
                <w:szCs w:val="26"/>
              </w:rPr>
            </w:pPr>
          </w:p>
          <w:p w14:paraId="4982444A" w14:textId="4A7C44A1" w:rsidR="004E16CC" w:rsidRDefault="004E16CC" w:rsidP="001358EB">
            <w:pPr>
              <w:jc w:val="both"/>
              <w:rPr>
                <w:rFonts w:cs="Times New Roman"/>
                <w:spacing w:val="2"/>
                <w:sz w:val="26"/>
                <w:szCs w:val="26"/>
              </w:rPr>
            </w:pPr>
          </w:p>
          <w:p w14:paraId="1C61C3AF" w14:textId="2A25F297" w:rsidR="004E16CC" w:rsidRDefault="004E16CC" w:rsidP="001358EB">
            <w:pPr>
              <w:jc w:val="both"/>
              <w:rPr>
                <w:rFonts w:cs="Times New Roman"/>
                <w:spacing w:val="2"/>
                <w:sz w:val="26"/>
                <w:szCs w:val="26"/>
              </w:rPr>
            </w:pPr>
          </w:p>
          <w:p w14:paraId="0CD84467" w14:textId="09E00DD6" w:rsidR="004E16CC" w:rsidRDefault="004E16CC" w:rsidP="001358EB">
            <w:pPr>
              <w:jc w:val="both"/>
              <w:rPr>
                <w:rFonts w:cs="Times New Roman"/>
                <w:spacing w:val="2"/>
                <w:sz w:val="26"/>
                <w:szCs w:val="26"/>
              </w:rPr>
            </w:pPr>
          </w:p>
          <w:p w14:paraId="737F766C" w14:textId="5BBC93E4" w:rsidR="004E16CC" w:rsidRDefault="004E16CC" w:rsidP="001358EB">
            <w:pPr>
              <w:jc w:val="both"/>
              <w:rPr>
                <w:rFonts w:cs="Times New Roman"/>
                <w:spacing w:val="2"/>
                <w:sz w:val="26"/>
                <w:szCs w:val="26"/>
              </w:rPr>
            </w:pPr>
          </w:p>
          <w:p w14:paraId="6C82751B" w14:textId="0AAF88EE" w:rsidR="004E16CC" w:rsidRDefault="00A2292F" w:rsidP="001358EB">
            <w:pPr>
              <w:jc w:val="both"/>
              <w:rPr>
                <w:rFonts w:cs="Times New Roman"/>
                <w:spacing w:val="2"/>
                <w:sz w:val="26"/>
                <w:szCs w:val="26"/>
              </w:rPr>
            </w:pPr>
            <w:r>
              <w:rPr>
                <w:rFonts w:cs="Times New Roman"/>
                <w:spacing w:val="2"/>
                <w:sz w:val="26"/>
                <w:szCs w:val="26"/>
              </w:rPr>
              <w:t>2.4 Chương II quy định về xây dựng dự toán kinh phí thực hiện nhiệm vụ khoa học, công nghệ và đổi mới sáng tạo. Chương III quy định về xây dựng dự toán kinh phí thực hiện hoạt động phục vụ công tác quản lý nhiệm vụ khoa học, công nghệ và đổi mới sáng tạo. Do vậy, không gộp 2 chương này thành 1 chương được.</w:t>
            </w:r>
          </w:p>
          <w:p w14:paraId="0B24B9A7" w14:textId="22A221F8" w:rsidR="00A2292F" w:rsidRDefault="00A2292F" w:rsidP="001358EB">
            <w:pPr>
              <w:jc w:val="both"/>
              <w:rPr>
                <w:rFonts w:cs="Times New Roman"/>
                <w:spacing w:val="2"/>
                <w:sz w:val="26"/>
                <w:szCs w:val="26"/>
              </w:rPr>
            </w:pPr>
          </w:p>
          <w:p w14:paraId="40FDE86E" w14:textId="0BB458C7" w:rsidR="00A2292F" w:rsidRDefault="00A2292F" w:rsidP="001358EB">
            <w:pPr>
              <w:jc w:val="both"/>
              <w:rPr>
                <w:rFonts w:cs="Times New Roman"/>
                <w:spacing w:val="2"/>
                <w:sz w:val="26"/>
                <w:szCs w:val="26"/>
              </w:rPr>
            </w:pPr>
          </w:p>
          <w:p w14:paraId="20BE7A66" w14:textId="42F75A2B" w:rsidR="00A2292F" w:rsidRDefault="00A2292F" w:rsidP="001358EB">
            <w:pPr>
              <w:jc w:val="both"/>
              <w:rPr>
                <w:rFonts w:cs="Times New Roman"/>
                <w:spacing w:val="2"/>
                <w:sz w:val="26"/>
                <w:szCs w:val="26"/>
              </w:rPr>
            </w:pPr>
          </w:p>
          <w:p w14:paraId="264B0C73" w14:textId="48EAC5FC" w:rsidR="00A2292F" w:rsidRDefault="00A2292F" w:rsidP="001358EB">
            <w:pPr>
              <w:jc w:val="both"/>
              <w:rPr>
                <w:rFonts w:cs="Times New Roman"/>
                <w:spacing w:val="2"/>
                <w:sz w:val="26"/>
                <w:szCs w:val="26"/>
              </w:rPr>
            </w:pPr>
          </w:p>
          <w:p w14:paraId="71BA1D86" w14:textId="7CE8ADB7" w:rsidR="00632AFB" w:rsidRDefault="00632AFB" w:rsidP="001358EB">
            <w:pPr>
              <w:jc w:val="both"/>
              <w:rPr>
                <w:rFonts w:cs="Times New Roman"/>
                <w:sz w:val="26"/>
                <w:szCs w:val="26"/>
              </w:rPr>
            </w:pPr>
            <w:r>
              <w:rPr>
                <w:rFonts w:cs="Times New Roman"/>
                <w:spacing w:val="2"/>
                <w:sz w:val="26"/>
                <w:szCs w:val="26"/>
              </w:rPr>
              <w:t xml:space="preserve">2.6 Thông tư quy định các nội dung, định mức chi làm căn cứ xây dựng dự toán thực hiện nhiệm vụ khoa học, công nghệ và đổi mới sáng tạo, trong đó có các nhiệm vụ nghiên cứu về </w:t>
            </w:r>
            <w:r>
              <w:rPr>
                <w:rFonts w:cs="Times New Roman"/>
                <w:sz w:val="26"/>
                <w:szCs w:val="26"/>
              </w:rPr>
              <w:t>công nghệ thông tin, kỹ thuật điện tử viễn thông như: chuyển đổi số, trí tuệ nhân tạo, dữ liệu số, phần mềm...</w:t>
            </w:r>
            <w:r w:rsidR="007E7D43">
              <w:rPr>
                <w:rFonts w:cs="Times New Roman"/>
                <w:sz w:val="26"/>
                <w:szCs w:val="26"/>
              </w:rPr>
              <w:t xml:space="preserve"> Về cơ chế linh hoạt đối với một số nhiệm vụ khoa học có tính chất chuyên sâu đặc thù trên được quy định tại khoản 2 Điều 8.</w:t>
            </w:r>
          </w:p>
          <w:p w14:paraId="7E8A5755" w14:textId="75AD4C64" w:rsidR="00C4575A" w:rsidRDefault="00C4575A" w:rsidP="001358EB">
            <w:pPr>
              <w:jc w:val="both"/>
              <w:rPr>
                <w:rFonts w:cs="Times New Roman"/>
                <w:spacing w:val="2"/>
                <w:sz w:val="26"/>
                <w:szCs w:val="26"/>
              </w:rPr>
            </w:pPr>
          </w:p>
        </w:tc>
      </w:tr>
      <w:tr w:rsidR="007E7D43" w:rsidRPr="00376646" w14:paraId="2BC5DF99" w14:textId="77777777" w:rsidTr="00D316C8">
        <w:tc>
          <w:tcPr>
            <w:tcW w:w="590" w:type="dxa"/>
            <w:vAlign w:val="center"/>
          </w:tcPr>
          <w:p w14:paraId="7B74AE5C" w14:textId="79C24F60" w:rsidR="007E7D43" w:rsidRPr="005A5C7D" w:rsidRDefault="009D4B29" w:rsidP="00CD57FB">
            <w:pPr>
              <w:jc w:val="center"/>
              <w:rPr>
                <w:rStyle w:val="fontstyle01"/>
                <w:rFonts w:ascii="Times New Roman" w:hAnsi="Times New Roman" w:cs="Times New Roman"/>
                <w:sz w:val="26"/>
                <w:szCs w:val="26"/>
              </w:rPr>
            </w:pPr>
            <w:r>
              <w:rPr>
                <w:rStyle w:val="fontstyle01"/>
                <w:rFonts w:ascii="Times New Roman" w:hAnsi="Times New Roman" w:cs="Times New Roman"/>
                <w:sz w:val="26"/>
                <w:szCs w:val="26"/>
              </w:rPr>
              <w:lastRenderedPageBreak/>
              <w:t>2</w:t>
            </w:r>
            <w:r w:rsidR="00CD57FB">
              <w:rPr>
                <w:rStyle w:val="fontstyle01"/>
                <w:rFonts w:ascii="Times New Roman" w:hAnsi="Times New Roman" w:cs="Times New Roman"/>
                <w:sz w:val="26"/>
                <w:szCs w:val="26"/>
              </w:rPr>
              <w:t>1</w:t>
            </w:r>
          </w:p>
        </w:tc>
        <w:tc>
          <w:tcPr>
            <w:tcW w:w="1225" w:type="dxa"/>
            <w:vAlign w:val="center"/>
          </w:tcPr>
          <w:p w14:paraId="465209F7" w14:textId="2C4C5881" w:rsidR="007E7D43" w:rsidRDefault="00CD57FB" w:rsidP="00CD57FB">
            <w:pPr>
              <w:jc w:val="both"/>
              <w:rPr>
                <w:rFonts w:cs="Times New Roman"/>
                <w:sz w:val="26"/>
                <w:szCs w:val="26"/>
              </w:rPr>
            </w:pPr>
            <w:r>
              <w:rPr>
                <w:rFonts w:cs="Times New Roman"/>
                <w:sz w:val="26"/>
                <w:szCs w:val="26"/>
              </w:rPr>
              <w:t>Cục Kế hoạch Tài chính</w:t>
            </w:r>
          </w:p>
        </w:tc>
        <w:tc>
          <w:tcPr>
            <w:tcW w:w="5943" w:type="dxa"/>
          </w:tcPr>
          <w:p w14:paraId="7626EA62" w14:textId="77777777" w:rsidR="007E7D43" w:rsidRDefault="00374B38" w:rsidP="000050A1">
            <w:pPr>
              <w:jc w:val="both"/>
              <w:rPr>
                <w:rFonts w:cs="Times New Roman"/>
                <w:sz w:val="26"/>
                <w:szCs w:val="26"/>
              </w:rPr>
            </w:pPr>
            <w:r>
              <w:rPr>
                <w:rFonts w:cs="Times New Roman"/>
                <w:sz w:val="26"/>
                <w:szCs w:val="26"/>
              </w:rPr>
              <w:t>1. Về dự thảo Tờ trình</w:t>
            </w:r>
          </w:p>
          <w:p w14:paraId="72CE8D02" w14:textId="0CD7D221" w:rsidR="00EA0CC1" w:rsidRPr="00AE74C9" w:rsidRDefault="00374B38" w:rsidP="000050A1">
            <w:pPr>
              <w:jc w:val="both"/>
              <w:rPr>
                <w:rFonts w:cs="Times New Roman"/>
                <w:szCs w:val="24"/>
              </w:rPr>
            </w:pPr>
            <w:r>
              <w:rPr>
                <w:rFonts w:cs="Times New Roman"/>
                <w:sz w:val="26"/>
                <w:szCs w:val="26"/>
              </w:rPr>
              <w:t>- Tại mục II.2 (quan điểm dự thảo Thông tư), đề nghị không viện dẫn Thông tư số 43/2025/TT-BKHCN</w:t>
            </w:r>
            <w:r w:rsidR="000050A1">
              <w:rPr>
                <w:rFonts w:cs="Times New Roman"/>
                <w:sz w:val="26"/>
                <w:szCs w:val="26"/>
              </w:rPr>
              <w:t xml:space="preserve"> </w:t>
            </w:r>
            <w:r w:rsidR="000050A1" w:rsidRPr="00AE74C9">
              <w:rPr>
                <w:rFonts w:cs="Times New Roman"/>
                <w:szCs w:val="24"/>
              </w:rPr>
              <w:t xml:space="preserve">của Bộ Khoa học và Công nghệ do nội dung dự thảo Thông tư không quy định về quản lý hỗ trợ hoạt động nâng cao năng lực khoa học và công nghệ của Quỹ phát triển khoa học công </w:t>
            </w:r>
            <w:r w:rsidR="000050A1" w:rsidRPr="00AE74C9">
              <w:rPr>
                <w:rFonts w:cs="Times New Roman"/>
                <w:szCs w:val="24"/>
              </w:rPr>
              <w:lastRenderedPageBreak/>
              <w:t>nghệ</w:t>
            </w:r>
            <w:r>
              <w:rPr>
                <w:rFonts w:cs="Times New Roman"/>
                <w:sz w:val="26"/>
                <w:szCs w:val="26"/>
              </w:rPr>
              <w:t>. Đề nghị chỉnh lý như sau: “…</w:t>
            </w:r>
            <w:r w:rsidR="00EA0CC1" w:rsidRPr="00AE74C9">
              <w:rPr>
                <w:rFonts w:cs="Times New Roman"/>
                <w:szCs w:val="24"/>
              </w:rPr>
              <w:t>" - Kế thừa ưu điểm, khắc phục hạn chế của Thông tư số 23/2024/TT-BCA, đồng thời phù hợp với quy định của Thông tư số 38/2025/TT-BKHCN, Thông tư số 39/2025/TT-BKHCN</w:t>
            </w:r>
            <w:r w:rsidR="00D07A9B" w:rsidRPr="00D07A9B">
              <w:rPr>
                <w:rFonts w:cs="Times New Roman"/>
                <w:strike/>
                <w:szCs w:val="24"/>
              </w:rPr>
              <w:t xml:space="preserve">, </w:t>
            </w:r>
            <w:r w:rsidR="00D07A9B" w:rsidRPr="00D07A9B">
              <w:rPr>
                <w:rFonts w:cs="Times New Roman"/>
                <w:strike/>
                <w:sz w:val="26"/>
                <w:szCs w:val="26"/>
              </w:rPr>
              <w:t>Thông tư số 43/2025/TT-BKHCN</w:t>
            </w:r>
            <w:r w:rsidR="00EA0CC1" w:rsidRPr="00AE74C9">
              <w:rPr>
                <w:rFonts w:cs="Times New Roman"/>
                <w:szCs w:val="24"/>
              </w:rPr>
              <w:t xml:space="preserve"> và pháp luật hiện hành."</w:t>
            </w:r>
          </w:p>
          <w:p w14:paraId="79047956" w14:textId="0578E5B6" w:rsidR="00EA0CC1" w:rsidRPr="00AE74C9" w:rsidRDefault="00EA0CC1" w:rsidP="000050A1">
            <w:pPr>
              <w:jc w:val="both"/>
              <w:rPr>
                <w:rFonts w:cs="Times New Roman"/>
                <w:szCs w:val="24"/>
              </w:rPr>
            </w:pPr>
            <w:r w:rsidRPr="00AE74C9">
              <w:rPr>
                <w:rFonts w:cs="Times New Roman"/>
                <w:szCs w:val="24"/>
              </w:rPr>
              <w:t>- Tại mục IV.2 Bố cục của dự thảo văn bản, đề nghị nêu đầy đủ và đúng tên các Điều của dự thảo Thông tư.</w:t>
            </w:r>
          </w:p>
          <w:p w14:paraId="3BAFE2EF" w14:textId="77777777" w:rsidR="00EA0CC1" w:rsidRPr="00AE74C9" w:rsidRDefault="00EA0CC1" w:rsidP="000050A1">
            <w:pPr>
              <w:jc w:val="both"/>
              <w:rPr>
                <w:rFonts w:cs="Times New Roman"/>
                <w:szCs w:val="24"/>
              </w:rPr>
            </w:pPr>
            <w:r w:rsidRPr="00AE74C9">
              <w:rPr>
                <w:rFonts w:cs="Times New Roman"/>
                <w:szCs w:val="24"/>
              </w:rPr>
              <w:t>2. Về dự thảo Thông tư</w:t>
            </w:r>
          </w:p>
          <w:p w14:paraId="65A1CD0E" w14:textId="14BB2F56" w:rsidR="00EA0CC1" w:rsidRPr="00AE74C9" w:rsidRDefault="00EA0CC1" w:rsidP="000050A1">
            <w:pPr>
              <w:jc w:val="both"/>
              <w:rPr>
                <w:rFonts w:cs="Times New Roman"/>
                <w:szCs w:val="24"/>
              </w:rPr>
            </w:pPr>
            <w:r w:rsidRPr="00AE74C9">
              <w:rPr>
                <w:rFonts w:cs="Times New Roman"/>
                <w:szCs w:val="24"/>
              </w:rPr>
              <w:t>- Đề nghị cân nhắc, điều chỉnh tên của Thông tư cho nhất quán với phạm vi điều chỉnh quy định tại Điều 1 và nội dung của Thông tư.</w:t>
            </w:r>
          </w:p>
          <w:p w14:paraId="0B4470F3" w14:textId="1B1A4C6D" w:rsidR="00EA0CC1" w:rsidRPr="00AE74C9" w:rsidRDefault="00EA0CC1" w:rsidP="000050A1">
            <w:pPr>
              <w:jc w:val="both"/>
              <w:rPr>
                <w:rFonts w:cs="Times New Roman"/>
                <w:szCs w:val="24"/>
              </w:rPr>
            </w:pPr>
            <w:r w:rsidRPr="00AE74C9">
              <w:rPr>
                <w:rFonts w:cs="Times New Roman"/>
                <w:szCs w:val="24"/>
              </w:rPr>
              <w:t>- Phần căn cứ xây dựng Thông tư, đề nghị bổ sung Nghị định số 268/2025/NĐ-CP ngày 14/10/2025 của Chính phủ</w:t>
            </w:r>
            <w:r w:rsidR="00466AD3">
              <w:rPr>
                <w:rFonts w:cs="Times New Roman"/>
                <w:szCs w:val="24"/>
              </w:rPr>
              <w:t xml:space="preserve"> vì </w:t>
            </w:r>
            <w:r w:rsidR="00466AD3" w:rsidRPr="00AE74C9">
              <w:rPr>
                <w:rFonts w:cs="Times New Roman"/>
                <w:szCs w:val="24"/>
              </w:rPr>
              <w:t>Điều 14, Điều 20</w:t>
            </w:r>
            <w:r w:rsidRPr="00AE74C9">
              <w:rPr>
                <w:rFonts w:cs="Times New Roman"/>
                <w:szCs w:val="24"/>
              </w:rPr>
              <w:t xml:space="preserve"> dự thảo Thông tư hướng dẫn một số nội dung đối với nhiệm vụ đổi mới sáng tạ</w:t>
            </w:r>
            <w:r w:rsidR="00857FB7">
              <w:rPr>
                <w:rFonts w:cs="Times New Roman"/>
                <w:szCs w:val="24"/>
              </w:rPr>
              <w:t>o</w:t>
            </w:r>
            <w:r w:rsidRPr="00AE74C9">
              <w:rPr>
                <w:rFonts w:cs="Times New Roman"/>
                <w:szCs w:val="24"/>
              </w:rPr>
              <w:t>.</w:t>
            </w:r>
          </w:p>
          <w:p w14:paraId="5BADCC1A" w14:textId="77777777" w:rsidR="00EA0CC1" w:rsidRPr="00AE74C9" w:rsidRDefault="00EA0CC1" w:rsidP="000050A1">
            <w:pPr>
              <w:jc w:val="both"/>
              <w:rPr>
                <w:rFonts w:cs="Times New Roman"/>
                <w:szCs w:val="24"/>
              </w:rPr>
            </w:pPr>
            <w:r w:rsidRPr="00AE74C9">
              <w:rPr>
                <w:rFonts w:cs="Times New Roman"/>
                <w:szCs w:val="24"/>
              </w:rPr>
              <w:t>- Đề nghị rà soát các cụm từ "chương trình khoa học, công nghệ và đổi mới sáng tạo, nhiệm vụ khoa học, công nghệ và đổi mới sáng tạo" trong hồ sơ xây dựng Thông tư và hiệu chỉnh thành "chương trình, nhiệm vụ khoa học, côngnghệ và đổi mới sáng tạo" đề tránh lặp lại nhiều lần.</w:t>
            </w:r>
          </w:p>
          <w:p w14:paraId="357BF9A2" w14:textId="4B415906" w:rsidR="00EA0CC1" w:rsidRPr="00AE74C9" w:rsidRDefault="00EA0CC1" w:rsidP="000050A1">
            <w:pPr>
              <w:jc w:val="both"/>
              <w:rPr>
                <w:rFonts w:cs="Times New Roman"/>
                <w:szCs w:val="24"/>
              </w:rPr>
            </w:pPr>
            <w:r w:rsidRPr="00AE74C9">
              <w:rPr>
                <w:rFonts w:cs="Times New Roman"/>
                <w:szCs w:val="24"/>
              </w:rPr>
              <w:t xml:space="preserve">- </w:t>
            </w:r>
            <w:r w:rsidR="00F51A19">
              <w:rPr>
                <w:rFonts w:cs="Times New Roman"/>
                <w:szCs w:val="24"/>
              </w:rPr>
              <w:t>Ngày 05/5/2026</w:t>
            </w:r>
            <w:r w:rsidR="006C3C0E">
              <w:rPr>
                <w:rFonts w:cs="Times New Roman"/>
                <w:szCs w:val="24"/>
              </w:rPr>
              <w:t xml:space="preserve">, Bộ trưởng Bộ Nội vụ đã ký ban hành </w:t>
            </w:r>
            <w:r w:rsidR="00F51A19">
              <w:rPr>
                <w:rFonts w:cs="Times New Roman"/>
                <w:szCs w:val="24"/>
              </w:rPr>
              <w:t xml:space="preserve"> </w:t>
            </w:r>
            <w:r w:rsidR="006C3C0E">
              <w:rPr>
                <w:rFonts w:cs="Times New Roman"/>
                <w:szCs w:val="24"/>
              </w:rPr>
              <w:t>Thông tư số</w:t>
            </w:r>
            <w:r w:rsidR="006C3C0E" w:rsidRPr="00AE74C9">
              <w:rPr>
                <w:rFonts w:cs="Times New Roman"/>
                <w:szCs w:val="24"/>
              </w:rPr>
              <w:t xml:space="preserve"> 7/2026/TT-BNV quy định mức lương của chuyên gia tư vấn trong nước làm cơ sở xác định giá gói thầu </w:t>
            </w:r>
            <w:r w:rsidR="006C3C0E">
              <w:rPr>
                <w:rFonts w:cs="Times New Roman"/>
                <w:szCs w:val="24"/>
              </w:rPr>
              <w:t>thay thế</w:t>
            </w:r>
            <w:r w:rsidRPr="00AE74C9">
              <w:rPr>
                <w:rFonts w:cs="Times New Roman"/>
                <w:szCs w:val="24"/>
              </w:rPr>
              <w:t xml:space="preserve"> Thông tư số</w:t>
            </w:r>
            <w:r w:rsidR="006C3C0E">
              <w:rPr>
                <w:rFonts w:cs="Times New Roman"/>
                <w:szCs w:val="24"/>
              </w:rPr>
              <w:t xml:space="preserve"> 004/2025/TT-BNV ngày 7/5/2025. Do đó, đề nghị rà soát, chỉnh lý cho phù hợp</w:t>
            </w:r>
            <w:r w:rsidRPr="00AE74C9">
              <w:rPr>
                <w:rFonts w:cs="Times New Roman"/>
                <w:szCs w:val="24"/>
              </w:rPr>
              <w:t>.</w:t>
            </w:r>
          </w:p>
          <w:p w14:paraId="70247CD0" w14:textId="58AADEC4" w:rsidR="00EA0CC1" w:rsidRPr="00AE74C9" w:rsidRDefault="00EA0CC1" w:rsidP="000050A1">
            <w:pPr>
              <w:jc w:val="both"/>
              <w:rPr>
                <w:rFonts w:cs="Times New Roman"/>
                <w:szCs w:val="24"/>
              </w:rPr>
            </w:pPr>
            <w:r w:rsidRPr="00AE74C9">
              <w:rPr>
                <w:rFonts w:cs="Times New Roman"/>
                <w:szCs w:val="24"/>
              </w:rPr>
              <w:t>- Tại Khoản 5 Điều 5 dự thảo Thông tư có nêu: "5. Quy định về hệ số lao động khoa học của các chức danh tại Điều 4 và khoản 1, khoản 2, khoản 3, khoản 4 Điều này là căn cứ để xây dựng dự toán kinh phí thực hiện nhiệm vụ" là không rõ ý, sẽ hiểu nhầm khoản 1, khoản 2, khoản 3, khoản 4 Điều 5 cũng quy định về hệ số lao động.</w:t>
            </w:r>
          </w:p>
          <w:p w14:paraId="42D523E9" w14:textId="5059BA9C" w:rsidR="00EA0CC1" w:rsidRPr="00AE74C9" w:rsidRDefault="00EA0CC1" w:rsidP="000050A1">
            <w:pPr>
              <w:jc w:val="both"/>
              <w:rPr>
                <w:rFonts w:cs="Times New Roman"/>
                <w:szCs w:val="24"/>
              </w:rPr>
            </w:pPr>
            <w:r w:rsidRPr="00AE74C9">
              <w:rPr>
                <w:rFonts w:cs="Times New Roman"/>
                <w:szCs w:val="24"/>
              </w:rPr>
              <w:t>Mặt khác, việc xây dựng dự toán kinh phí thực hiện nhiệm vụ căn cứ vào định mức chi thù lao, hệ s</w:t>
            </w:r>
            <w:r w:rsidR="00F205D7">
              <w:rPr>
                <w:rFonts w:cs="Times New Roman"/>
                <w:szCs w:val="24"/>
              </w:rPr>
              <w:t>ố</w:t>
            </w:r>
            <w:r w:rsidRPr="00AE74C9">
              <w:rPr>
                <w:rFonts w:cs="Times New Roman"/>
                <w:szCs w:val="24"/>
              </w:rPr>
              <w:t xml:space="preserve"> lao động khoa học và s</w:t>
            </w:r>
            <w:r w:rsidR="00F205D7">
              <w:rPr>
                <w:rFonts w:cs="Times New Roman"/>
                <w:szCs w:val="24"/>
              </w:rPr>
              <w:t>ố</w:t>
            </w:r>
            <w:r w:rsidRPr="00AE74C9">
              <w:rPr>
                <w:rFonts w:cs="Times New Roman"/>
                <w:szCs w:val="24"/>
              </w:rPr>
              <w:t xml:space="preserve"> tháng quy đ</w:t>
            </w:r>
            <w:r w:rsidR="00F205D7">
              <w:rPr>
                <w:rFonts w:cs="Times New Roman"/>
                <w:szCs w:val="24"/>
              </w:rPr>
              <w:t>ổ</w:t>
            </w:r>
            <w:r w:rsidRPr="00AE74C9">
              <w:rPr>
                <w:rFonts w:cs="Times New Roman"/>
                <w:szCs w:val="24"/>
              </w:rPr>
              <w:t>i cho các chức danh hoặc nhóm chức danh thực hiện nhiệm vụ khoa học, công nghệ và đ</w:t>
            </w:r>
            <w:r w:rsidR="00D07A9B">
              <w:rPr>
                <w:rFonts w:cs="Times New Roman"/>
                <w:szCs w:val="24"/>
              </w:rPr>
              <w:t>ổ</w:t>
            </w:r>
            <w:r w:rsidRPr="00AE74C9">
              <w:rPr>
                <w:rFonts w:cs="Times New Roman"/>
                <w:szCs w:val="24"/>
              </w:rPr>
              <w:t xml:space="preserve">i mới sáng tạo </w:t>
            </w:r>
            <w:r w:rsidRPr="00AE74C9">
              <w:rPr>
                <w:rFonts w:cs="Times New Roman"/>
                <w:szCs w:val="24"/>
              </w:rPr>
              <w:lastRenderedPageBreak/>
              <w:t>và ch</w:t>
            </w:r>
            <w:r w:rsidR="00F205D7">
              <w:rPr>
                <w:rFonts w:cs="Times New Roman"/>
                <w:szCs w:val="24"/>
              </w:rPr>
              <w:t>i</w:t>
            </w:r>
            <w:r w:rsidRPr="00AE74C9">
              <w:rPr>
                <w:rFonts w:cs="Times New Roman"/>
                <w:szCs w:val="24"/>
              </w:rPr>
              <w:t xml:space="preserve"> tiền công thuê lao động phổ thông hỗ trợ các công việc trong nội dung nghiên cứu (khoản 4 Điều 13 Thông tư 39/2025/TT-BKHCN). Do đó, đề nghị chỉnh lý như sau:</w:t>
            </w:r>
          </w:p>
          <w:p w14:paraId="66F3C88A" w14:textId="77777777" w:rsidR="00D07A9B" w:rsidRDefault="00EA0CC1" w:rsidP="000050A1">
            <w:pPr>
              <w:jc w:val="both"/>
              <w:rPr>
                <w:rFonts w:cs="Times New Roman"/>
                <w:szCs w:val="24"/>
              </w:rPr>
            </w:pPr>
            <w:r w:rsidRPr="00AE74C9">
              <w:rPr>
                <w:rFonts w:cs="Times New Roman"/>
                <w:szCs w:val="24"/>
              </w:rPr>
              <w:t xml:space="preserve">"5. Định mức chi thù lao, hệ số lao động khoa học và số tháng quy đổi cho các chức danh hoặc nhóm chức danh thực hiện nhiệm vụ khoa học, công nghệ và đổi mới sáng tạo và chi tiền công thuê lao động phổ thông hỗ trợ các công việc trong nội dung nghiên cứu </w:t>
            </w:r>
            <w:r w:rsidRPr="00764FA8">
              <w:rPr>
                <w:rFonts w:cs="Times New Roman"/>
                <w:strike/>
                <w:szCs w:val="24"/>
              </w:rPr>
              <w:t>Quy định về hệ số lao động khoa học của các chức danh</w:t>
            </w:r>
            <w:r w:rsidRPr="00AE74C9">
              <w:rPr>
                <w:rFonts w:cs="Times New Roman"/>
                <w:szCs w:val="24"/>
              </w:rPr>
              <w:t xml:space="preserve"> tại Điều 4 và khoản 1, khoản 2, khoản 3, khoản 4 Điều này là căn cứ để xây dựng dự toán kinh phí thực hiện nhiệm vụ..."</w:t>
            </w:r>
            <w:r w:rsidR="00D07A9B">
              <w:rPr>
                <w:rFonts w:cs="Times New Roman"/>
                <w:szCs w:val="24"/>
              </w:rPr>
              <w:t>.</w:t>
            </w:r>
          </w:p>
          <w:p w14:paraId="5E706156" w14:textId="07EB3F9B" w:rsidR="00EA0CC1" w:rsidRPr="00AE74C9" w:rsidRDefault="00EA0CC1" w:rsidP="000050A1">
            <w:pPr>
              <w:jc w:val="both"/>
              <w:rPr>
                <w:rFonts w:cs="Times New Roman"/>
                <w:szCs w:val="24"/>
              </w:rPr>
            </w:pPr>
            <w:r w:rsidRPr="00AE74C9">
              <w:rPr>
                <w:rFonts w:cs="Times New Roman"/>
                <w:szCs w:val="24"/>
              </w:rPr>
              <w:t>- Tại khoản 1 Điều 10 dự thảo Thông tư, đề nghị chỉnh lý như sau:</w:t>
            </w:r>
            <w:r w:rsidR="00F205D7">
              <w:rPr>
                <w:rFonts w:cs="Times New Roman"/>
                <w:szCs w:val="24"/>
              </w:rPr>
              <w:t xml:space="preserve"> </w:t>
            </w:r>
            <w:r w:rsidRPr="00AE74C9">
              <w:rPr>
                <w:rFonts w:cs="Times New Roman"/>
                <w:szCs w:val="24"/>
              </w:rPr>
              <w:t xml:space="preserve">"1. ..., được sửa đổi, bổ sung bởi Thông tư số 110/2025/TT-BCA </w:t>
            </w:r>
            <w:r w:rsidRPr="001F0FFF">
              <w:rPr>
                <w:rFonts w:cs="Times New Roman"/>
                <w:i/>
                <w:szCs w:val="24"/>
              </w:rPr>
              <w:t>ngày 24</w:t>
            </w:r>
            <w:r w:rsidR="00F205D7" w:rsidRPr="001F0FFF">
              <w:rPr>
                <w:rFonts w:cs="Times New Roman"/>
                <w:i/>
                <w:szCs w:val="24"/>
              </w:rPr>
              <w:t xml:space="preserve"> </w:t>
            </w:r>
            <w:r w:rsidRPr="001F0FFF">
              <w:rPr>
                <w:rFonts w:cs="Times New Roman"/>
                <w:i/>
                <w:szCs w:val="24"/>
              </w:rPr>
              <w:t>tháng 11 năm 2025</w:t>
            </w:r>
            <w:r w:rsidRPr="00AE74C9">
              <w:rPr>
                <w:rFonts w:cs="Times New Roman"/>
                <w:szCs w:val="24"/>
              </w:rPr>
              <w:t>;…..";</w:t>
            </w:r>
          </w:p>
          <w:p w14:paraId="185308FF" w14:textId="492E54BC" w:rsidR="00EA0CC1" w:rsidRDefault="00EA0CC1" w:rsidP="000050A1">
            <w:pPr>
              <w:jc w:val="both"/>
              <w:rPr>
                <w:rFonts w:cs="Times New Roman"/>
                <w:szCs w:val="24"/>
              </w:rPr>
            </w:pPr>
            <w:r w:rsidRPr="00AE74C9">
              <w:rPr>
                <w:rFonts w:cs="Times New Roman"/>
                <w:szCs w:val="24"/>
              </w:rPr>
              <w:t>- Tại khoản 3 Điều 13 dự thảo Thông tư, đề nghị thuyết minh rõ cơ sở đề xuất đối với nội dung "Trường hợp đơn vị chủ trì cần thành lập đoàn kiểm tra hoặc thuê chuyên gia đánh giá trong kỳ, dự toán chi tiền thù lao cho thành viên/ chuyên gia tư v</w:t>
            </w:r>
            <w:r w:rsidR="00800563">
              <w:rPr>
                <w:rFonts w:cs="Times New Roman"/>
                <w:szCs w:val="24"/>
              </w:rPr>
              <w:t>ấ</w:t>
            </w:r>
            <w:r w:rsidRPr="00AE74C9">
              <w:rPr>
                <w:rFonts w:cs="Times New Roman"/>
                <w:szCs w:val="24"/>
              </w:rPr>
              <w:t>n độc lập của đoàn đánh giá không vượt quá: 500.000đồng/Trưởng đoàn, 300.000 đồng/thành viên/</w:t>
            </w:r>
            <w:r w:rsidR="00F205D7">
              <w:rPr>
                <w:rFonts w:cs="Times New Roman"/>
                <w:szCs w:val="24"/>
              </w:rPr>
              <w:t xml:space="preserve"> </w:t>
            </w:r>
            <w:r w:rsidRPr="00AE74C9">
              <w:rPr>
                <w:rFonts w:cs="Times New Roman"/>
                <w:szCs w:val="24"/>
              </w:rPr>
              <w:t>chuyên gia".</w:t>
            </w:r>
          </w:p>
          <w:p w14:paraId="1175886A" w14:textId="6E147C1D" w:rsidR="001D6044" w:rsidRDefault="001D6044" w:rsidP="000050A1">
            <w:pPr>
              <w:jc w:val="both"/>
              <w:rPr>
                <w:rFonts w:cs="Times New Roman"/>
                <w:szCs w:val="24"/>
              </w:rPr>
            </w:pPr>
          </w:p>
          <w:p w14:paraId="22EA55D4" w14:textId="77777777" w:rsidR="001D6044" w:rsidRPr="00AE74C9" w:rsidRDefault="001D6044" w:rsidP="000050A1">
            <w:pPr>
              <w:jc w:val="both"/>
              <w:rPr>
                <w:rFonts w:cs="Times New Roman"/>
                <w:szCs w:val="24"/>
              </w:rPr>
            </w:pPr>
          </w:p>
          <w:p w14:paraId="333BB53E" w14:textId="77777777" w:rsidR="00CC4195" w:rsidRDefault="00CC4195" w:rsidP="000050A1">
            <w:pPr>
              <w:jc w:val="both"/>
              <w:rPr>
                <w:rFonts w:cs="Times New Roman"/>
                <w:szCs w:val="24"/>
              </w:rPr>
            </w:pPr>
          </w:p>
          <w:p w14:paraId="7435930F" w14:textId="77777777" w:rsidR="00CC4195" w:rsidRDefault="00CC4195" w:rsidP="000050A1">
            <w:pPr>
              <w:jc w:val="both"/>
              <w:rPr>
                <w:rFonts w:cs="Times New Roman"/>
                <w:szCs w:val="24"/>
              </w:rPr>
            </w:pPr>
          </w:p>
          <w:p w14:paraId="2B31AA8B" w14:textId="77777777" w:rsidR="00CC4195" w:rsidRDefault="00CC4195" w:rsidP="000050A1">
            <w:pPr>
              <w:jc w:val="both"/>
              <w:rPr>
                <w:rFonts w:cs="Times New Roman"/>
                <w:szCs w:val="24"/>
              </w:rPr>
            </w:pPr>
          </w:p>
          <w:p w14:paraId="6D3D2D85" w14:textId="77777777" w:rsidR="00EA0CC1" w:rsidRPr="00AE74C9" w:rsidRDefault="00EA0CC1" w:rsidP="000050A1">
            <w:pPr>
              <w:jc w:val="both"/>
              <w:rPr>
                <w:rFonts w:cs="Times New Roman"/>
                <w:szCs w:val="24"/>
              </w:rPr>
            </w:pPr>
            <w:r w:rsidRPr="00AE74C9">
              <w:rPr>
                <w:rFonts w:cs="Times New Roman"/>
                <w:szCs w:val="24"/>
              </w:rPr>
              <w:t>- Tại khoản 6, Điều 15 dự thảo Thông tư, đề nghị chỉnh lý như sau:</w:t>
            </w:r>
          </w:p>
          <w:p w14:paraId="5F083BC1" w14:textId="77777777" w:rsidR="00EA0CC1" w:rsidRPr="00AE74C9" w:rsidRDefault="00EA0CC1" w:rsidP="000050A1">
            <w:pPr>
              <w:jc w:val="both"/>
              <w:rPr>
                <w:rFonts w:cs="Times New Roman"/>
                <w:szCs w:val="24"/>
              </w:rPr>
            </w:pPr>
            <w:r w:rsidRPr="00AE74C9">
              <w:rPr>
                <w:rFonts w:cs="Times New Roman"/>
                <w:szCs w:val="24"/>
              </w:rPr>
              <w:t xml:space="preserve">"6. Chi hội thảo, tọa đàm khoa học thuộc trách nhiệm quản lý của Bộ Công an được quy định tại Thông tư số 124/2025/TT-BCA ngày 12/12/2025 của Bộ trưởng Bộ Công an </w:t>
            </w:r>
            <w:r w:rsidRPr="006F5A5F">
              <w:rPr>
                <w:rFonts w:cs="Times New Roman"/>
                <w:strike/>
                <w:szCs w:val="24"/>
              </w:rPr>
              <w:t>quy định quản lý hội thảo, tọa đàm khoa học thuộc trách nhiệm quản lý của Bộ Công an (viết gọn là Thông tư số 124/2025/TT BCA)</w:t>
            </w:r>
            <w:r w:rsidRPr="00AE74C9">
              <w:rPr>
                <w:rFonts w:cs="Times New Roman"/>
                <w:szCs w:val="24"/>
              </w:rPr>
              <w:t>."</w:t>
            </w:r>
          </w:p>
          <w:p w14:paraId="59E93F71" w14:textId="77777777" w:rsidR="00EA0CC1" w:rsidRPr="00AE74C9" w:rsidRDefault="00EA0CC1" w:rsidP="000050A1">
            <w:pPr>
              <w:jc w:val="both"/>
              <w:rPr>
                <w:rFonts w:cs="Times New Roman"/>
                <w:szCs w:val="24"/>
              </w:rPr>
            </w:pPr>
            <w:r w:rsidRPr="00AE74C9">
              <w:rPr>
                <w:rFonts w:cs="Times New Roman"/>
                <w:szCs w:val="24"/>
              </w:rPr>
              <w:lastRenderedPageBreak/>
              <w:t>- Tại khoản 6, Điều 16 dự thảo Thông tư, đề nghị chỉnh lý như sau:</w:t>
            </w:r>
          </w:p>
          <w:p w14:paraId="6433B434" w14:textId="77777777" w:rsidR="00EA0CC1" w:rsidRPr="00AE74C9" w:rsidRDefault="00EA0CC1" w:rsidP="000050A1">
            <w:pPr>
              <w:jc w:val="both"/>
              <w:rPr>
                <w:rFonts w:cs="Times New Roman"/>
                <w:szCs w:val="24"/>
              </w:rPr>
            </w:pPr>
            <w:r w:rsidRPr="00AE74C9">
              <w:rPr>
                <w:rFonts w:cs="Times New Roman"/>
                <w:szCs w:val="24"/>
              </w:rPr>
              <w:t xml:space="preserve">"6. Định mức tối đa chi </w:t>
            </w:r>
            <w:r w:rsidRPr="00772126">
              <w:rPr>
                <w:rFonts w:cs="Times New Roman"/>
                <w:strike/>
                <w:szCs w:val="24"/>
              </w:rPr>
              <w:t>hội nghị</w:t>
            </w:r>
            <w:r w:rsidRPr="00AE74C9">
              <w:rPr>
                <w:rFonts w:cs="Times New Roman"/>
                <w:szCs w:val="24"/>
              </w:rPr>
              <w:t>, hội thảo khoa học, tọa đàm khoa học phục vụ công tác quản lý nhiệm vụ, chương trình khoa học, công nghệ và đổi mới sáng tạo và chi hội thảo, tọa đàm khoa học thuộc trách nhiệm quản lý của Bộ Công an quy định tại Thông tư số 124/2025/TT-BCA"</w:t>
            </w:r>
          </w:p>
          <w:p w14:paraId="2BF1C0C1" w14:textId="22E0A187" w:rsidR="00EA0CC1" w:rsidRPr="00AE74C9" w:rsidRDefault="00EA0CC1" w:rsidP="000050A1">
            <w:pPr>
              <w:jc w:val="both"/>
              <w:rPr>
                <w:rFonts w:cs="Times New Roman"/>
                <w:szCs w:val="24"/>
              </w:rPr>
            </w:pPr>
            <w:r w:rsidRPr="00AE74C9">
              <w:rPr>
                <w:rFonts w:cs="Times New Roman"/>
                <w:szCs w:val="24"/>
              </w:rPr>
              <w:t>- Tại tiêu đề khoản 6, Điều 16 có đề cập về định mức "</w:t>
            </w:r>
            <w:r w:rsidRPr="00772126">
              <w:rPr>
                <w:rFonts w:cs="Times New Roman"/>
                <w:i/>
                <w:szCs w:val="24"/>
              </w:rPr>
              <w:t>chi hội thảo, tọa</w:t>
            </w:r>
            <w:r w:rsidR="001F0FFF" w:rsidRPr="00772126">
              <w:rPr>
                <w:rFonts w:cs="Times New Roman"/>
                <w:i/>
                <w:szCs w:val="24"/>
              </w:rPr>
              <w:t xml:space="preserve"> </w:t>
            </w:r>
            <w:r w:rsidRPr="00772126">
              <w:rPr>
                <w:rFonts w:cs="Times New Roman"/>
                <w:i/>
                <w:szCs w:val="24"/>
              </w:rPr>
              <w:t>đàm khoa học thuộc trách nhiệm quản lý của Bộ Công an quy định tại Thông tư số 124/2025/TT-BCA</w:t>
            </w:r>
            <w:r w:rsidRPr="00AE74C9">
              <w:rPr>
                <w:rFonts w:cs="Times New Roman"/>
                <w:szCs w:val="24"/>
              </w:rPr>
              <w:t>", tuy nhiên nội dung chưa phản ánh "định mức" này. Đề nghị nghiên cứu, bố sung cho phù hợp và nhất quán với phạm vi điều chỉnh quy định tại Điều 1 và nội dung của Thông tư (Điều 15).</w:t>
            </w:r>
          </w:p>
          <w:p w14:paraId="54551D06" w14:textId="1E14B188" w:rsidR="00374B38" w:rsidRPr="00EA0CC1" w:rsidRDefault="00EA0CC1" w:rsidP="000050A1">
            <w:pPr>
              <w:jc w:val="both"/>
              <w:rPr>
                <w:rFonts w:cs="Times New Roman"/>
                <w:szCs w:val="24"/>
              </w:rPr>
            </w:pPr>
            <w:r w:rsidRPr="00AE74C9">
              <w:rPr>
                <w:rFonts w:cs="Times New Roman"/>
                <w:szCs w:val="24"/>
              </w:rPr>
              <w:t>- Đề nghị bổ sung quy định cấp kinh phí ngân sách nhà nước cho nhiệm vụ đổi mới sáng tạo tại Điều 19 (Điều 14 có quy định về khung định mức làm căn cứ xây dựng dự toán NSNN thực hiện nhiệm vụ đổi mới sáng tạo).</w:t>
            </w:r>
          </w:p>
        </w:tc>
        <w:tc>
          <w:tcPr>
            <w:tcW w:w="6838" w:type="dxa"/>
          </w:tcPr>
          <w:p w14:paraId="5A8003F3" w14:textId="77777777" w:rsidR="000050A1" w:rsidRDefault="000050A1" w:rsidP="000050A1">
            <w:pPr>
              <w:jc w:val="both"/>
              <w:rPr>
                <w:rFonts w:cs="Times New Roman"/>
                <w:sz w:val="26"/>
                <w:szCs w:val="26"/>
              </w:rPr>
            </w:pPr>
            <w:r>
              <w:rPr>
                <w:rFonts w:cs="Times New Roman"/>
                <w:spacing w:val="2"/>
                <w:sz w:val="26"/>
                <w:szCs w:val="26"/>
              </w:rPr>
              <w:lastRenderedPageBreak/>
              <w:t xml:space="preserve">1. </w:t>
            </w:r>
            <w:r>
              <w:rPr>
                <w:rFonts w:cs="Times New Roman"/>
                <w:sz w:val="26"/>
                <w:szCs w:val="26"/>
              </w:rPr>
              <w:t>Về dự thảo Tờ trình</w:t>
            </w:r>
          </w:p>
          <w:p w14:paraId="4C1BE022" w14:textId="0C98534C" w:rsidR="007E7D43" w:rsidRDefault="000050A1" w:rsidP="001358EB">
            <w:pPr>
              <w:jc w:val="both"/>
              <w:rPr>
                <w:rFonts w:cs="Times New Roman"/>
                <w:spacing w:val="2"/>
                <w:sz w:val="26"/>
                <w:szCs w:val="26"/>
              </w:rPr>
            </w:pPr>
            <w:r>
              <w:rPr>
                <w:rFonts w:cs="Times New Roman"/>
                <w:spacing w:val="2"/>
                <w:sz w:val="26"/>
                <w:szCs w:val="26"/>
              </w:rPr>
              <w:t>Tổ soạn thảo tiếp thu, hiệu chỉnh</w:t>
            </w:r>
          </w:p>
          <w:p w14:paraId="4AC041E8" w14:textId="28295F0F" w:rsidR="000050A1" w:rsidRDefault="000050A1" w:rsidP="001358EB">
            <w:pPr>
              <w:jc w:val="both"/>
              <w:rPr>
                <w:rFonts w:cs="Times New Roman"/>
                <w:spacing w:val="2"/>
                <w:sz w:val="26"/>
                <w:szCs w:val="26"/>
              </w:rPr>
            </w:pPr>
          </w:p>
          <w:p w14:paraId="56307A92" w14:textId="62198628" w:rsidR="000050A1" w:rsidRDefault="000050A1" w:rsidP="001358EB">
            <w:pPr>
              <w:jc w:val="both"/>
              <w:rPr>
                <w:rFonts w:cs="Times New Roman"/>
                <w:spacing w:val="2"/>
                <w:sz w:val="26"/>
                <w:szCs w:val="26"/>
              </w:rPr>
            </w:pPr>
          </w:p>
          <w:p w14:paraId="083C9F2D" w14:textId="694DD4D0" w:rsidR="000050A1" w:rsidRDefault="000050A1" w:rsidP="001358EB">
            <w:pPr>
              <w:jc w:val="both"/>
              <w:rPr>
                <w:rFonts w:cs="Times New Roman"/>
                <w:spacing w:val="2"/>
                <w:sz w:val="26"/>
                <w:szCs w:val="26"/>
              </w:rPr>
            </w:pPr>
          </w:p>
          <w:p w14:paraId="69EA298B" w14:textId="6C0AB3D7" w:rsidR="000050A1" w:rsidRDefault="000050A1" w:rsidP="001358EB">
            <w:pPr>
              <w:jc w:val="both"/>
              <w:rPr>
                <w:rFonts w:cs="Times New Roman"/>
                <w:spacing w:val="2"/>
                <w:sz w:val="26"/>
                <w:szCs w:val="26"/>
              </w:rPr>
            </w:pPr>
          </w:p>
          <w:p w14:paraId="71A22E72" w14:textId="74940F03" w:rsidR="000050A1" w:rsidRDefault="000050A1" w:rsidP="001358EB">
            <w:pPr>
              <w:jc w:val="both"/>
              <w:rPr>
                <w:rFonts w:cs="Times New Roman"/>
                <w:spacing w:val="2"/>
                <w:sz w:val="26"/>
                <w:szCs w:val="26"/>
              </w:rPr>
            </w:pPr>
          </w:p>
          <w:p w14:paraId="6F10D308" w14:textId="201F8478" w:rsidR="000050A1" w:rsidRDefault="000050A1" w:rsidP="001358EB">
            <w:pPr>
              <w:jc w:val="both"/>
              <w:rPr>
                <w:rFonts w:cs="Times New Roman"/>
                <w:spacing w:val="2"/>
                <w:sz w:val="26"/>
                <w:szCs w:val="26"/>
              </w:rPr>
            </w:pPr>
          </w:p>
          <w:p w14:paraId="7429C383" w14:textId="0EE221BD" w:rsidR="000050A1" w:rsidRDefault="000050A1" w:rsidP="001358EB">
            <w:pPr>
              <w:jc w:val="both"/>
              <w:rPr>
                <w:rFonts w:cs="Times New Roman"/>
                <w:spacing w:val="2"/>
                <w:sz w:val="26"/>
                <w:szCs w:val="26"/>
              </w:rPr>
            </w:pPr>
          </w:p>
          <w:p w14:paraId="14350F21" w14:textId="0960D9CA" w:rsidR="000050A1" w:rsidRDefault="000050A1" w:rsidP="001358EB">
            <w:pPr>
              <w:jc w:val="both"/>
              <w:rPr>
                <w:rFonts w:cs="Times New Roman"/>
                <w:spacing w:val="2"/>
                <w:sz w:val="26"/>
                <w:szCs w:val="26"/>
              </w:rPr>
            </w:pPr>
          </w:p>
          <w:p w14:paraId="638FCC5C" w14:textId="3A3CAEBE" w:rsidR="000050A1" w:rsidRDefault="000050A1" w:rsidP="001358EB">
            <w:pPr>
              <w:jc w:val="both"/>
              <w:rPr>
                <w:rFonts w:cs="Times New Roman"/>
                <w:spacing w:val="2"/>
                <w:sz w:val="26"/>
                <w:szCs w:val="26"/>
              </w:rPr>
            </w:pPr>
          </w:p>
          <w:p w14:paraId="45088FAE" w14:textId="02C695F8" w:rsidR="000050A1" w:rsidRDefault="000050A1" w:rsidP="001358EB">
            <w:pPr>
              <w:jc w:val="both"/>
              <w:rPr>
                <w:rFonts w:cs="Times New Roman"/>
                <w:spacing w:val="2"/>
                <w:sz w:val="26"/>
                <w:szCs w:val="26"/>
              </w:rPr>
            </w:pPr>
          </w:p>
          <w:p w14:paraId="1773EAA4" w14:textId="7FDAF301" w:rsidR="000050A1" w:rsidRDefault="000050A1" w:rsidP="001358EB">
            <w:pPr>
              <w:jc w:val="both"/>
              <w:rPr>
                <w:rFonts w:cs="Times New Roman"/>
                <w:spacing w:val="2"/>
                <w:sz w:val="26"/>
                <w:szCs w:val="26"/>
              </w:rPr>
            </w:pPr>
          </w:p>
          <w:p w14:paraId="07689BF7" w14:textId="18476D33" w:rsidR="000050A1" w:rsidRPr="002D2853" w:rsidRDefault="000050A1" w:rsidP="001358EB">
            <w:pPr>
              <w:jc w:val="both"/>
              <w:rPr>
                <w:rFonts w:cs="Times New Roman"/>
                <w:spacing w:val="2"/>
                <w:sz w:val="26"/>
                <w:szCs w:val="26"/>
              </w:rPr>
            </w:pPr>
            <w:r w:rsidRPr="002D2853">
              <w:rPr>
                <w:rFonts w:cs="Times New Roman"/>
                <w:spacing w:val="2"/>
                <w:sz w:val="26"/>
                <w:szCs w:val="26"/>
              </w:rPr>
              <w:t xml:space="preserve">2. </w:t>
            </w:r>
            <w:r w:rsidRPr="002D2853">
              <w:rPr>
                <w:rFonts w:cs="Times New Roman"/>
                <w:sz w:val="26"/>
                <w:szCs w:val="26"/>
              </w:rPr>
              <w:t>Về dự thảo Thông tư</w:t>
            </w:r>
          </w:p>
          <w:p w14:paraId="4A1868C3" w14:textId="1EB7940F" w:rsidR="00F205D7" w:rsidRPr="002D2853" w:rsidRDefault="000050A1" w:rsidP="00F205D7">
            <w:pPr>
              <w:jc w:val="both"/>
              <w:rPr>
                <w:rFonts w:cs="Times New Roman"/>
                <w:spacing w:val="2"/>
                <w:sz w:val="26"/>
                <w:szCs w:val="26"/>
              </w:rPr>
            </w:pPr>
            <w:r w:rsidRPr="002D2853">
              <w:rPr>
                <w:rFonts w:cs="Times New Roman"/>
                <w:spacing w:val="2"/>
                <w:sz w:val="26"/>
                <w:szCs w:val="26"/>
              </w:rPr>
              <w:t xml:space="preserve">- </w:t>
            </w:r>
            <w:r w:rsidR="00F205D7" w:rsidRPr="002D2853">
              <w:rPr>
                <w:rFonts w:cs="Times New Roman"/>
                <w:spacing w:val="2"/>
                <w:sz w:val="26"/>
                <w:szCs w:val="26"/>
              </w:rPr>
              <w:t>Tổ soạn thảo tiếp thu, hiệu chỉnh</w:t>
            </w:r>
          </w:p>
          <w:p w14:paraId="03B7D3C7" w14:textId="19B05EB7" w:rsidR="00D07A9B" w:rsidRPr="002D2853" w:rsidRDefault="00D07A9B" w:rsidP="00F205D7">
            <w:pPr>
              <w:jc w:val="both"/>
              <w:rPr>
                <w:rFonts w:cs="Times New Roman"/>
                <w:spacing w:val="2"/>
                <w:sz w:val="26"/>
                <w:szCs w:val="26"/>
              </w:rPr>
            </w:pPr>
          </w:p>
          <w:p w14:paraId="798CC958" w14:textId="526804B5" w:rsidR="00466AD3" w:rsidRPr="002D2853" w:rsidRDefault="00466AD3" w:rsidP="00466AD3">
            <w:pPr>
              <w:jc w:val="both"/>
              <w:rPr>
                <w:rFonts w:cs="Times New Roman"/>
                <w:spacing w:val="2"/>
                <w:sz w:val="26"/>
                <w:szCs w:val="26"/>
              </w:rPr>
            </w:pPr>
            <w:r w:rsidRPr="002D2853">
              <w:rPr>
                <w:rFonts w:cs="Times New Roman"/>
                <w:spacing w:val="2"/>
                <w:sz w:val="26"/>
                <w:szCs w:val="26"/>
              </w:rPr>
              <w:t>- Tổ soạn thảo tiếp thu, hiệu chỉnh</w:t>
            </w:r>
          </w:p>
          <w:p w14:paraId="7B8969FE" w14:textId="5254580B" w:rsidR="006C3C0E" w:rsidRPr="002D2853" w:rsidRDefault="006C3C0E" w:rsidP="00466AD3">
            <w:pPr>
              <w:jc w:val="both"/>
              <w:rPr>
                <w:rFonts w:cs="Times New Roman"/>
                <w:spacing w:val="2"/>
                <w:sz w:val="26"/>
                <w:szCs w:val="26"/>
              </w:rPr>
            </w:pPr>
          </w:p>
          <w:p w14:paraId="08C26CAD" w14:textId="454566F0" w:rsidR="006C3C0E" w:rsidRPr="002D2853" w:rsidRDefault="006C3C0E" w:rsidP="00466AD3">
            <w:pPr>
              <w:jc w:val="both"/>
              <w:rPr>
                <w:rFonts w:cs="Times New Roman"/>
                <w:spacing w:val="2"/>
                <w:sz w:val="26"/>
                <w:szCs w:val="26"/>
              </w:rPr>
            </w:pPr>
          </w:p>
          <w:p w14:paraId="128AD8BC" w14:textId="17026D5E" w:rsidR="006C3C0E" w:rsidRPr="002D2853" w:rsidRDefault="006C3C0E" w:rsidP="00466AD3">
            <w:pPr>
              <w:jc w:val="both"/>
              <w:rPr>
                <w:rFonts w:cs="Times New Roman"/>
                <w:spacing w:val="2"/>
                <w:sz w:val="26"/>
                <w:szCs w:val="26"/>
              </w:rPr>
            </w:pPr>
          </w:p>
          <w:p w14:paraId="1658A728" w14:textId="77777777" w:rsidR="00127A9B" w:rsidRPr="002D2853" w:rsidRDefault="00127A9B" w:rsidP="00127A9B">
            <w:pPr>
              <w:jc w:val="both"/>
              <w:rPr>
                <w:rFonts w:cs="Times New Roman"/>
                <w:spacing w:val="2"/>
                <w:sz w:val="26"/>
                <w:szCs w:val="26"/>
              </w:rPr>
            </w:pPr>
            <w:r w:rsidRPr="002D2853">
              <w:rPr>
                <w:rFonts w:cs="Times New Roman"/>
                <w:spacing w:val="2"/>
                <w:sz w:val="26"/>
                <w:szCs w:val="26"/>
              </w:rPr>
              <w:t>- Tổ soạn thảo tiếp thu, hiệu chỉnh</w:t>
            </w:r>
          </w:p>
          <w:p w14:paraId="532A63BF" w14:textId="683C8CC6" w:rsidR="006C3C0E" w:rsidRPr="002D2853" w:rsidRDefault="006C3C0E" w:rsidP="00466AD3">
            <w:pPr>
              <w:jc w:val="both"/>
              <w:rPr>
                <w:rFonts w:cs="Times New Roman"/>
                <w:spacing w:val="2"/>
                <w:sz w:val="26"/>
                <w:szCs w:val="26"/>
              </w:rPr>
            </w:pPr>
          </w:p>
          <w:p w14:paraId="75F16F8D" w14:textId="736D0170" w:rsidR="00127A9B" w:rsidRDefault="00127A9B" w:rsidP="00466AD3">
            <w:pPr>
              <w:jc w:val="both"/>
              <w:rPr>
                <w:rFonts w:cs="Times New Roman"/>
                <w:spacing w:val="2"/>
                <w:sz w:val="26"/>
                <w:szCs w:val="26"/>
              </w:rPr>
            </w:pPr>
          </w:p>
          <w:p w14:paraId="37DD2B96" w14:textId="24C379B6" w:rsidR="00127A9B" w:rsidRDefault="00127A9B" w:rsidP="00466AD3">
            <w:pPr>
              <w:jc w:val="both"/>
              <w:rPr>
                <w:rFonts w:cs="Times New Roman"/>
                <w:spacing w:val="2"/>
                <w:sz w:val="26"/>
                <w:szCs w:val="26"/>
              </w:rPr>
            </w:pPr>
          </w:p>
          <w:p w14:paraId="22936692" w14:textId="77777777" w:rsidR="00614D48" w:rsidRDefault="00614D48" w:rsidP="00127A9B">
            <w:pPr>
              <w:jc w:val="both"/>
              <w:rPr>
                <w:rFonts w:cs="Times New Roman"/>
                <w:spacing w:val="2"/>
                <w:sz w:val="26"/>
                <w:szCs w:val="26"/>
              </w:rPr>
            </w:pPr>
          </w:p>
          <w:p w14:paraId="33B8F0B3" w14:textId="041E89A6" w:rsidR="00127A9B" w:rsidRDefault="00127A9B" w:rsidP="00127A9B">
            <w:pPr>
              <w:jc w:val="both"/>
              <w:rPr>
                <w:rFonts w:cs="Times New Roman"/>
                <w:spacing w:val="2"/>
                <w:sz w:val="26"/>
                <w:szCs w:val="26"/>
              </w:rPr>
            </w:pPr>
            <w:r>
              <w:rPr>
                <w:rFonts w:cs="Times New Roman"/>
                <w:spacing w:val="2"/>
                <w:sz w:val="26"/>
                <w:szCs w:val="26"/>
              </w:rPr>
              <w:t>- Tổ soạn thảo tiếp thu, hiệu chỉnh</w:t>
            </w:r>
          </w:p>
          <w:p w14:paraId="7A210E0F" w14:textId="61831C98" w:rsidR="00127A9B" w:rsidRDefault="00127A9B" w:rsidP="00466AD3">
            <w:pPr>
              <w:jc w:val="both"/>
              <w:rPr>
                <w:rFonts w:cs="Times New Roman"/>
                <w:spacing w:val="2"/>
                <w:sz w:val="26"/>
                <w:szCs w:val="26"/>
              </w:rPr>
            </w:pPr>
          </w:p>
          <w:p w14:paraId="7DECE34F" w14:textId="271F9AB1" w:rsidR="00127A9B" w:rsidRDefault="00127A9B" w:rsidP="00466AD3">
            <w:pPr>
              <w:jc w:val="both"/>
              <w:rPr>
                <w:rFonts w:cs="Times New Roman"/>
                <w:spacing w:val="2"/>
                <w:sz w:val="26"/>
                <w:szCs w:val="26"/>
              </w:rPr>
            </w:pPr>
          </w:p>
          <w:p w14:paraId="027E4D59" w14:textId="3E78D752" w:rsidR="00127A9B" w:rsidRDefault="00127A9B" w:rsidP="00466AD3">
            <w:pPr>
              <w:jc w:val="both"/>
              <w:rPr>
                <w:rFonts w:cs="Times New Roman"/>
                <w:spacing w:val="2"/>
                <w:sz w:val="26"/>
                <w:szCs w:val="26"/>
              </w:rPr>
            </w:pPr>
          </w:p>
          <w:p w14:paraId="3CE93018" w14:textId="0FFFC9E4" w:rsidR="00127A9B" w:rsidRDefault="00127A9B" w:rsidP="00466AD3">
            <w:pPr>
              <w:jc w:val="both"/>
              <w:rPr>
                <w:rFonts w:cs="Times New Roman"/>
                <w:spacing w:val="2"/>
                <w:sz w:val="26"/>
                <w:szCs w:val="26"/>
              </w:rPr>
            </w:pPr>
          </w:p>
          <w:p w14:paraId="6B3F9C2D" w14:textId="77777777" w:rsidR="00127A9B" w:rsidRDefault="00127A9B" w:rsidP="00127A9B">
            <w:pPr>
              <w:jc w:val="both"/>
              <w:rPr>
                <w:rFonts w:cs="Times New Roman"/>
                <w:spacing w:val="2"/>
                <w:sz w:val="26"/>
                <w:szCs w:val="26"/>
              </w:rPr>
            </w:pPr>
            <w:r>
              <w:rPr>
                <w:rFonts w:cs="Times New Roman"/>
                <w:spacing w:val="2"/>
                <w:sz w:val="26"/>
                <w:szCs w:val="26"/>
              </w:rPr>
              <w:t>- Tổ soạn thảo tiếp thu, hiệu chỉnh</w:t>
            </w:r>
          </w:p>
          <w:p w14:paraId="62F0DBE2" w14:textId="76D7D14D" w:rsidR="00127A9B" w:rsidRDefault="00127A9B" w:rsidP="00466AD3">
            <w:pPr>
              <w:jc w:val="both"/>
              <w:rPr>
                <w:rFonts w:cs="Times New Roman"/>
                <w:spacing w:val="2"/>
                <w:sz w:val="26"/>
                <w:szCs w:val="26"/>
              </w:rPr>
            </w:pPr>
          </w:p>
          <w:p w14:paraId="50856DBC" w14:textId="4978C781" w:rsidR="00127A9B" w:rsidRDefault="00127A9B" w:rsidP="00466AD3">
            <w:pPr>
              <w:jc w:val="both"/>
              <w:rPr>
                <w:rFonts w:cs="Times New Roman"/>
                <w:spacing w:val="2"/>
                <w:sz w:val="26"/>
                <w:szCs w:val="26"/>
              </w:rPr>
            </w:pPr>
          </w:p>
          <w:p w14:paraId="398A83E5" w14:textId="3720E595" w:rsidR="00127A9B" w:rsidRDefault="00127A9B" w:rsidP="00466AD3">
            <w:pPr>
              <w:jc w:val="both"/>
              <w:rPr>
                <w:rFonts w:cs="Times New Roman"/>
                <w:spacing w:val="2"/>
                <w:sz w:val="26"/>
                <w:szCs w:val="26"/>
              </w:rPr>
            </w:pPr>
          </w:p>
          <w:p w14:paraId="0414530F" w14:textId="669ACCD4" w:rsidR="00127A9B" w:rsidRDefault="00127A9B" w:rsidP="00466AD3">
            <w:pPr>
              <w:jc w:val="both"/>
              <w:rPr>
                <w:rFonts w:cs="Times New Roman"/>
                <w:spacing w:val="2"/>
                <w:sz w:val="26"/>
                <w:szCs w:val="26"/>
              </w:rPr>
            </w:pPr>
          </w:p>
          <w:p w14:paraId="5BB0C438" w14:textId="1B420B76" w:rsidR="00127A9B" w:rsidRDefault="00127A9B" w:rsidP="00466AD3">
            <w:pPr>
              <w:jc w:val="both"/>
              <w:rPr>
                <w:rFonts w:cs="Times New Roman"/>
                <w:spacing w:val="2"/>
                <w:sz w:val="26"/>
                <w:szCs w:val="26"/>
              </w:rPr>
            </w:pPr>
          </w:p>
          <w:p w14:paraId="4FBE6BAF" w14:textId="0225034D" w:rsidR="00127A9B" w:rsidRDefault="00127A9B" w:rsidP="00466AD3">
            <w:pPr>
              <w:jc w:val="both"/>
              <w:rPr>
                <w:rFonts w:cs="Times New Roman"/>
                <w:spacing w:val="2"/>
                <w:sz w:val="26"/>
                <w:szCs w:val="26"/>
              </w:rPr>
            </w:pPr>
          </w:p>
          <w:p w14:paraId="60FC5259" w14:textId="7E41B168" w:rsidR="00127A9B" w:rsidRDefault="00127A9B" w:rsidP="00466AD3">
            <w:pPr>
              <w:jc w:val="both"/>
              <w:rPr>
                <w:rFonts w:cs="Times New Roman"/>
                <w:spacing w:val="2"/>
                <w:sz w:val="26"/>
                <w:szCs w:val="26"/>
              </w:rPr>
            </w:pPr>
          </w:p>
          <w:p w14:paraId="393FE29C" w14:textId="1D32460C" w:rsidR="00127A9B" w:rsidRDefault="00127A9B" w:rsidP="00466AD3">
            <w:pPr>
              <w:jc w:val="both"/>
              <w:rPr>
                <w:rFonts w:cs="Times New Roman"/>
                <w:spacing w:val="2"/>
                <w:sz w:val="26"/>
                <w:szCs w:val="26"/>
              </w:rPr>
            </w:pPr>
          </w:p>
          <w:p w14:paraId="2CB60EF5" w14:textId="3DE95C8A" w:rsidR="00127A9B" w:rsidRDefault="00127A9B" w:rsidP="00466AD3">
            <w:pPr>
              <w:jc w:val="both"/>
              <w:rPr>
                <w:rFonts w:cs="Times New Roman"/>
                <w:spacing w:val="2"/>
                <w:sz w:val="26"/>
                <w:szCs w:val="26"/>
              </w:rPr>
            </w:pPr>
          </w:p>
          <w:p w14:paraId="3C8FFBFD" w14:textId="41451806" w:rsidR="00127A9B" w:rsidRDefault="00127A9B" w:rsidP="00466AD3">
            <w:pPr>
              <w:jc w:val="both"/>
              <w:rPr>
                <w:rFonts w:cs="Times New Roman"/>
                <w:spacing w:val="2"/>
                <w:sz w:val="26"/>
                <w:szCs w:val="26"/>
              </w:rPr>
            </w:pPr>
          </w:p>
          <w:p w14:paraId="12B782D0" w14:textId="0A8913DB" w:rsidR="00127A9B" w:rsidRDefault="00127A9B" w:rsidP="00466AD3">
            <w:pPr>
              <w:jc w:val="both"/>
              <w:rPr>
                <w:rFonts w:cs="Times New Roman"/>
                <w:spacing w:val="2"/>
                <w:sz w:val="26"/>
                <w:szCs w:val="26"/>
              </w:rPr>
            </w:pPr>
          </w:p>
          <w:p w14:paraId="47CB6058" w14:textId="0D6A8D94" w:rsidR="00127A9B" w:rsidRDefault="00127A9B" w:rsidP="00466AD3">
            <w:pPr>
              <w:jc w:val="both"/>
              <w:rPr>
                <w:rFonts w:cs="Times New Roman"/>
                <w:spacing w:val="2"/>
                <w:sz w:val="26"/>
                <w:szCs w:val="26"/>
              </w:rPr>
            </w:pPr>
          </w:p>
          <w:p w14:paraId="4BC62BA0" w14:textId="5ACFC89C" w:rsidR="00127A9B" w:rsidRDefault="00127A9B" w:rsidP="00466AD3">
            <w:pPr>
              <w:jc w:val="both"/>
              <w:rPr>
                <w:rFonts w:cs="Times New Roman"/>
                <w:spacing w:val="2"/>
                <w:sz w:val="26"/>
                <w:szCs w:val="26"/>
              </w:rPr>
            </w:pPr>
          </w:p>
          <w:p w14:paraId="704FE6B4" w14:textId="3728295F" w:rsidR="00127A9B" w:rsidRDefault="00127A9B" w:rsidP="00466AD3">
            <w:pPr>
              <w:jc w:val="both"/>
              <w:rPr>
                <w:rFonts w:cs="Times New Roman"/>
                <w:spacing w:val="2"/>
                <w:sz w:val="26"/>
                <w:szCs w:val="26"/>
              </w:rPr>
            </w:pPr>
          </w:p>
          <w:p w14:paraId="1AC7DFB4" w14:textId="153CC3B3" w:rsidR="00127A9B" w:rsidRDefault="00127A9B" w:rsidP="00466AD3">
            <w:pPr>
              <w:jc w:val="both"/>
              <w:rPr>
                <w:rFonts w:cs="Times New Roman"/>
                <w:spacing w:val="2"/>
                <w:sz w:val="26"/>
                <w:szCs w:val="26"/>
              </w:rPr>
            </w:pPr>
          </w:p>
          <w:p w14:paraId="572C6572" w14:textId="0A8DC28C" w:rsidR="00127A9B" w:rsidRDefault="00127A9B" w:rsidP="00466AD3">
            <w:pPr>
              <w:jc w:val="both"/>
              <w:rPr>
                <w:rFonts w:cs="Times New Roman"/>
                <w:spacing w:val="2"/>
                <w:sz w:val="26"/>
                <w:szCs w:val="26"/>
              </w:rPr>
            </w:pPr>
          </w:p>
          <w:p w14:paraId="7B6D1D3E" w14:textId="3D08A2A4" w:rsidR="00127A9B" w:rsidRDefault="00127A9B" w:rsidP="00466AD3">
            <w:pPr>
              <w:jc w:val="both"/>
              <w:rPr>
                <w:rFonts w:cs="Times New Roman"/>
                <w:spacing w:val="2"/>
                <w:sz w:val="26"/>
                <w:szCs w:val="26"/>
              </w:rPr>
            </w:pPr>
          </w:p>
          <w:p w14:paraId="0F544AF1" w14:textId="1A36A3CC" w:rsidR="00127A9B" w:rsidRDefault="00127A9B" w:rsidP="00466AD3">
            <w:pPr>
              <w:jc w:val="both"/>
              <w:rPr>
                <w:rFonts w:cs="Times New Roman"/>
                <w:spacing w:val="2"/>
                <w:sz w:val="26"/>
                <w:szCs w:val="26"/>
              </w:rPr>
            </w:pPr>
          </w:p>
          <w:p w14:paraId="3BC57861" w14:textId="77777777" w:rsidR="00800563" w:rsidRDefault="00800563" w:rsidP="00800563">
            <w:pPr>
              <w:jc w:val="both"/>
              <w:rPr>
                <w:rFonts w:cs="Times New Roman"/>
                <w:spacing w:val="2"/>
                <w:sz w:val="26"/>
                <w:szCs w:val="26"/>
              </w:rPr>
            </w:pPr>
            <w:r>
              <w:rPr>
                <w:rFonts w:cs="Times New Roman"/>
                <w:spacing w:val="2"/>
                <w:sz w:val="26"/>
                <w:szCs w:val="26"/>
              </w:rPr>
              <w:t>- Tổ soạn thảo tiếp thu, hiệu chỉnh</w:t>
            </w:r>
          </w:p>
          <w:p w14:paraId="64DA47FC" w14:textId="48832F3C" w:rsidR="00127A9B" w:rsidRDefault="00127A9B" w:rsidP="00466AD3">
            <w:pPr>
              <w:jc w:val="both"/>
              <w:rPr>
                <w:rFonts w:cs="Times New Roman"/>
                <w:spacing w:val="2"/>
                <w:sz w:val="26"/>
                <w:szCs w:val="26"/>
              </w:rPr>
            </w:pPr>
          </w:p>
          <w:p w14:paraId="6BB7FECA" w14:textId="6B17C1B7" w:rsidR="00800563" w:rsidRDefault="00800563" w:rsidP="00466AD3">
            <w:pPr>
              <w:jc w:val="both"/>
              <w:rPr>
                <w:rFonts w:cs="Times New Roman"/>
                <w:spacing w:val="2"/>
                <w:sz w:val="26"/>
                <w:szCs w:val="26"/>
              </w:rPr>
            </w:pPr>
          </w:p>
          <w:p w14:paraId="096F7262" w14:textId="3C638528" w:rsidR="00800563" w:rsidRPr="001D6044" w:rsidRDefault="00764FA8" w:rsidP="00466AD3">
            <w:pPr>
              <w:jc w:val="both"/>
              <w:rPr>
                <w:rFonts w:cs="Times New Roman"/>
                <w:spacing w:val="2"/>
                <w:sz w:val="26"/>
                <w:szCs w:val="26"/>
              </w:rPr>
            </w:pPr>
            <w:r w:rsidRPr="001D6044">
              <w:rPr>
                <w:rFonts w:cs="Times New Roman"/>
                <w:spacing w:val="2"/>
                <w:sz w:val="26"/>
                <w:szCs w:val="26"/>
              </w:rPr>
              <w:t xml:space="preserve">- </w:t>
            </w:r>
            <w:r w:rsidR="0025041A" w:rsidRPr="001D6044">
              <w:rPr>
                <w:rFonts w:cs="Times New Roman"/>
                <w:spacing w:val="2"/>
                <w:sz w:val="26"/>
                <w:szCs w:val="26"/>
              </w:rPr>
              <w:t xml:space="preserve">Quá trình </w:t>
            </w:r>
            <w:r w:rsidR="00BB4147" w:rsidRPr="001D6044">
              <w:rPr>
                <w:rFonts w:cs="Times New Roman"/>
                <w:spacing w:val="2"/>
                <w:sz w:val="26"/>
                <w:szCs w:val="26"/>
              </w:rPr>
              <w:t>triển khai nghiên cứu, đơn vị chủ trì phải thực hiện ký hợp đồng khoán việc với Ban Chủ nhiệm nhiệm vụ và chịu trách nhiệm về chất lượng sản phẩm, thanh lý hợp đồng</w:t>
            </w:r>
            <w:r w:rsidR="009B581D" w:rsidRPr="001D6044">
              <w:rPr>
                <w:rFonts w:cs="Times New Roman"/>
                <w:spacing w:val="2"/>
                <w:sz w:val="26"/>
                <w:szCs w:val="26"/>
              </w:rPr>
              <w:t xml:space="preserve"> trước khi gửi hồ sơ để đơn vị quản lý kiểm tra tiến độ.</w:t>
            </w:r>
            <w:r w:rsidR="001D6044">
              <w:rPr>
                <w:rFonts w:cs="Times New Roman"/>
                <w:spacing w:val="2"/>
                <w:sz w:val="26"/>
                <w:szCs w:val="26"/>
              </w:rPr>
              <w:t xml:space="preserve"> Hoạt động này tương tư như hoạt động tự đánh giá kết quả thực hiện nhiệm vụ khoa học, công nghệ và đổi mới sáng tạo của đơn vị chủ trì. </w:t>
            </w:r>
            <w:r w:rsidR="009B581D" w:rsidRPr="001D6044">
              <w:rPr>
                <w:rFonts w:cs="Times New Roman"/>
                <w:spacing w:val="2"/>
                <w:sz w:val="26"/>
                <w:szCs w:val="26"/>
              </w:rPr>
              <w:t xml:space="preserve"> Do vậy, </w:t>
            </w:r>
            <w:r w:rsidR="001D7989" w:rsidRPr="001D6044">
              <w:rPr>
                <w:rFonts w:cs="Times New Roman"/>
                <w:spacing w:val="2"/>
                <w:sz w:val="26"/>
                <w:szCs w:val="26"/>
              </w:rPr>
              <w:t xml:space="preserve">Tổ soạn thảo đề xuất </w:t>
            </w:r>
            <w:r w:rsidR="00CC4195">
              <w:rPr>
                <w:rFonts w:cs="Times New Roman"/>
                <w:spacing w:val="2"/>
                <w:sz w:val="26"/>
                <w:szCs w:val="26"/>
              </w:rPr>
              <w:t>quy định tại khoản 3 Điều 13</w:t>
            </w:r>
            <w:r w:rsidR="001D7989" w:rsidRPr="001D6044">
              <w:rPr>
                <w:rFonts w:cs="Times New Roman"/>
                <w:spacing w:val="2"/>
                <w:sz w:val="26"/>
                <w:szCs w:val="26"/>
              </w:rPr>
              <w:t xml:space="preserve"> để </w:t>
            </w:r>
            <w:r w:rsidR="009B581D" w:rsidRPr="001D6044">
              <w:rPr>
                <w:rFonts w:cs="Times New Roman"/>
                <w:spacing w:val="2"/>
                <w:sz w:val="26"/>
                <w:szCs w:val="26"/>
              </w:rPr>
              <w:t>trường hợ</w:t>
            </w:r>
            <w:r w:rsidR="00F245E5" w:rsidRPr="001D6044">
              <w:rPr>
                <w:rFonts w:cs="Times New Roman"/>
                <w:spacing w:val="2"/>
                <w:sz w:val="26"/>
                <w:szCs w:val="26"/>
              </w:rPr>
              <w:t xml:space="preserve">p đơn vị chủ trì cần </w:t>
            </w:r>
            <w:r w:rsidR="001D7989" w:rsidRPr="001D6044">
              <w:rPr>
                <w:rFonts w:cs="Times New Roman"/>
                <w:sz w:val="26"/>
                <w:szCs w:val="26"/>
              </w:rPr>
              <w:t xml:space="preserve">thành lập đoàn kiểm tra hoặc thuê chuyên gia đánh giá </w:t>
            </w:r>
            <w:r w:rsidR="001D6044" w:rsidRPr="001D6044">
              <w:rPr>
                <w:rFonts w:cs="Times New Roman"/>
                <w:sz w:val="26"/>
                <w:szCs w:val="26"/>
              </w:rPr>
              <w:t>chất lượng sản phẩm đó sẽ có căn cứ thực hiện.</w:t>
            </w:r>
            <w:r w:rsidR="001D6044">
              <w:rPr>
                <w:rFonts w:cs="Times New Roman"/>
                <w:sz w:val="26"/>
                <w:szCs w:val="26"/>
              </w:rPr>
              <w:t xml:space="preserve"> Định mức quy định cho nội dung này bằng 50% định mức q</w:t>
            </w:r>
            <w:r w:rsidR="00CC4195">
              <w:rPr>
                <w:rFonts w:cs="Times New Roman"/>
                <w:sz w:val="26"/>
                <w:szCs w:val="26"/>
              </w:rPr>
              <w:t>uy định tại điểm b, khoản 4 Điều 16 dự thảo Thông tư.</w:t>
            </w:r>
          </w:p>
          <w:p w14:paraId="50E93BFF" w14:textId="7A87F8EE" w:rsidR="00931B30" w:rsidRDefault="00931B30" w:rsidP="00466AD3">
            <w:pPr>
              <w:jc w:val="both"/>
              <w:rPr>
                <w:rFonts w:cs="Times New Roman"/>
                <w:spacing w:val="2"/>
                <w:sz w:val="26"/>
                <w:szCs w:val="26"/>
              </w:rPr>
            </w:pPr>
          </w:p>
          <w:p w14:paraId="52B0E2E6" w14:textId="38452D57" w:rsidR="00127A9B" w:rsidRDefault="006662ED" w:rsidP="00466AD3">
            <w:pPr>
              <w:jc w:val="both"/>
              <w:rPr>
                <w:rFonts w:cs="Times New Roman"/>
                <w:spacing w:val="2"/>
                <w:sz w:val="26"/>
                <w:szCs w:val="26"/>
              </w:rPr>
            </w:pPr>
            <w:r>
              <w:rPr>
                <w:rFonts w:cs="Times New Roman"/>
                <w:spacing w:val="2"/>
                <w:sz w:val="26"/>
                <w:szCs w:val="26"/>
              </w:rPr>
              <w:t>-</w:t>
            </w:r>
            <w:r w:rsidR="00F431DA">
              <w:rPr>
                <w:rFonts w:cs="Times New Roman"/>
                <w:spacing w:val="2"/>
                <w:sz w:val="26"/>
                <w:szCs w:val="26"/>
              </w:rPr>
              <w:t xml:space="preserve"> Tổ soạn thảo tiếp thu, hiệu chỉnh</w:t>
            </w:r>
          </w:p>
          <w:p w14:paraId="2351AA9B" w14:textId="30471FFC" w:rsidR="00F431DA" w:rsidRDefault="00F431DA" w:rsidP="00466AD3">
            <w:pPr>
              <w:jc w:val="both"/>
              <w:rPr>
                <w:rFonts w:cs="Times New Roman"/>
                <w:spacing w:val="2"/>
                <w:sz w:val="26"/>
                <w:szCs w:val="26"/>
              </w:rPr>
            </w:pPr>
          </w:p>
          <w:p w14:paraId="33A2E34F" w14:textId="3A1E09C7" w:rsidR="00F431DA" w:rsidRDefault="00F431DA" w:rsidP="00466AD3">
            <w:pPr>
              <w:jc w:val="both"/>
              <w:rPr>
                <w:rFonts w:cs="Times New Roman"/>
                <w:spacing w:val="2"/>
                <w:sz w:val="26"/>
                <w:szCs w:val="26"/>
              </w:rPr>
            </w:pPr>
          </w:p>
          <w:p w14:paraId="2D69EE49" w14:textId="349A6EA0" w:rsidR="00F431DA" w:rsidRDefault="00F431DA" w:rsidP="00466AD3">
            <w:pPr>
              <w:jc w:val="both"/>
              <w:rPr>
                <w:rFonts w:cs="Times New Roman"/>
                <w:spacing w:val="2"/>
                <w:sz w:val="26"/>
                <w:szCs w:val="26"/>
              </w:rPr>
            </w:pPr>
          </w:p>
          <w:p w14:paraId="2392C1A6" w14:textId="67AC5ACF" w:rsidR="00F431DA" w:rsidRDefault="00F431DA" w:rsidP="00466AD3">
            <w:pPr>
              <w:jc w:val="both"/>
              <w:rPr>
                <w:rFonts w:cs="Times New Roman"/>
                <w:spacing w:val="2"/>
                <w:sz w:val="26"/>
                <w:szCs w:val="26"/>
              </w:rPr>
            </w:pPr>
          </w:p>
          <w:p w14:paraId="5A24B561" w14:textId="170A06B3" w:rsidR="00F431DA" w:rsidRDefault="00F431DA" w:rsidP="00466AD3">
            <w:pPr>
              <w:jc w:val="both"/>
              <w:rPr>
                <w:rFonts w:cs="Times New Roman"/>
                <w:spacing w:val="2"/>
                <w:sz w:val="26"/>
                <w:szCs w:val="26"/>
              </w:rPr>
            </w:pPr>
          </w:p>
          <w:p w14:paraId="76AFB074" w14:textId="3C1B34BC" w:rsidR="00F431DA" w:rsidRDefault="00F431DA" w:rsidP="00466AD3">
            <w:pPr>
              <w:jc w:val="both"/>
              <w:rPr>
                <w:rFonts w:cs="Times New Roman"/>
                <w:spacing w:val="2"/>
                <w:sz w:val="26"/>
                <w:szCs w:val="26"/>
              </w:rPr>
            </w:pPr>
          </w:p>
          <w:p w14:paraId="13521F24" w14:textId="77777777" w:rsidR="006662ED" w:rsidRDefault="006662ED" w:rsidP="00466AD3">
            <w:pPr>
              <w:jc w:val="both"/>
              <w:rPr>
                <w:rFonts w:cs="Times New Roman"/>
                <w:spacing w:val="2"/>
                <w:sz w:val="26"/>
                <w:szCs w:val="26"/>
              </w:rPr>
            </w:pPr>
          </w:p>
          <w:p w14:paraId="7AC2DA06" w14:textId="72A3DC94" w:rsidR="00F431DA" w:rsidRDefault="00F431DA" w:rsidP="00466AD3">
            <w:pPr>
              <w:jc w:val="both"/>
              <w:rPr>
                <w:rFonts w:cs="Times New Roman"/>
                <w:spacing w:val="2"/>
                <w:sz w:val="26"/>
                <w:szCs w:val="26"/>
              </w:rPr>
            </w:pPr>
            <w:r>
              <w:rPr>
                <w:rFonts w:cs="Times New Roman"/>
                <w:spacing w:val="2"/>
                <w:sz w:val="26"/>
                <w:szCs w:val="26"/>
              </w:rPr>
              <w:lastRenderedPageBreak/>
              <w:t>- Tổ soạn thảo tiếp thu, hiệu chỉnh</w:t>
            </w:r>
          </w:p>
          <w:p w14:paraId="3352A4A1" w14:textId="19D2753D" w:rsidR="006F5A5F" w:rsidRDefault="006F5A5F" w:rsidP="00466AD3">
            <w:pPr>
              <w:jc w:val="both"/>
              <w:rPr>
                <w:rFonts w:cs="Times New Roman"/>
                <w:spacing w:val="2"/>
                <w:sz w:val="26"/>
                <w:szCs w:val="26"/>
              </w:rPr>
            </w:pPr>
          </w:p>
          <w:p w14:paraId="39E86047" w14:textId="37F21F65" w:rsidR="006F5A5F" w:rsidRDefault="006F5A5F" w:rsidP="00466AD3">
            <w:pPr>
              <w:jc w:val="both"/>
              <w:rPr>
                <w:rFonts w:cs="Times New Roman"/>
                <w:spacing w:val="2"/>
                <w:sz w:val="26"/>
                <w:szCs w:val="26"/>
              </w:rPr>
            </w:pPr>
          </w:p>
          <w:p w14:paraId="5EAB49CB" w14:textId="1BE3AE7D" w:rsidR="006F5A5F" w:rsidRDefault="006F5A5F" w:rsidP="00466AD3">
            <w:pPr>
              <w:jc w:val="both"/>
              <w:rPr>
                <w:rFonts w:cs="Times New Roman"/>
                <w:spacing w:val="2"/>
                <w:sz w:val="26"/>
                <w:szCs w:val="26"/>
              </w:rPr>
            </w:pPr>
          </w:p>
          <w:p w14:paraId="08A9AB7C" w14:textId="7501FABF" w:rsidR="006F5A5F" w:rsidRDefault="006F5A5F" w:rsidP="00466AD3">
            <w:pPr>
              <w:jc w:val="both"/>
              <w:rPr>
                <w:rFonts w:cs="Times New Roman"/>
                <w:spacing w:val="2"/>
                <w:sz w:val="26"/>
                <w:szCs w:val="26"/>
              </w:rPr>
            </w:pPr>
          </w:p>
          <w:p w14:paraId="67FD7748" w14:textId="11E6815C" w:rsidR="006F5A5F" w:rsidRDefault="006F5A5F" w:rsidP="00466AD3">
            <w:pPr>
              <w:jc w:val="both"/>
              <w:rPr>
                <w:rFonts w:cs="Times New Roman"/>
                <w:spacing w:val="2"/>
                <w:sz w:val="26"/>
                <w:szCs w:val="26"/>
              </w:rPr>
            </w:pPr>
          </w:p>
          <w:p w14:paraId="237B8DD3" w14:textId="0A947B89" w:rsidR="006F5A5F" w:rsidRDefault="006F5A5F" w:rsidP="00466AD3">
            <w:pPr>
              <w:jc w:val="both"/>
              <w:rPr>
                <w:rFonts w:cs="Times New Roman"/>
                <w:spacing w:val="2"/>
                <w:sz w:val="26"/>
                <w:szCs w:val="26"/>
              </w:rPr>
            </w:pPr>
            <w:r>
              <w:rPr>
                <w:rFonts w:cs="Times New Roman"/>
                <w:spacing w:val="2"/>
                <w:sz w:val="26"/>
                <w:szCs w:val="26"/>
              </w:rPr>
              <w:t>- Tổ soạn thảo tiếp thu, hiệu chỉnh</w:t>
            </w:r>
          </w:p>
          <w:p w14:paraId="7D53E60C" w14:textId="76729E01" w:rsidR="00772126" w:rsidRDefault="00772126" w:rsidP="00466AD3">
            <w:pPr>
              <w:jc w:val="both"/>
              <w:rPr>
                <w:rFonts w:cs="Times New Roman"/>
                <w:spacing w:val="2"/>
                <w:sz w:val="26"/>
                <w:szCs w:val="26"/>
              </w:rPr>
            </w:pPr>
          </w:p>
          <w:p w14:paraId="26247C3C" w14:textId="4FB3E872" w:rsidR="00772126" w:rsidRDefault="00772126" w:rsidP="00466AD3">
            <w:pPr>
              <w:jc w:val="both"/>
              <w:rPr>
                <w:rFonts w:cs="Times New Roman"/>
                <w:spacing w:val="2"/>
                <w:sz w:val="26"/>
                <w:szCs w:val="26"/>
              </w:rPr>
            </w:pPr>
          </w:p>
          <w:p w14:paraId="43E94F01" w14:textId="5C68D212" w:rsidR="00772126" w:rsidRDefault="00772126" w:rsidP="00466AD3">
            <w:pPr>
              <w:jc w:val="both"/>
              <w:rPr>
                <w:rFonts w:cs="Times New Roman"/>
                <w:spacing w:val="2"/>
                <w:sz w:val="26"/>
                <w:szCs w:val="26"/>
              </w:rPr>
            </w:pPr>
          </w:p>
          <w:p w14:paraId="3C4FD7A7" w14:textId="7BEBD62A" w:rsidR="00772126" w:rsidRDefault="00772126" w:rsidP="00466AD3">
            <w:pPr>
              <w:jc w:val="both"/>
              <w:rPr>
                <w:rFonts w:cs="Times New Roman"/>
                <w:spacing w:val="2"/>
                <w:sz w:val="26"/>
                <w:szCs w:val="26"/>
              </w:rPr>
            </w:pPr>
          </w:p>
          <w:p w14:paraId="21840857" w14:textId="3872B93B" w:rsidR="00772126" w:rsidRDefault="00772126" w:rsidP="00466AD3">
            <w:pPr>
              <w:jc w:val="both"/>
              <w:rPr>
                <w:rFonts w:cs="Times New Roman"/>
                <w:spacing w:val="2"/>
                <w:sz w:val="26"/>
                <w:szCs w:val="26"/>
              </w:rPr>
            </w:pPr>
          </w:p>
          <w:p w14:paraId="2438D4D1" w14:textId="36A607CE" w:rsidR="00772126" w:rsidRDefault="00772126" w:rsidP="00466AD3">
            <w:pPr>
              <w:jc w:val="both"/>
              <w:rPr>
                <w:rFonts w:cs="Times New Roman"/>
                <w:spacing w:val="2"/>
                <w:sz w:val="26"/>
                <w:szCs w:val="26"/>
              </w:rPr>
            </w:pPr>
          </w:p>
          <w:p w14:paraId="312048FE" w14:textId="582D3DDE" w:rsidR="00F205D7" w:rsidRDefault="00772126" w:rsidP="001358EB">
            <w:pPr>
              <w:jc w:val="both"/>
              <w:rPr>
                <w:rFonts w:cs="Times New Roman"/>
                <w:spacing w:val="2"/>
                <w:sz w:val="26"/>
                <w:szCs w:val="26"/>
              </w:rPr>
            </w:pPr>
            <w:r>
              <w:rPr>
                <w:rFonts w:cs="Times New Roman"/>
                <w:spacing w:val="2"/>
                <w:sz w:val="26"/>
                <w:szCs w:val="26"/>
              </w:rPr>
              <w:t>- Tổ soạn thảo tiếp thu, hiệu chỉnh</w:t>
            </w:r>
          </w:p>
          <w:p w14:paraId="60475648" w14:textId="472AB2D8" w:rsidR="000050A1" w:rsidRDefault="000050A1" w:rsidP="001358EB">
            <w:pPr>
              <w:jc w:val="both"/>
              <w:rPr>
                <w:rFonts w:cs="Times New Roman"/>
                <w:spacing w:val="2"/>
                <w:sz w:val="26"/>
                <w:szCs w:val="26"/>
              </w:rPr>
            </w:pPr>
          </w:p>
        </w:tc>
      </w:tr>
    </w:tbl>
    <w:p w14:paraId="5D07B94A" w14:textId="0A31C865" w:rsidR="006419B2" w:rsidRDefault="006419B2" w:rsidP="00A0291F">
      <w:pPr>
        <w:rPr>
          <w:rStyle w:val="fontstyle01"/>
          <w:rFonts w:ascii="Times New Roman" w:hAnsi="Times New Roman" w:cs="Times New Roman"/>
          <w:sz w:val="26"/>
        </w:rPr>
      </w:pPr>
    </w:p>
    <w:p w14:paraId="70F65290" w14:textId="77777777" w:rsidR="006419B2" w:rsidRPr="00376646" w:rsidRDefault="006419B2" w:rsidP="00A0291F">
      <w:pPr>
        <w:rPr>
          <w:rStyle w:val="fontstyle01"/>
          <w:rFonts w:ascii="Times New Roman" w:hAnsi="Times New Roman" w:cs="Times New Roman"/>
          <w:sz w:val="26"/>
        </w:rPr>
      </w:pPr>
    </w:p>
    <w:sectPr w:rsidR="006419B2" w:rsidRPr="00376646" w:rsidSect="00576255">
      <w:footerReference w:type="default" r:id="rId7"/>
      <w:footerReference w:type="first" r:id="rId8"/>
      <w:pgSz w:w="16840" w:h="11907" w:orient="landscape" w:code="9"/>
      <w:pgMar w:top="709" w:right="1134" w:bottom="992" w:left="113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197E0" w14:textId="77777777" w:rsidR="005F1D69" w:rsidRDefault="005F1D69" w:rsidP="00E442B8">
      <w:r>
        <w:separator/>
      </w:r>
    </w:p>
  </w:endnote>
  <w:endnote w:type="continuationSeparator" w:id="0">
    <w:p w14:paraId="0C35AC62" w14:textId="77777777" w:rsidR="005F1D69" w:rsidRDefault="005F1D69" w:rsidP="00E44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PSMT">
    <w:altName w:val="MV Boli"/>
    <w:panose1 w:val="00000000000000000000"/>
    <w:charset w:val="00"/>
    <w:family w:val="roman"/>
    <w:notTrueType/>
    <w:pitch w:val="default"/>
  </w:font>
  <w:font w:name="TimesNewRomanPS-BoldMT">
    <w:altName w:val="MV Boli"/>
    <w:panose1 w:val="00000000000000000000"/>
    <w:charset w:val="00"/>
    <w:family w:val="roman"/>
    <w:notTrueType/>
    <w:pitch w:val="default"/>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762920"/>
      <w:docPartObj>
        <w:docPartGallery w:val="Page Numbers (Bottom of Page)"/>
        <w:docPartUnique/>
      </w:docPartObj>
    </w:sdtPr>
    <w:sdtEndPr>
      <w:rPr>
        <w:noProof/>
      </w:rPr>
    </w:sdtEndPr>
    <w:sdtContent>
      <w:p w14:paraId="6E046EA9" w14:textId="4394ED89" w:rsidR="00CD00A9" w:rsidRDefault="00CD00A9">
        <w:pPr>
          <w:pStyle w:val="Footer"/>
          <w:jc w:val="right"/>
        </w:pPr>
        <w:r>
          <w:fldChar w:fldCharType="begin"/>
        </w:r>
        <w:r>
          <w:instrText xml:space="preserve"> PAGE   \* MERGEFORMAT </w:instrText>
        </w:r>
        <w:r>
          <w:fldChar w:fldCharType="separate"/>
        </w:r>
        <w:r w:rsidR="00072B2B">
          <w:rPr>
            <w:noProof/>
          </w:rPr>
          <w:t>21</w:t>
        </w:r>
        <w:r>
          <w:rPr>
            <w:noProof/>
          </w:rPr>
          <w:fldChar w:fldCharType="end"/>
        </w:r>
      </w:p>
    </w:sdtContent>
  </w:sdt>
  <w:p w14:paraId="3B16433B" w14:textId="77777777" w:rsidR="00CD00A9" w:rsidRDefault="00CD00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5E209" w14:textId="77777777" w:rsidR="00CD00A9" w:rsidRDefault="00CD00A9" w:rsidP="00362615">
    <w:pPr>
      <w:pStyle w:val="Footer"/>
      <w:tabs>
        <w:tab w:val="left" w:pos="652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54494" w14:textId="77777777" w:rsidR="005F1D69" w:rsidRDefault="005F1D69" w:rsidP="00E442B8">
      <w:r>
        <w:separator/>
      </w:r>
    </w:p>
  </w:footnote>
  <w:footnote w:type="continuationSeparator" w:id="0">
    <w:p w14:paraId="483E628E" w14:textId="77777777" w:rsidR="005F1D69" w:rsidRDefault="005F1D69" w:rsidP="00E442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65E"/>
    <w:rsid w:val="00000B91"/>
    <w:rsid w:val="000045EB"/>
    <w:rsid w:val="000050A1"/>
    <w:rsid w:val="00007AC9"/>
    <w:rsid w:val="000117CC"/>
    <w:rsid w:val="0002156E"/>
    <w:rsid w:val="00027C22"/>
    <w:rsid w:val="00030B09"/>
    <w:rsid w:val="00035438"/>
    <w:rsid w:val="00035BF9"/>
    <w:rsid w:val="00041375"/>
    <w:rsid w:val="00042346"/>
    <w:rsid w:val="000437DE"/>
    <w:rsid w:val="00046EC4"/>
    <w:rsid w:val="0005330C"/>
    <w:rsid w:val="00054D7A"/>
    <w:rsid w:val="000565E5"/>
    <w:rsid w:val="0005727F"/>
    <w:rsid w:val="00062102"/>
    <w:rsid w:val="0007072B"/>
    <w:rsid w:val="00071CB3"/>
    <w:rsid w:val="00072B2B"/>
    <w:rsid w:val="00073DA8"/>
    <w:rsid w:val="000776BF"/>
    <w:rsid w:val="0009010A"/>
    <w:rsid w:val="000936C6"/>
    <w:rsid w:val="00094F40"/>
    <w:rsid w:val="000952F7"/>
    <w:rsid w:val="0009562B"/>
    <w:rsid w:val="000960F8"/>
    <w:rsid w:val="000964E3"/>
    <w:rsid w:val="00096E26"/>
    <w:rsid w:val="000A004F"/>
    <w:rsid w:val="000A2057"/>
    <w:rsid w:val="000B0502"/>
    <w:rsid w:val="000B3319"/>
    <w:rsid w:val="000B39F1"/>
    <w:rsid w:val="000B47F2"/>
    <w:rsid w:val="000B4E73"/>
    <w:rsid w:val="000B58E5"/>
    <w:rsid w:val="000B5940"/>
    <w:rsid w:val="000C1BB1"/>
    <w:rsid w:val="000C49F3"/>
    <w:rsid w:val="000D1721"/>
    <w:rsid w:val="000D39E5"/>
    <w:rsid w:val="000D3A05"/>
    <w:rsid w:val="000D3C90"/>
    <w:rsid w:val="000E0FC4"/>
    <w:rsid w:val="000E1BFC"/>
    <w:rsid w:val="000E7039"/>
    <w:rsid w:val="000F342C"/>
    <w:rsid w:val="000F4992"/>
    <w:rsid w:val="000F70CB"/>
    <w:rsid w:val="00100650"/>
    <w:rsid w:val="00100EFA"/>
    <w:rsid w:val="00104D1C"/>
    <w:rsid w:val="00107048"/>
    <w:rsid w:val="00107FA4"/>
    <w:rsid w:val="00114CB2"/>
    <w:rsid w:val="00121AE8"/>
    <w:rsid w:val="001221E0"/>
    <w:rsid w:val="001233AD"/>
    <w:rsid w:val="001234BF"/>
    <w:rsid w:val="00124122"/>
    <w:rsid w:val="00125E35"/>
    <w:rsid w:val="00127A9B"/>
    <w:rsid w:val="001300A8"/>
    <w:rsid w:val="001300B2"/>
    <w:rsid w:val="00133E8A"/>
    <w:rsid w:val="00134C56"/>
    <w:rsid w:val="001358EB"/>
    <w:rsid w:val="0013673F"/>
    <w:rsid w:val="00150B58"/>
    <w:rsid w:val="00156C86"/>
    <w:rsid w:val="0015760F"/>
    <w:rsid w:val="00161602"/>
    <w:rsid w:val="00164916"/>
    <w:rsid w:val="00165F0B"/>
    <w:rsid w:val="001663C1"/>
    <w:rsid w:val="00166FF8"/>
    <w:rsid w:val="001731C4"/>
    <w:rsid w:val="00173950"/>
    <w:rsid w:val="00173C6E"/>
    <w:rsid w:val="00175D08"/>
    <w:rsid w:val="00176768"/>
    <w:rsid w:val="001778CF"/>
    <w:rsid w:val="0018220B"/>
    <w:rsid w:val="00191C20"/>
    <w:rsid w:val="001934AC"/>
    <w:rsid w:val="00194CDC"/>
    <w:rsid w:val="001955A9"/>
    <w:rsid w:val="00197D9E"/>
    <w:rsid w:val="001A201B"/>
    <w:rsid w:val="001B2B66"/>
    <w:rsid w:val="001B3112"/>
    <w:rsid w:val="001B3601"/>
    <w:rsid w:val="001B7007"/>
    <w:rsid w:val="001C2C00"/>
    <w:rsid w:val="001C4615"/>
    <w:rsid w:val="001D005B"/>
    <w:rsid w:val="001D0D40"/>
    <w:rsid w:val="001D2293"/>
    <w:rsid w:val="001D51DD"/>
    <w:rsid w:val="001D59D1"/>
    <w:rsid w:val="001D6044"/>
    <w:rsid w:val="001D7989"/>
    <w:rsid w:val="001E25C9"/>
    <w:rsid w:val="001E2A07"/>
    <w:rsid w:val="001E75E2"/>
    <w:rsid w:val="001F0FFF"/>
    <w:rsid w:val="001F16F6"/>
    <w:rsid w:val="001F2529"/>
    <w:rsid w:val="001F6126"/>
    <w:rsid w:val="001F6684"/>
    <w:rsid w:val="00207DF8"/>
    <w:rsid w:val="00216ED8"/>
    <w:rsid w:val="002201E9"/>
    <w:rsid w:val="002205BD"/>
    <w:rsid w:val="002249EE"/>
    <w:rsid w:val="00226053"/>
    <w:rsid w:val="00236103"/>
    <w:rsid w:val="00241CAD"/>
    <w:rsid w:val="0024264A"/>
    <w:rsid w:val="002457E2"/>
    <w:rsid w:val="0025041A"/>
    <w:rsid w:val="00250C19"/>
    <w:rsid w:val="00253398"/>
    <w:rsid w:val="002536D0"/>
    <w:rsid w:val="0025700A"/>
    <w:rsid w:val="00261654"/>
    <w:rsid w:val="002621F3"/>
    <w:rsid w:val="002623F4"/>
    <w:rsid w:val="002662F4"/>
    <w:rsid w:val="00266493"/>
    <w:rsid w:val="002667E2"/>
    <w:rsid w:val="00270238"/>
    <w:rsid w:val="00270A95"/>
    <w:rsid w:val="00277163"/>
    <w:rsid w:val="00281106"/>
    <w:rsid w:val="00292782"/>
    <w:rsid w:val="00292A1C"/>
    <w:rsid w:val="002A1DEB"/>
    <w:rsid w:val="002A4D65"/>
    <w:rsid w:val="002B1EE1"/>
    <w:rsid w:val="002B32D5"/>
    <w:rsid w:val="002B7B78"/>
    <w:rsid w:val="002C08ED"/>
    <w:rsid w:val="002C2B1A"/>
    <w:rsid w:val="002C37E3"/>
    <w:rsid w:val="002C5206"/>
    <w:rsid w:val="002C6585"/>
    <w:rsid w:val="002C675C"/>
    <w:rsid w:val="002C6F40"/>
    <w:rsid w:val="002D2853"/>
    <w:rsid w:val="002D3567"/>
    <w:rsid w:val="002D4B90"/>
    <w:rsid w:val="002D5136"/>
    <w:rsid w:val="002E015D"/>
    <w:rsid w:val="002E24E3"/>
    <w:rsid w:val="002E5078"/>
    <w:rsid w:val="002F25BA"/>
    <w:rsid w:val="002F2CF5"/>
    <w:rsid w:val="002F610F"/>
    <w:rsid w:val="002F7A1B"/>
    <w:rsid w:val="00303F9B"/>
    <w:rsid w:val="0030470B"/>
    <w:rsid w:val="003049E2"/>
    <w:rsid w:val="00305714"/>
    <w:rsid w:val="003159D8"/>
    <w:rsid w:val="0031775F"/>
    <w:rsid w:val="003211F2"/>
    <w:rsid w:val="0032235A"/>
    <w:rsid w:val="00322A64"/>
    <w:rsid w:val="00323D6F"/>
    <w:rsid w:val="00324E81"/>
    <w:rsid w:val="00325D99"/>
    <w:rsid w:val="00326E20"/>
    <w:rsid w:val="00331C22"/>
    <w:rsid w:val="00332EA2"/>
    <w:rsid w:val="00333033"/>
    <w:rsid w:val="0033532F"/>
    <w:rsid w:val="0033669E"/>
    <w:rsid w:val="0033736A"/>
    <w:rsid w:val="0034080E"/>
    <w:rsid w:val="00341268"/>
    <w:rsid w:val="0034127E"/>
    <w:rsid w:val="00343442"/>
    <w:rsid w:val="003435C7"/>
    <w:rsid w:val="00347292"/>
    <w:rsid w:val="0035426F"/>
    <w:rsid w:val="00354687"/>
    <w:rsid w:val="003572FD"/>
    <w:rsid w:val="00357C56"/>
    <w:rsid w:val="00361E1A"/>
    <w:rsid w:val="00362615"/>
    <w:rsid w:val="00366A5C"/>
    <w:rsid w:val="0037158A"/>
    <w:rsid w:val="0037304A"/>
    <w:rsid w:val="003733E7"/>
    <w:rsid w:val="00374B38"/>
    <w:rsid w:val="00376646"/>
    <w:rsid w:val="00392D92"/>
    <w:rsid w:val="00395E4C"/>
    <w:rsid w:val="003A00A4"/>
    <w:rsid w:val="003A421A"/>
    <w:rsid w:val="003A7781"/>
    <w:rsid w:val="003A7C79"/>
    <w:rsid w:val="003B01EC"/>
    <w:rsid w:val="003B0513"/>
    <w:rsid w:val="003B0AAD"/>
    <w:rsid w:val="003B0AC9"/>
    <w:rsid w:val="003B2A8A"/>
    <w:rsid w:val="003B69D2"/>
    <w:rsid w:val="003C40F6"/>
    <w:rsid w:val="003D0973"/>
    <w:rsid w:val="003D523C"/>
    <w:rsid w:val="003D5B30"/>
    <w:rsid w:val="003D6AC4"/>
    <w:rsid w:val="003D7D35"/>
    <w:rsid w:val="003E0972"/>
    <w:rsid w:val="003E4928"/>
    <w:rsid w:val="003E5868"/>
    <w:rsid w:val="003E5DAF"/>
    <w:rsid w:val="003E79B0"/>
    <w:rsid w:val="003F4352"/>
    <w:rsid w:val="004019EE"/>
    <w:rsid w:val="004026AB"/>
    <w:rsid w:val="004026CA"/>
    <w:rsid w:val="0040530B"/>
    <w:rsid w:val="0040589D"/>
    <w:rsid w:val="00407EA4"/>
    <w:rsid w:val="004116B9"/>
    <w:rsid w:val="004129BE"/>
    <w:rsid w:val="00414D44"/>
    <w:rsid w:val="004174F4"/>
    <w:rsid w:val="00420921"/>
    <w:rsid w:val="004211BA"/>
    <w:rsid w:val="00425E67"/>
    <w:rsid w:val="0043282C"/>
    <w:rsid w:val="00433926"/>
    <w:rsid w:val="00433AA3"/>
    <w:rsid w:val="004345DF"/>
    <w:rsid w:val="00435A8D"/>
    <w:rsid w:val="004361EA"/>
    <w:rsid w:val="00436FFC"/>
    <w:rsid w:val="0044308E"/>
    <w:rsid w:val="00445E7D"/>
    <w:rsid w:val="00455A23"/>
    <w:rsid w:val="00461B5C"/>
    <w:rsid w:val="004623E7"/>
    <w:rsid w:val="00463937"/>
    <w:rsid w:val="00466AD3"/>
    <w:rsid w:val="00470D3E"/>
    <w:rsid w:val="004739AD"/>
    <w:rsid w:val="00474092"/>
    <w:rsid w:val="00474956"/>
    <w:rsid w:val="00477F1E"/>
    <w:rsid w:val="004819A3"/>
    <w:rsid w:val="00492264"/>
    <w:rsid w:val="00494C79"/>
    <w:rsid w:val="00496BB5"/>
    <w:rsid w:val="004A270B"/>
    <w:rsid w:val="004A5003"/>
    <w:rsid w:val="004A6789"/>
    <w:rsid w:val="004B18E9"/>
    <w:rsid w:val="004B27E3"/>
    <w:rsid w:val="004B5475"/>
    <w:rsid w:val="004B685B"/>
    <w:rsid w:val="004D11DA"/>
    <w:rsid w:val="004D185D"/>
    <w:rsid w:val="004D5FF7"/>
    <w:rsid w:val="004E016D"/>
    <w:rsid w:val="004E0ABD"/>
    <w:rsid w:val="004E16CC"/>
    <w:rsid w:val="004E39A3"/>
    <w:rsid w:val="004F1A7B"/>
    <w:rsid w:val="004F2144"/>
    <w:rsid w:val="004F34F9"/>
    <w:rsid w:val="004F742F"/>
    <w:rsid w:val="004F7D65"/>
    <w:rsid w:val="005079DC"/>
    <w:rsid w:val="00507C4E"/>
    <w:rsid w:val="005113DF"/>
    <w:rsid w:val="00512BED"/>
    <w:rsid w:val="005175BE"/>
    <w:rsid w:val="0053488A"/>
    <w:rsid w:val="00537307"/>
    <w:rsid w:val="00540C10"/>
    <w:rsid w:val="00541E6F"/>
    <w:rsid w:val="005600D3"/>
    <w:rsid w:val="0056127E"/>
    <w:rsid w:val="0056211F"/>
    <w:rsid w:val="00564CC6"/>
    <w:rsid w:val="00564CD4"/>
    <w:rsid w:val="00566053"/>
    <w:rsid w:val="005726A1"/>
    <w:rsid w:val="00572995"/>
    <w:rsid w:val="00576255"/>
    <w:rsid w:val="00576F62"/>
    <w:rsid w:val="00582907"/>
    <w:rsid w:val="005918E9"/>
    <w:rsid w:val="00593FC2"/>
    <w:rsid w:val="00595303"/>
    <w:rsid w:val="00597A91"/>
    <w:rsid w:val="005A0EAB"/>
    <w:rsid w:val="005A127B"/>
    <w:rsid w:val="005A3268"/>
    <w:rsid w:val="005A5C7D"/>
    <w:rsid w:val="005A6963"/>
    <w:rsid w:val="005A7AE7"/>
    <w:rsid w:val="005B0C52"/>
    <w:rsid w:val="005B3FC0"/>
    <w:rsid w:val="005B486E"/>
    <w:rsid w:val="005B4DFF"/>
    <w:rsid w:val="005B5579"/>
    <w:rsid w:val="005C0D67"/>
    <w:rsid w:val="005C1E11"/>
    <w:rsid w:val="005C5A09"/>
    <w:rsid w:val="005C78DD"/>
    <w:rsid w:val="005D0984"/>
    <w:rsid w:val="005D13DD"/>
    <w:rsid w:val="005D3096"/>
    <w:rsid w:val="005D5CE6"/>
    <w:rsid w:val="005D6DF8"/>
    <w:rsid w:val="005E16D0"/>
    <w:rsid w:val="005E2759"/>
    <w:rsid w:val="005E3ADD"/>
    <w:rsid w:val="005E4195"/>
    <w:rsid w:val="005E499F"/>
    <w:rsid w:val="005E6653"/>
    <w:rsid w:val="005E6BDB"/>
    <w:rsid w:val="005E6F6C"/>
    <w:rsid w:val="005F1D69"/>
    <w:rsid w:val="005F21AB"/>
    <w:rsid w:val="00600FAA"/>
    <w:rsid w:val="00601BF2"/>
    <w:rsid w:val="00604F74"/>
    <w:rsid w:val="00614D48"/>
    <w:rsid w:val="00622381"/>
    <w:rsid w:val="006224B3"/>
    <w:rsid w:val="00624322"/>
    <w:rsid w:val="0062453F"/>
    <w:rsid w:val="006251F9"/>
    <w:rsid w:val="006271E1"/>
    <w:rsid w:val="00632AFB"/>
    <w:rsid w:val="00635822"/>
    <w:rsid w:val="00640EA3"/>
    <w:rsid w:val="006419B2"/>
    <w:rsid w:val="00644DAE"/>
    <w:rsid w:val="0064673C"/>
    <w:rsid w:val="0064732D"/>
    <w:rsid w:val="00651DB8"/>
    <w:rsid w:val="00653FC6"/>
    <w:rsid w:val="0065407F"/>
    <w:rsid w:val="006543CA"/>
    <w:rsid w:val="00656FB2"/>
    <w:rsid w:val="00661AB0"/>
    <w:rsid w:val="00662FF8"/>
    <w:rsid w:val="00663783"/>
    <w:rsid w:val="00664021"/>
    <w:rsid w:val="006662ED"/>
    <w:rsid w:val="006664A7"/>
    <w:rsid w:val="0066673E"/>
    <w:rsid w:val="0067642B"/>
    <w:rsid w:val="00677F1A"/>
    <w:rsid w:val="0068191D"/>
    <w:rsid w:val="00683E5D"/>
    <w:rsid w:val="006849EA"/>
    <w:rsid w:val="00690E65"/>
    <w:rsid w:val="006943D9"/>
    <w:rsid w:val="00694477"/>
    <w:rsid w:val="006A78D2"/>
    <w:rsid w:val="006B03E2"/>
    <w:rsid w:val="006B4971"/>
    <w:rsid w:val="006B4D2F"/>
    <w:rsid w:val="006B64BC"/>
    <w:rsid w:val="006C1B01"/>
    <w:rsid w:val="006C3C0E"/>
    <w:rsid w:val="006C3F57"/>
    <w:rsid w:val="006C60EC"/>
    <w:rsid w:val="006C66CE"/>
    <w:rsid w:val="006D1740"/>
    <w:rsid w:val="006D450C"/>
    <w:rsid w:val="006E4357"/>
    <w:rsid w:val="006E572D"/>
    <w:rsid w:val="006F1E02"/>
    <w:rsid w:val="006F2129"/>
    <w:rsid w:val="006F25DD"/>
    <w:rsid w:val="006F3550"/>
    <w:rsid w:val="006F5A5F"/>
    <w:rsid w:val="006F6FC5"/>
    <w:rsid w:val="007003D1"/>
    <w:rsid w:val="00702B28"/>
    <w:rsid w:val="007109D6"/>
    <w:rsid w:val="00714AEA"/>
    <w:rsid w:val="00715C1D"/>
    <w:rsid w:val="007168AF"/>
    <w:rsid w:val="007232FC"/>
    <w:rsid w:val="00733B57"/>
    <w:rsid w:val="00751603"/>
    <w:rsid w:val="00753BB3"/>
    <w:rsid w:val="00756555"/>
    <w:rsid w:val="00757F46"/>
    <w:rsid w:val="0076068B"/>
    <w:rsid w:val="0076128E"/>
    <w:rsid w:val="00761BFA"/>
    <w:rsid w:val="00764FA8"/>
    <w:rsid w:val="0077123A"/>
    <w:rsid w:val="00772126"/>
    <w:rsid w:val="00773046"/>
    <w:rsid w:val="00774E58"/>
    <w:rsid w:val="0077520A"/>
    <w:rsid w:val="00775A22"/>
    <w:rsid w:val="007773B1"/>
    <w:rsid w:val="007871B1"/>
    <w:rsid w:val="00787ABE"/>
    <w:rsid w:val="007947EA"/>
    <w:rsid w:val="00795CCA"/>
    <w:rsid w:val="007A1A72"/>
    <w:rsid w:val="007A2037"/>
    <w:rsid w:val="007A320B"/>
    <w:rsid w:val="007A3706"/>
    <w:rsid w:val="007A7880"/>
    <w:rsid w:val="007B023B"/>
    <w:rsid w:val="007B2EA0"/>
    <w:rsid w:val="007B3E3E"/>
    <w:rsid w:val="007B5245"/>
    <w:rsid w:val="007B71C2"/>
    <w:rsid w:val="007C247E"/>
    <w:rsid w:val="007C686E"/>
    <w:rsid w:val="007D1A63"/>
    <w:rsid w:val="007D393E"/>
    <w:rsid w:val="007D77EC"/>
    <w:rsid w:val="007D7A9B"/>
    <w:rsid w:val="007D7DC3"/>
    <w:rsid w:val="007D7DDD"/>
    <w:rsid w:val="007E0EB7"/>
    <w:rsid w:val="007E649E"/>
    <w:rsid w:val="007E7979"/>
    <w:rsid w:val="007E7D43"/>
    <w:rsid w:val="007F0332"/>
    <w:rsid w:val="007F2AD0"/>
    <w:rsid w:val="007F58A4"/>
    <w:rsid w:val="00800563"/>
    <w:rsid w:val="0080163E"/>
    <w:rsid w:val="0080185D"/>
    <w:rsid w:val="00801D5E"/>
    <w:rsid w:val="00803391"/>
    <w:rsid w:val="00803C9D"/>
    <w:rsid w:val="00806E78"/>
    <w:rsid w:val="00810617"/>
    <w:rsid w:val="00811F94"/>
    <w:rsid w:val="008123D0"/>
    <w:rsid w:val="0081576A"/>
    <w:rsid w:val="00816AA3"/>
    <w:rsid w:val="00821CE6"/>
    <w:rsid w:val="00824FB3"/>
    <w:rsid w:val="008268C3"/>
    <w:rsid w:val="00826B28"/>
    <w:rsid w:val="008270AF"/>
    <w:rsid w:val="0082738E"/>
    <w:rsid w:val="008276F6"/>
    <w:rsid w:val="0082784F"/>
    <w:rsid w:val="00830FCE"/>
    <w:rsid w:val="00833630"/>
    <w:rsid w:val="00836008"/>
    <w:rsid w:val="008362AE"/>
    <w:rsid w:val="00847EB7"/>
    <w:rsid w:val="00850759"/>
    <w:rsid w:val="008540AD"/>
    <w:rsid w:val="00855F27"/>
    <w:rsid w:val="00857FB7"/>
    <w:rsid w:val="008614CF"/>
    <w:rsid w:val="008624BA"/>
    <w:rsid w:val="0086254A"/>
    <w:rsid w:val="0086451B"/>
    <w:rsid w:val="00864D7F"/>
    <w:rsid w:val="0086573C"/>
    <w:rsid w:val="0086607E"/>
    <w:rsid w:val="008665A3"/>
    <w:rsid w:val="008705D9"/>
    <w:rsid w:val="00871E9D"/>
    <w:rsid w:val="00872411"/>
    <w:rsid w:val="00874E7D"/>
    <w:rsid w:val="00876FD7"/>
    <w:rsid w:val="00880CC3"/>
    <w:rsid w:val="00880EA6"/>
    <w:rsid w:val="00886578"/>
    <w:rsid w:val="00886DE1"/>
    <w:rsid w:val="008871C0"/>
    <w:rsid w:val="0089175F"/>
    <w:rsid w:val="0089428A"/>
    <w:rsid w:val="00894852"/>
    <w:rsid w:val="008A1F24"/>
    <w:rsid w:val="008A258F"/>
    <w:rsid w:val="008A2D55"/>
    <w:rsid w:val="008A3014"/>
    <w:rsid w:val="008A4099"/>
    <w:rsid w:val="008A7553"/>
    <w:rsid w:val="008A7763"/>
    <w:rsid w:val="008C01F3"/>
    <w:rsid w:val="008C09B8"/>
    <w:rsid w:val="008C12E2"/>
    <w:rsid w:val="008C27F1"/>
    <w:rsid w:val="008C4ACF"/>
    <w:rsid w:val="008C5FC1"/>
    <w:rsid w:val="008C73DF"/>
    <w:rsid w:val="008D1F26"/>
    <w:rsid w:val="008D5A9A"/>
    <w:rsid w:val="008E0EA6"/>
    <w:rsid w:val="008E2226"/>
    <w:rsid w:val="008E65DC"/>
    <w:rsid w:val="008E6BC3"/>
    <w:rsid w:val="008E7C3A"/>
    <w:rsid w:val="008F1950"/>
    <w:rsid w:val="008F49EC"/>
    <w:rsid w:val="008F4E05"/>
    <w:rsid w:val="00902BFC"/>
    <w:rsid w:val="00904D7B"/>
    <w:rsid w:val="00906CB2"/>
    <w:rsid w:val="0091067A"/>
    <w:rsid w:val="00911A43"/>
    <w:rsid w:val="00912B26"/>
    <w:rsid w:val="00915C48"/>
    <w:rsid w:val="009208AA"/>
    <w:rsid w:val="009212D9"/>
    <w:rsid w:val="0092271C"/>
    <w:rsid w:val="00923926"/>
    <w:rsid w:val="009272F2"/>
    <w:rsid w:val="009274FD"/>
    <w:rsid w:val="00931B30"/>
    <w:rsid w:val="009343CA"/>
    <w:rsid w:val="0093684B"/>
    <w:rsid w:val="00936E7B"/>
    <w:rsid w:val="00950DAD"/>
    <w:rsid w:val="00952988"/>
    <w:rsid w:val="00952F0E"/>
    <w:rsid w:val="00956553"/>
    <w:rsid w:val="00961EFA"/>
    <w:rsid w:val="00962674"/>
    <w:rsid w:val="009631CA"/>
    <w:rsid w:val="00963BFE"/>
    <w:rsid w:val="00966379"/>
    <w:rsid w:val="0096766D"/>
    <w:rsid w:val="00970466"/>
    <w:rsid w:val="00971662"/>
    <w:rsid w:val="0097382B"/>
    <w:rsid w:val="009755C8"/>
    <w:rsid w:val="009807CF"/>
    <w:rsid w:val="00980D3D"/>
    <w:rsid w:val="0098129C"/>
    <w:rsid w:val="00981493"/>
    <w:rsid w:val="00983207"/>
    <w:rsid w:val="0098537A"/>
    <w:rsid w:val="00987124"/>
    <w:rsid w:val="0099115C"/>
    <w:rsid w:val="009A0886"/>
    <w:rsid w:val="009A42BE"/>
    <w:rsid w:val="009A5B86"/>
    <w:rsid w:val="009B43D6"/>
    <w:rsid w:val="009B48C3"/>
    <w:rsid w:val="009B564C"/>
    <w:rsid w:val="009B5811"/>
    <w:rsid w:val="009B581D"/>
    <w:rsid w:val="009B6DCD"/>
    <w:rsid w:val="009B79E4"/>
    <w:rsid w:val="009C16B6"/>
    <w:rsid w:val="009C274E"/>
    <w:rsid w:val="009C510B"/>
    <w:rsid w:val="009C5183"/>
    <w:rsid w:val="009C72A4"/>
    <w:rsid w:val="009C7BF6"/>
    <w:rsid w:val="009D0FA4"/>
    <w:rsid w:val="009D1A89"/>
    <w:rsid w:val="009D2455"/>
    <w:rsid w:val="009D3988"/>
    <w:rsid w:val="009D3E44"/>
    <w:rsid w:val="009D4B29"/>
    <w:rsid w:val="009E07D8"/>
    <w:rsid w:val="009E3A20"/>
    <w:rsid w:val="009E3C05"/>
    <w:rsid w:val="009E4A0D"/>
    <w:rsid w:val="009F21B3"/>
    <w:rsid w:val="009F3C56"/>
    <w:rsid w:val="009F475B"/>
    <w:rsid w:val="00A0291F"/>
    <w:rsid w:val="00A043D1"/>
    <w:rsid w:val="00A04CBE"/>
    <w:rsid w:val="00A058B5"/>
    <w:rsid w:val="00A1121D"/>
    <w:rsid w:val="00A130F8"/>
    <w:rsid w:val="00A1534F"/>
    <w:rsid w:val="00A20B7F"/>
    <w:rsid w:val="00A2257F"/>
    <w:rsid w:val="00A2292F"/>
    <w:rsid w:val="00A2647F"/>
    <w:rsid w:val="00A3485C"/>
    <w:rsid w:val="00A35624"/>
    <w:rsid w:val="00A37946"/>
    <w:rsid w:val="00A37DBD"/>
    <w:rsid w:val="00A42439"/>
    <w:rsid w:val="00A42B81"/>
    <w:rsid w:val="00A50139"/>
    <w:rsid w:val="00A5029A"/>
    <w:rsid w:val="00A64FE7"/>
    <w:rsid w:val="00A65E0A"/>
    <w:rsid w:val="00A675FD"/>
    <w:rsid w:val="00A700BE"/>
    <w:rsid w:val="00A708D6"/>
    <w:rsid w:val="00A8039D"/>
    <w:rsid w:val="00A816AD"/>
    <w:rsid w:val="00A82779"/>
    <w:rsid w:val="00A838BF"/>
    <w:rsid w:val="00A86321"/>
    <w:rsid w:val="00A90565"/>
    <w:rsid w:val="00A90940"/>
    <w:rsid w:val="00A9135B"/>
    <w:rsid w:val="00A95E5F"/>
    <w:rsid w:val="00A96BD4"/>
    <w:rsid w:val="00A97BB8"/>
    <w:rsid w:val="00AA56AB"/>
    <w:rsid w:val="00AA626F"/>
    <w:rsid w:val="00AA64BD"/>
    <w:rsid w:val="00AA696B"/>
    <w:rsid w:val="00AB3DB8"/>
    <w:rsid w:val="00AB7588"/>
    <w:rsid w:val="00AD2B5A"/>
    <w:rsid w:val="00AD6127"/>
    <w:rsid w:val="00AD6B84"/>
    <w:rsid w:val="00AD7C3B"/>
    <w:rsid w:val="00AE48C6"/>
    <w:rsid w:val="00AF58F7"/>
    <w:rsid w:val="00B00B54"/>
    <w:rsid w:val="00B0332B"/>
    <w:rsid w:val="00B10235"/>
    <w:rsid w:val="00B10FD5"/>
    <w:rsid w:val="00B11BD7"/>
    <w:rsid w:val="00B16A53"/>
    <w:rsid w:val="00B2093C"/>
    <w:rsid w:val="00B2257E"/>
    <w:rsid w:val="00B23075"/>
    <w:rsid w:val="00B2463A"/>
    <w:rsid w:val="00B253E0"/>
    <w:rsid w:val="00B31F9F"/>
    <w:rsid w:val="00B324DE"/>
    <w:rsid w:val="00B32F78"/>
    <w:rsid w:val="00B40D24"/>
    <w:rsid w:val="00B4114A"/>
    <w:rsid w:val="00B50AA2"/>
    <w:rsid w:val="00B53FCC"/>
    <w:rsid w:val="00B5560C"/>
    <w:rsid w:val="00B6434F"/>
    <w:rsid w:val="00B64F62"/>
    <w:rsid w:val="00B70F75"/>
    <w:rsid w:val="00B74C07"/>
    <w:rsid w:val="00B75095"/>
    <w:rsid w:val="00B7554C"/>
    <w:rsid w:val="00B7576C"/>
    <w:rsid w:val="00B82E72"/>
    <w:rsid w:val="00B868E8"/>
    <w:rsid w:val="00B915AF"/>
    <w:rsid w:val="00BA1AB6"/>
    <w:rsid w:val="00BA730A"/>
    <w:rsid w:val="00BA7D28"/>
    <w:rsid w:val="00BB4147"/>
    <w:rsid w:val="00BB52DE"/>
    <w:rsid w:val="00BB75A0"/>
    <w:rsid w:val="00BD02C3"/>
    <w:rsid w:val="00BD1776"/>
    <w:rsid w:val="00BD1AE4"/>
    <w:rsid w:val="00BD5241"/>
    <w:rsid w:val="00BD52F6"/>
    <w:rsid w:val="00BD59A2"/>
    <w:rsid w:val="00BD76CD"/>
    <w:rsid w:val="00BE0E54"/>
    <w:rsid w:val="00BE139F"/>
    <w:rsid w:val="00BE26EC"/>
    <w:rsid w:val="00BE32F7"/>
    <w:rsid w:val="00BF1D5F"/>
    <w:rsid w:val="00BF48C4"/>
    <w:rsid w:val="00BF6890"/>
    <w:rsid w:val="00BF7901"/>
    <w:rsid w:val="00C007CE"/>
    <w:rsid w:val="00C0340C"/>
    <w:rsid w:val="00C0492A"/>
    <w:rsid w:val="00C05BCA"/>
    <w:rsid w:val="00C068B2"/>
    <w:rsid w:val="00C10DC9"/>
    <w:rsid w:val="00C12CB8"/>
    <w:rsid w:val="00C1378F"/>
    <w:rsid w:val="00C15390"/>
    <w:rsid w:val="00C15EF7"/>
    <w:rsid w:val="00C166D0"/>
    <w:rsid w:val="00C20D85"/>
    <w:rsid w:val="00C24727"/>
    <w:rsid w:val="00C2478B"/>
    <w:rsid w:val="00C24BCD"/>
    <w:rsid w:val="00C2662B"/>
    <w:rsid w:val="00C30CC2"/>
    <w:rsid w:val="00C32DB4"/>
    <w:rsid w:val="00C34053"/>
    <w:rsid w:val="00C353F1"/>
    <w:rsid w:val="00C36CF1"/>
    <w:rsid w:val="00C3780F"/>
    <w:rsid w:val="00C4413F"/>
    <w:rsid w:val="00C4575A"/>
    <w:rsid w:val="00C45FE8"/>
    <w:rsid w:val="00C477BC"/>
    <w:rsid w:val="00C5165E"/>
    <w:rsid w:val="00C63629"/>
    <w:rsid w:val="00C64ACA"/>
    <w:rsid w:val="00C64CDF"/>
    <w:rsid w:val="00C659B1"/>
    <w:rsid w:val="00C66F9D"/>
    <w:rsid w:val="00C72BA0"/>
    <w:rsid w:val="00C736DA"/>
    <w:rsid w:val="00C75194"/>
    <w:rsid w:val="00C76C25"/>
    <w:rsid w:val="00C80D85"/>
    <w:rsid w:val="00C820DC"/>
    <w:rsid w:val="00C849EB"/>
    <w:rsid w:val="00C8647D"/>
    <w:rsid w:val="00C87411"/>
    <w:rsid w:val="00C945B8"/>
    <w:rsid w:val="00CA3368"/>
    <w:rsid w:val="00CB1FFE"/>
    <w:rsid w:val="00CB412B"/>
    <w:rsid w:val="00CB60D0"/>
    <w:rsid w:val="00CC0590"/>
    <w:rsid w:val="00CC3EF2"/>
    <w:rsid w:val="00CC4195"/>
    <w:rsid w:val="00CC6979"/>
    <w:rsid w:val="00CD00A9"/>
    <w:rsid w:val="00CD57FB"/>
    <w:rsid w:val="00CD67D3"/>
    <w:rsid w:val="00CE0E92"/>
    <w:rsid w:val="00CE1171"/>
    <w:rsid w:val="00CE1237"/>
    <w:rsid w:val="00CE4D64"/>
    <w:rsid w:val="00CF1E6D"/>
    <w:rsid w:val="00D015C7"/>
    <w:rsid w:val="00D04B99"/>
    <w:rsid w:val="00D0667B"/>
    <w:rsid w:val="00D07A9B"/>
    <w:rsid w:val="00D13B46"/>
    <w:rsid w:val="00D15FB3"/>
    <w:rsid w:val="00D162A7"/>
    <w:rsid w:val="00D16E9F"/>
    <w:rsid w:val="00D21536"/>
    <w:rsid w:val="00D223F9"/>
    <w:rsid w:val="00D260A1"/>
    <w:rsid w:val="00D316C8"/>
    <w:rsid w:val="00D34DE5"/>
    <w:rsid w:val="00D3599B"/>
    <w:rsid w:val="00D421E4"/>
    <w:rsid w:val="00D4245B"/>
    <w:rsid w:val="00D437D8"/>
    <w:rsid w:val="00D54A38"/>
    <w:rsid w:val="00D5594C"/>
    <w:rsid w:val="00D62609"/>
    <w:rsid w:val="00D62F6B"/>
    <w:rsid w:val="00D63DCB"/>
    <w:rsid w:val="00D656F5"/>
    <w:rsid w:val="00D750ED"/>
    <w:rsid w:val="00D76DCD"/>
    <w:rsid w:val="00D82210"/>
    <w:rsid w:val="00D90A16"/>
    <w:rsid w:val="00D92A2B"/>
    <w:rsid w:val="00D95BE1"/>
    <w:rsid w:val="00DA4E33"/>
    <w:rsid w:val="00DC04DF"/>
    <w:rsid w:val="00DC2D6A"/>
    <w:rsid w:val="00DC43DB"/>
    <w:rsid w:val="00DC5044"/>
    <w:rsid w:val="00DC7D9F"/>
    <w:rsid w:val="00DD1AEA"/>
    <w:rsid w:val="00DD3627"/>
    <w:rsid w:val="00DD3CA1"/>
    <w:rsid w:val="00DD530F"/>
    <w:rsid w:val="00DD5DA2"/>
    <w:rsid w:val="00DE05B4"/>
    <w:rsid w:val="00DE0CB1"/>
    <w:rsid w:val="00DE3239"/>
    <w:rsid w:val="00DE3A71"/>
    <w:rsid w:val="00DE3D65"/>
    <w:rsid w:val="00DE500C"/>
    <w:rsid w:val="00DE510E"/>
    <w:rsid w:val="00DF16F1"/>
    <w:rsid w:val="00DF3581"/>
    <w:rsid w:val="00DF5905"/>
    <w:rsid w:val="00DF7034"/>
    <w:rsid w:val="00E02BD6"/>
    <w:rsid w:val="00E042A2"/>
    <w:rsid w:val="00E04A87"/>
    <w:rsid w:val="00E07F10"/>
    <w:rsid w:val="00E134FB"/>
    <w:rsid w:val="00E140A4"/>
    <w:rsid w:val="00E1491F"/>
    <w:rsid w:val="00E1576F"/>
    <w:rsid w:val="00E24BD6"/>
    <w:rsid w:val="00E257AC"/>
    <w:rsid w:val="00E25EC9"/>
    <w:rsid w:val="00E26DF7"/>
    <w:rsid w:val="00E27AB3"/>
    <w:rsid w:val="00E27FB9"/>
    <w:rsid w:val="00E3035F"/>
    <w:rsid w:val="00E32ABB"/>
    <w:rsid w:val="00E35587"/>
    <w:rsid w:val="00E36960"/>
    <w:rsid w:val="00E42ABC"/>
    <w:rsid w:val="00E432F8"/>
    <w:rsid w:val="00E437BD"/>
    <w:rsid w:val="00E43824"/>
    <w:rsid w:val="00E442B8"/>
    <w:rsid w:val="00E50832"/>
    <w:rsid w:val="00E53ADA"/>
    <w:rsid w:val="00E55CE8"/>
    <w:rsid w:val="00E56FA5"/>
    <w:rsid w:val="00E603A6"/>
    <w:rsid w:val="00E60F87"/>
    <w:rsid w:val="00E637DC"/>
    <w:rsid w:val="00E64A54"/>
    <w:rsid w:val="00E716CB"/>
    <w:rsid w:val="00E7249B"/>
    <w:rsid w:val="00E730BE"/>
    <w:rsid w:val="00E84896"/>
    <w:rsid w:val="00E85851"/>
    <w:rsid w:val="00E92BA4"/>
    <w:rsid w:val="00E94191"/>
    <w:rsid w:val="00E96713"/>
    <w:rsid w:val="00E97409"/>
    <w:rsid w:val="00EA00FD"/>
    <w:rsid w:val="00EA0CC1"/>
    <w:rsid w:val="00EA1A3D"/>
    <w:rsid w:val="00EA58E2"/>
    <w:rsid w:val="00EA6C90"/>
    <w:rsid w:val="00EB33E7"/>
    <w:rsid w:val="00EB417C"/>
    <w:rsid w:val="00EB7A3A"/>
    <w:rsid w:val="00EC4901"/>
    <w:rsid w:val="00ED1FE4"/>
    <w:rsid w:val="00ED3F55"/>
    <w:rsid w:val="00ED5659"/>
    <w:rsid w:val="00EE199B"/>
    <w:rsid w:val="00EE2B15"/>
    <w:rsid w:val="00EE6E28"/>
    <w:rsid w:val="00EF18BB"/>
    <w:rsid w:val="00EF232F"/>
    <w:rsid w:val="00EF3034"/>
    <w:rsid w:val="00EF5A04"/>
    <w:rsid w:val="00EF782B"/>
    <w:rsid w:val="00F00015"/>
    <w:rsid w:val="00F03A39"/>
    <w:rsid w:val="00F03BD1"/>
    <w:rsid w:val="00F05969"/>
    <w:rsid w:val="00F05F82"/>
    <w:rsid w:val="00F06033"/>
    <w:rsid w:val="00F1396E"/>
    <w:rsid w:val="00F14B77"/>
    <w:rsid w:val="00F14D8C"/>
    <w:rsid w:val="00F205D7"/>
    <w:rsid w:val="00F245AD"/>
    <w:rsid w:val="00F245E5"/>
    <w:rsid w:val="00F33E17"/>
    <w:rsid w:val="00F357F4"/>
    <w:rsid w:val="00F374F8"/>
    <w:rsid w:val="00F37550"/>
    <w:rsid w:val="00F431DA"/>
    <w:rsid w:val="00F43586"/>
    <w:rsid w:val="00F449D4"/>
    <w:rsid w:val="00F4592B"/>
    <w:rsid w:val="00F45FDA"/>
    <w:rsid w:val="00F50D4C"/>
    <w:rsid w:val="00F51A19"/>
    <w:rsid w:val="00F53DE8"/>
    <w:rsid w:val="00F63CBF"/>
    <w:rsid w:val="00F704E4"/>
    <w:rsid w:val="00F801EF"/>
    <w:rsid w:val="00F80648"/>
    <w:rsid w:val="00F83C26"/>
    <w:rsid w:val="00F85C1C"/>
    <w:rsid w:val="00F91E32"/>
    <w:rsid w:val="00F92870"/>
    <w:rsid w:val="00F92943"/>
    <w:rsid w:val="00F93FDA"/>
    <w:rsid w:val="00F95D97"/>
    <w:rsid w:val="00FA15DB"/>
    <w:rsid w:val="00FA478D"/>
    <w:rsid w:val="00FA48E5"/>
    <w:rsid w:val="00FA5F24"/>
    <w:rsid w:val="00FA6306"/>
    <w:rsid w:val="00FB1500"/>
    <w:rsid w:val="00FB3891"/>
    <w:rsid w:val="00FB5A2B"/>
    <w:rsid w:val="00FB7F74"/>
    <w:rsid w:val="00FC0681"/>
    <w:rsid w:val="00FC23BD"/>
    <w:rsid w:val="00FC3865"/>
    <w:rsid w:val="00FC3F16"/>
    <w:rsid w:val="00FC4195"/>
    <w:rsid w:val="00FD1E89"/>
    <w:rsid w:val="00FD385B"/>
    <w:rsid w:val="00FD45F2"/>
    <w:rsid w:val="00FD5D1B"/>
    <w:rsid w:val="00FD62EE"/>
    <w:rsid w:val="00FE39DC"/>
    <w:rsid w:val="00FE56D4"/>
    <w:rsid w:val="00FF6527"/>
    <w:rsid w:val="00FF6D85"/>
    <w:rsid w:val="00FF7743"/>
    <w:rsid w:val="00FF79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8B64D"/>
  <w15:chartTrackingRefBased/>
  <w15:docId w15:val="{AC1D1D1A-3493-48DE-B44C-4F5A8468D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75BE"/>
    <w:pPr>
      <w:keepNext/>
      <w:spacing w:before="240" w:after="60" w:line="276" w:lineRule="auto"/>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516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42B8"/>
    <w:pPr>
      <w:tabs>
        <w:tab w:val="center" w:pos="4680"/>
        <w:tab w:val="right" w:pos="9360"/>
      </w:tabs>
    </w:pPr>
  </w:style>
  <w:style w:type="character" w:customStyle="1" w:styleId="HeaderChar">
    <w:name w:val="Header Char"/>
    <w:basedOn w:val="DefaultParagraphFont"/>
    <w:link w:val="Header"/>
    <w:uiPriority w:val="99"/>
    <w:rsid w:val="00E442B8"/>
  </w:style>
  <w:style w:type="paragraph" w:styleId="Footer">
    <w:name w:val="footer"/>
    <w:basedOn w:val="Normal"/>
    <w:link w:val="FooterChar"/>
    <w:uiPriority w:val="99"/>
    <w:unhideWhenUsed/>
    <w:rsid w:val="00E442B8"/>
    <w:pPr>
      <w:tabs>
        <w:tab w:val="center" w:pos="4680"/>
        <w:tab w:val="right" w:pos="9360"/>
      </w:tabs>
    </w:pPr>
  </w:style>
  <w:style w:type="character" w:customStyle="1" w:styleId="FooterChar">
    <w:name w:val="Footer Char"/>
    <w:basedOn w:val="DefaultParagraphFont"/>
    <w:link w:val="Footer"/>
    <w:uiPriority w:val="99"/>
    <w:rsid w:val="00E442B8"/>
  </w:style>
  <w:style w:type="paragraph" w:styleId="BalloonText">
    <w:name w:val="Balloon Text"/>
    <w:basedOn w:val="Normal"/>
    <w:link w:val="BalloonTextChar"/>
    <w:uiPriority w:val="99"/>
    <w:semiHidden/>
    <w:unhideWhenUsed/>
    <w:rsid w:val="003057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714"/>
    <w:rPr>
      <w:rFonts w:ascii="Segoe UI" w:hAnsi="Segoe UI" w:cs="Segoe UI"/>
      <w:sz w:val="18"/>
      <w:szCs w:val="18"/>
    </w:rPr>
  </w:style>
  <w:style w:type="paragraph" w:styleId="BodyText">
    <w:name w:val="Body Text"/>
    <w:basedOn w:val="Normal"/>
    <w:link w:val="BodyTextChar"/>
    <w:uiPriority w:val="99"/>
    <w:unhideWhenUsed/>
    <w:rsid w:val="008E6BC3"/>
    <w:pPr>
      <w:spacing w:after="120" w:line="276" w:lineRule="auto"/>
    </w:pPr>
    <w:rPr>
      <w:rFonts w:ascii="Arial" w:eastAsia="Arial" w:hAnsi="Arial" w:cs="Times New Roman"/>
      <w:sz w:val="20"/>
      <w:szCs w:val="20"/>
      <w:lang w:eastAsia="x-none"/>
    </w:rPr>
  </w:style>
  <w:style w:type="character" w:customStyle="1" w:styleId="BodyTextChar">
    <w:name w:val="Body Text Char"/>
    <w:basedOn w:val="DefaultParagraphFont"/>
    <w:link w:val="BodyText"/>
    <w:uiPriority w:val="99"/>
    <w:rsid w:val="008E6BC3"/>
    <w:rPr>
      <w:rFonts w:ascii="Arial" w:eastAsia="Arial" w:hAnsi="Arial" w:cs="Times New Roman"/>
      <w:sz w:val="20"/>
      <w:szCs w:val="20"/>
      <w:lang w:eastAsia="x-none"/>
    </w:rPr>
  </w:style>
  <w:style w:type="character" w:customStyle="1" w:styleId="Heading1Char">
    <w:name w:val="Heading 1 Char"/>
    <w:basedOn w:val="DefaultParagraphFont"/>
    <w:link w:val="Heading1"/>
    <w:uiPriority w:val="9"/>
    <w:rsid w:val="005175BE"/>
    <w:rPr>
      <w:rFonts w:ascii="Cambria" w:eastAsia="Times New Roman" w:hAnsi="Cambria" w:cs="Times New Roman"/>
      <w:b/>
      <w:bCs/>
      <w:kern w:val="32"/>
      <w:sz w:val="32"/>
      <w:szCs w:val="32"/>
    </w:rPr>
  </w:style>
  <w:style w:type="character" w:customStyle="1" w:styleId="Bodytext0">
    <w:name w:val="Body text_"/>
    <w:link w:val="BodyText1"/>
    <w:rsid w:val="00651DB8"/>
    <w:rPr>
      <w:rFonts w:ascii="Palatino Linotype" w:eastAsia="Palatino Linotype" w:hAnsi="Palatino Linotype" w:cs="Palatino Linotype"/>
      <w:b/>
      <w:bCs/>
      <w:spacing w:val="-10"/>
      <w:sz w:val="29"/>
      <w:szCs w:val="29"/>
      <w:shd w:val="clear" w:color="auto" w:fill="FFFFFF"/>
    </w:rPr>
  </w:style>
  <w:style w:type="paragraph" w:customStyle="1" w:styleId="BodyText1">
    <w:name w:val="Body Text1"/>
    <w:basedOn w:val="Normal"/>
    <w:link w:val="Bodytext0"/>
    <w:rsid w:val="00651DB8"/>
    <w:pPr>
      <w:widowControl w:val="0"/>
      <w:shd w:val="clear" w:color="auto" w:fill="FFFFFF"/>
      <w:spacing w:before="360" w:after="120" w:line="552" w:lineRule="exact"/>
      <w:ind w:hanging="840"/>
    </w:pPr>
    <w:rPr>
      <w:rFonts w:ascii="Palatino Linotype" w:eastAsia="Palatino Linotype" w:hAnsi="Palatino Linotype" w:cs="Palatino Linotype"/>
      <w:b/>
      <w:bCs/>
      <w:spacing w:val="-10"/>
      <w:sz w:val="29"/>
      <w:szCs w:val="29"/>
    </w:rPr>
  </w:style>
  <w:style w:type="character" w:customStyle="1" w:styleId="Vnbnnidung">
    <w:name w:val="Văn bản nội dung_"/>
    <w:link w:val="Vnbnnidung0"/>
    <w:rsid w:val="0089428A"/>
    <w:rPr>
      <w:rFonts w:eastAsia="Times New Roman"/>
      <w:sz w:val="26"/>
      <w:szCs w:val="26"/>
    </w:rPr>
  </w:style>
  <w:style w:type="paragraph" w:customStyle="1" w:styleId="Vnbnnidung0">
    <w:name w:val="Văn bản nội dung"/>
    <w:basedOn w:val="Normal"/>
    <w:link w:val="Vnbnnidung"/>
    <w:rsid w:val="0089428A"/>
    <w:pPr>
      <w:widowControl w:val="0"/>
      <w:spacing w:after="40" w:line="269" w:lineRule="auto"/>
      <w:ind w:firstLine="400"/>
    </w:pPr>
    <w:rPr>
      <w:rFonts w:eastAsia="Times New Roman"/>
      <w:sz w:val="26"/>
      <w:szCs w:val="26"/>
    </w:rPr>
  </w:style>
  <w:style w:type="character" w:customStyle="1" w:styleId="fontstyle01">
    <w:name w:val="fontstyle01"/>
    <w:basedOn w:val="DefaultParagraphFont"/>
    <w:rsid w:val="00A97BB8"/>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A97BB8"/>
    <w:rPr>
      <w:rFonts w:ascii="TimesNewRomanPS-BoldMT" w:hAnsi="TimesNewRomanPS-BoldMT"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4902">
      <w:bodyDiv w:val="1"/>
      <w:marLeft w:val="0"/>
      <w:marRight w:val="0"/>
      <w:marTop w:val="0"/>
      <w:marBottom w:val="0"/>
      <w:divBdr>
        <w:top w:val="none" w:sz="0" w:space="0" w:color="auto"/>
        <w:left w:val="none" w:sz="0" w:space="0" w:color="auto"/>
        <w:bottom w:val="none" w:sz="0" w:space="0" w:color="auto"/>
        <w:right w:val="none" w:sz="0" w:space="0" w:color="auto"/>
      </w:divBdr>
    </w:div>
    <w:div w:id="61368623">
      <w:bodyDiv w:val="1"/>
      <w:marLeft w:val="0"/>
      <w:marRight w:val="0"/>
      <w:marTop w:val="0"/>
      <w:marBottom w:val="0"/>
      <w:divBdr>
        <w:top w:val="none" w:sz="0" w:space="0" w:color="auto"/>
        <w:left w:val="none" w:sz="0" w:space="0" w:color="auto"/>
        <w:bottom w:val="none" w:sz="0" w:space="0" w:color="auto"/>
        <w:right w:val="none" w:sz="0" w:space="0" w:color="auto"/>
      </w:divBdr>
    </w:div>
    <w:div w:id="278682493">
      <w:bodyDiv w:val="1"/>
      <w:marLeft w:val="0"/>
      <w:marRight w:val="0"/>
      <w:marTop w:val="0"/>
      <w:marBottom w:val="0"/>
      <w:divBdr>
        <w:top w:val="none" w:sz="0" w:space="0" w:color="auto"/>
        <w:left w:val="none" w:sz="0" w:space="0" w:color="auto"/>
        <w:bottom w:val="none" w:sz="0" w:space="0" w:color="auto"/>
        <w:right w:val="none" w:sz="0" w:space="0" w:color="auto"/>
      </w:divBdr>
    </w:div>
    <w:div w:id="300889562">
      <w:bodyDiv w:val="1"/>
      <w:marLeft w:val="0"/>
      <w:marRight w:val="0"/>
      <w:marTop w:val="0"/>
      <w:marBottom w:val="0"/>
      <w:divBdr>
        <w:top w:val="none" w:sz="0" w:space="0" w:color="auto"/>
        <w:left w:val="none" w:sz="0" w:space="0" w:color="auto"/>
        <w:bottom w:val="none" w:sz="0" w:space="0" w:color="auto"/>
        <w:right w:val="none" w:sz="0" w:space="0" w:color="auto"/>
      </w:divBdr>
    </w:div>
    <w:div w:id="425999228">
      <w:bodyDiv w:val="1"/>
      <w:marLeft w:val="0"/>
      <w:marRight w:val="0"/>
      <w:marTop w:val="0"/>
      <w:marBottom w:val="0"/>
      <w:divBdr>
        <w:top w:val="none" w:sz="0" w:space="0" w:color="auto"/>
        <w:left w:val="none" w:sz="0" w:space="0" w:color="auto"/>
        <w:bottom w:val="none" w:sz="0" w:space="0" w:color="auto"/>
        <w:right w:val="none" w:sz="0" w:space="0" w:color="auto"/>
      </w:divBdr>
    </w:div>
    <w:div w:id="557208210">
      <w:bodyDiv w:val="1"/>
      <w:marLeft w:val="0"/>
      <w:marRight w:val="0"/>
      <w:marTop w:val="0"/>
      <w:marBottom w:val="0"/>
      <w:divBdr>
        <w:top w:val="none" w:sz="0" w:space="0" w:color="auto"/>
        <w:left w:val="none" w:sz="0" w:space="0" w:color="auto"/>
        <w:bottom w:val="none" w:sz="0" w:space="0" w:color="auto"/>
        <w:right w:val="none" w:sz="0" w:space="0" w:color="auto"/>
      </w:divBdr>
    </w:div>
    <w:div w:id="697049934">
      <w:bodyDiv w:val="1"/>
      <w:marLeft w:val="0"/>
      <w:marRight w:val="0"/>
      <w:marTop w:val="0"/>
      <w:marBottom w:val="0"/>
      <w:divBdr>
        <w:top w:val="none" w:sz="0" w:space="0" w:color="auto"/>
        <w:left w:val="none" w:sz="0" w:space="0" w:color="auto"/>
        <w:bottom w:val="none" w:sz="0" w:space="0" w:color="auto"/>
        <w:right w:val="none" w:sz="0" w:space="0" w:color="auto"/>
      </w:divBdr>
    </w:div>
    <w:div w:id="807481225">
      <w:bodyDiv w:val="1"/>
      <w:marLeft w:val="0"/>
      <w:marRight w:val="0"/>
      <w:marTop w:val="0"/>
      <w:marBottom w:val="0"/>
      <w:divBdr>
        <w:top w:val="none" w:sz="0" w:space="0" w:color="auto"/>
        <w:left w:val="none" w:sz="0" w:space="0" w:color="auto"/>
        <w:bottom w:val="none" w:sz="0" w:space="0" w:color="auto"/>
        <w:right w:val="none" w:sz="0" w:space="0" w:color="auto"/>
      </w:divBdr>
    </w:div>
    <w:div w:id="1071736844">
      <w:bodyDiv w:val="1"/>
      <w:marLeft w:val="0"/>
      <w:marRight w:val="0"/>
      <w:marTop w:val="0"/>
      <w:marBottom w:val="0"/>
      <w:divBdr>
        <w:top w:val="none" w:sz="0" w:space="0" w:color="auto"/>
        <w:left w:val="none" w:sz="0" w:space="0" w:color="auto"/>
        <w:bottom w:val="none" w:sz="0" w:space="0" w:color="auto"/>
        <w:right w:val="none" w:sz="0" w:space="0" w:color="auto"/>
      </w:divBdr>
    </w:div>
    <w:div w:id="1096172552">
      <w:bodyDiv w:val="1"/>
      <w:marLeft w:val="0"/>
      <w:marRight w:val="0"/>
      <w:marTop w:val="0"/>
      <w:marBottom w:val="0"/>
      <w:divBdr>
        <w:top w:val="none" w:sz="0" w:space="0" w:color="auto"/>
        <w:left w:val="none" w:sz="0" w:space="0" w:color="auto"/>
        <w:bottom w:val="none" w:sz="0" w:space="0" w:color="auto"/>
        <w:right w:val="none" w:sz="0" w:space="0" w:color="auto"/>
      </w:divBdr>
    </w:div>
    <w:div w:id="1150517143">
      <w:bodyDiv w:val="1"/>
      <w:marLeft w:val="0"/>
      <w:marRight w:val="0"/>
      <w:marTop w:val="0"/>
      <w:marBottom w:val="0"/>
      <w:divBdr>
        <w:top w:val="none" w:sz="0" w:space="0" w:color="auto"/>
        <w:left w:val="none" w:sz="0" w:space="0" w:color="auto"/>
        <w:bottom w:val="none" w:sz="0" w:space="0" w:color="auto"/>
        <w:right w:val="none" w:sz="0" w:space="0" w:color="auto"/>
      </w:divBdr>
    </w:div>
    <w:div w:id="1362049649">
      <w:bodyDiv w:val="1"/>
      <w:marLeft w:val="0"/>
      <w:marRight w:val="0"/>
      <w:marTop w:val="0"/>
      <w:marBottom w:val="0"/>
      <w:divBdr>
        <w:top w:val="none" w:sz="0" w:space="0" w:color="auto"/>
        <w:left w:val="none" w:sz="0" w:space="0" w:color="auto"/>
        <w:bottom w:val="none" w:sz="0" w:space="0" w:color="auto"/>
        <w:right w:val="none" w:sz="0" w:space="0" w:color="auto"/>
      </w:divBdr>
    </w:div>
    <w:div w:id="1395661753">
      <w:bodyDiv w:val="1"/>
      <w:marLeft w:val="0"/>
      <w:marRight w:val="0"/>
      <w:marTop w:val="0"/>
      <w:marBottom w:val="0"/>
      <w:divBdr>
        <w:top w:val="none" w:sz="0" w:space="0" w:color="auto"/>
        <w:left w:val="none" w:sz="0" w:space="0" w:color="auto"/>
        <w:bottom w:val="none" w:sz="0" w:space="0" w:color="auto"/>
        <w:right w:val="none" w:sz="0" w:space="0" w:color="auto"/>
      </w:divBdr>
    </w:div>
    <w:div w:id="1518227254">
      <w:bodyDiv w:val="1"/>
      <w:marLeft w:val="0"/>
      <w:marRight w:val="0"/>
      <w:marTop w:val="0"/>
      <w:marBottom w:val="0"/>
      <w:divBdr>
        <w:top w:val="none" w:sz="0" w:space="0" w:color="auto"/>
        <w:left w:val="none" w:sz="0" w:space="0" w:color="auto"/>
        <w:bottom w:val="none" w:sz="0" w:space="0" w:color="auto"/>
        <w:right w:val="none" w:sz="0" w:space="0" w:color="auto"/>
      </w:divBdr>
    </w:div>
    <w:div w:id="1577938147">
      <w:bodyDiv w:val="1"/>
      <w:marLeft w:val="0"/>
      <w:marRight w:val="0"/>
      <w:marTop w:val="0"/>
      <w:marBottom w:val="0"/>
      <w:divBdr>
        <w:top w:val="none" w:sz="0" w:space="0" w:color="auto"/>
        <w:left w:val="none" w:sz="0" w:space="0" w:color="auto"/>
        <w:bottom w:val="none" w:sz="0" w:space="0" w:color="auto"/>
        <w:right w:val="none" w:sz="0" w:space="0" w:color="auto"/>
      </w:divBdr>
    </w:div>
    <w:div w:id="1634826013">
      <w:bodyDiv w:val="1"/>
      <w:marLeft w:val="0"/>
      <w:marRight w:val="0"/>
      <w:marTop w:val="0"/>
      <w:marBottom w:val="0"/>
      <w:divBdr>
        <w:top w:val="none" w:sz="0" w:space="0" w:color="auto"/>
        <w:left w:val="none" w:sz="0" w:space="0" w:color="auto"/>
        <w:bottom w:val="none" w:sz="0" w:space="0" w:color="auto"/>
        <w:right w:val="none" w:sz="0" w:space="0" w:color="auto"/>
      </w:divBdr>
    </w:div>
    <w:div w:id="1765031299">
      <w:bodyDiv w:val="1"/>
      <w:marLeft w:val="0"/>
      <w:marRight w:val="0"/>
      <w:marTop w:val="0"/>
      <w:marBottom w:val="0"/>
      <w:divBdr>
        <w:top w:val="none" w:sz="0" w:space="0" w:color="auto"/>
        <w:left w:val="none" w:sz="0" w:space="0" w:color="auto"/>
        <w:bottom w:val="none" w:sz="0" w:space="0" w:color="auto"/>
        <w:right w:val="none" w:sz="0" w:space="0" w:color="auto"/>
      </w:divBdr>
    </w:div>
    <w:div w:id="1774469162">
      <w:bodyDiv w:val="1"/>
      <w:marLeft w:val="0"/>
      <w:marRight w:val="0"/>
      <w:marTop w:val="0"/>
      <w:marBottom w:val="0"/>
      <w:divBdr>
        <w:top w:val="none" w:sz="0" w:space="0" w:color="auto"/>
        <w:left w:val="none" w:sz="0" w:space="0" w:color="auto"/>
        <w:bottom w:val="none" w:sz="0" w:space="0" w:color="auto"/>
        <w:right w:val="none" w:sz="0" w:space="0" w:color="auto"/>
      </w:divBdr>
    </w:div>
    <w:div w:id="1807384185">
      <w:bodyDiv w:val="1"/>
      <w:marLeft w:val="0"/>
      <w:marRight w:val="0"/>
      <w:marTop w:val="0"/>
      <w:marBottom w:val="0"/>
      <w:divBdr>
        <w:top w:val="none" w:sz="0" w:space="0" w:color="auto"/>
        <w:left w:val="none" w:sz="0" w:space="0" w:color="auto"/>
        <w:bottom w:val="none" w:sz="0" w:space="0" w:color="auto"/>
        <w:right w:val="none" w:sz="0" w:space="0" w:color="auto"/>
      </w:divBdr>
    </w:div>
    <w:div w:id="1921985136">
      <w:bodyDiv w:val="1"/>
      <w:marLeft w:val="0"/>
      <w:marRight w:val="0"/>
      <w:marTop w:val="0"/>
      <w:marBottom w:val="0"/>
      <w:divBdr>
        <w:top w:val="none" w:sz="0" w:space="0" w:color="auto"/>
        <w:left w:val="none" w:sz="0" w:space="0" w:color="auto"/>
        <w:bottom w:val="none" w:sz="0" w:space="0" w:color="auto"/>
        <w:right w:val="none" w:sz="0" w:space="0" w:color="auto"/>
      </w:divBdr>
    </w:div>
    <w:div w:id="1953513095">
      <w:bodyDiv w:val="1"/>
      <w:marLeft w:val="0"/>
      <w:marRight w:val="0"/>
      <w:marTop w:val="0"/>
      <w:marBottom w:val="0"/>
      <w:divBdr>
        <w:top w:val="none" w:sz="0" w:space="0" w:color="auto"/>
        <w:left w:val="none" w:sz="0" w:space="0" w:color="auto"/>
        <w:bottom w:val="none" w:sz="0" w:space="0" w:color="auto"/>
        <w:right w:val="none" w:sz="0" w:space="0" w:color="auto"/>
      </w:divBdr>
    </w:div>
    <w:div w:id="2026861449">
      <w:bodyDiv w:val="1"/>
      <w:marLeft w:val="0"/>
      <w:marRight w:val="0"/>
      <w:marTop w:val="0"/>
      <w:marBottom w:val="0"/>
      <w:divBdr>
        <w:top w:val="none" w:sz="0" w:space="0" w:color="auto"/>
        <w:left w:val="none" w:sz="0" w:space="0" w:color="auto"/>
        <w:bottom w:val="none" w:sz="0" w:space="0" w:color="auto"/>
        <w:right w:val="none" w:sz="0" w:space="0" w:color="auto"/>
      </w:divBdr>
    </w:div>
    <w:div w:id="2141998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FFDF1FEF-B625-4419-89D1-D5B7A02B1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Pages>
  <Words>8052</Words>
  <Characters>45899</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53844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11</cp:revision>
  <cp:lastPrinted>2024-01-12T02:35:00Z</cp:lastPrinted>
  <dcterms:created xsi:type="dcterms:W3CDTF">2026-08-12T13:45:00Z</dcterms:created>
  <dcterms:modified xsi:type="dcterms:W3CDTF">2026-08-14T01:52:00Z</dcterms:modified>
</cp:coreProperties>
</file>