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F88A4" w14:textId="48AB7319" w:rsidR="006E27DE" w:rsidRPr="002B36D0" w:rsidRDefault="00435BFC" w:rsidP="002E41FE">
      <w:pPr>
        <w:spacing w:before="60" w:after="60" w:line="312" w:lineRule="auto"/>
        <w:rPr>
          <w:rFonts w:ascii="Times New Roman" w:hAnsi="Times New Roman" w:cs="Times New Roman"/>
          <w:b/>
          <w:sz w:val="28"/>
          <w:szCs w:val="28"/>
        </w:rPr>
        <w:sectPr w:rsidR="006E27DE" w:rsidRPr="002B36D0" w:rsidSect="008558D3">
          <w:headerReference w:type="default" r:id="rId8"/>
          <w:footerReference w:type="default" r:id="rId9"/>
          <w:headerReference w:type="first" r:id="rId10"/>
          <w:pgSz w:w="11906" w:h="16838" w:code="9"/>
          <w:pgMar w:top="1134" w:right="1134" w:bottom="1134" w:left="1701" w:header="709" w:footer="975" w:gutter="0"/>
          <w:cols w:space="720"/>
          <w:titlePg/>
          <w:docGrid w:linePitch="360"/>
        </w:sectPr>
      </w:pPr>
      <w:r w:rsidRPr="002B36D0">
        <w:rPr>
          <w:noProof/>
        </w:rPr>
        <mc:AlternateContent>
          <mc:Choice Requires="wps">
            <w:drawing>
              <wp:anchor distT="0" distB="0" distL="114300" distR="114300" simplePos="0" relativeHeight="251659264" behindDoc="0" locked="0" layoutInCell="1" allowOverlap="1" wp14:anchorId="1B8CA0E5" wp14:editId="5EB7B519">
                <wp:simplePos x="0" y="0"/>
                <wp:positionH relativeFrom="column">
                  <wp:posOffset>-1905</wp:posOffset>
                </wp:positionH>
                <wp:positionV relativeFrom="paragraph">
                  <wp:posOffset>-181610</wp:posOffset>
                </wp:positionV>
                <wp:extent cx="5769610" cy="9176385"/>
                <wp:effectExtent l="0" t="0" r="2540" b="5715"/>
                <wp:wrapNone/>
                <wp:docPr id="4862284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9176385"/>
                        </a:xfrm>
                        <a:prstGeom prst="rect">
                          <a:avLst/>
                        </a:prstGeom>
                        <a:solidFill>
                          <a:schemeClr val="lt1"/>
                        </a:solidFill>
                        <a:ln w="6350">
                          <a:solidFill>
                            <a:prstClr val="black"/>
                          </a:solidFill>
                        </a:ln>
                      </wps:spPr>
                      <wps:txbx>
                        <w:txbxContent>
                          <w:p w14:paraId="01A856D3" w14:textId="77777777" w:rsidR="00191964" w:rsidRDefault="00191964" w:rsidP="005C4FA5">
                            <w:pPr>
                              <w:jc w:val="center"/>
                            </w:pPr>
                          </w:p>
                          <w:p w14:paraId="32177DFF" w14:textId="77777777" w:rsidR="00191964" w:rsidRPr="00E23B7D" w:rsidRDefault="00191964" w:rsidP="00E23B7D">
                            <w:pPr>
                              <w:spacing w:line="360" w:lineRule="auto"/>
                              <w:jc w:val="center"/>
                              <w:rPr>
                                <w:sz w:val="28"/>
                                <w:szCs w:val="28"/>
                              </w:rPr>
                            </w:pPr>
                            <w:r w:rsidRPr="00473333">
                              <w:rPr>
                                <w:rFonts w:ascii="Arial" w:hAnsi="Arial" w:cs="Arial"/>
                                <w:noProof/>
                                <w:sz w:val="18"/>
                                <w:szCs w:val="18"/>
                              </w:rPr>
                              <w:drawing>
                                <wp:inline distT="0" distB="0" distL="0" distR="0" wp14:anchorId="19FDF0B1" wp14:editId="293269D7">
                                  <wp:extent cx="1080000" cy="1080000"/>
                                  <wp:effectExtent l="0" t="0" r="6350" b="6350"/>
                                  <wp:docPr id="830522850" name="Picture 2" descr="Description: https://thuvienphapluat.vn/doc2htm/00056446_files/image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s://thuvienphapluat.vn/doc2htm/00056446_files/image001.gif"/>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ECC05BE" w14:textId="3B09D5D2" w:rsidR="00191964" w:rsidRPr="008558D3" w:rsidRDefault="00191964" w:rsidP="005C4FA5">
                            <w:pPr>
                              <w:jc w:val="center"/>
                              <w:rPr>
                                <w:rFonts w:ascii="Arial" w:hAnsi="Arial" w:cs="Arial"/>
                                <w:sz w:val="28"/>
                                <w:szCs w:val="28"/>
                              </w:rPr>
                            </w:pPr>
                            <w:r w:rsidRPr="008558D3">
                              <w:rPr>
                                <w:rFonts w:ascii="Arial" w:hAnsi="Arial" w:cs="Arial"/>
                                <w:sz w:val="28"/>
                                <w:szCs w:val="28"/>
                              </w:rPr>
                              <w:t>CỘNG HÒA XÃ HỘI CHỦ NGHĨA VIỆT NAM</w:t>
                            </w:r>
                          </w:p>
                          <w:p w14:paraId="035CA5CB" w14:textId="6507D8C3" w:rsidR="00191964" w:rsidRPr="000D7ACC" w:rsidRDefault="00191964" w:rsidP="005C4FA5">
                            <w:pPr>
                              <w:jc w:val="center"/>
                              <w:rPr>
                                <w:rFonts w:cstheme="minorHAnsi"/>
                              </w:rPr>
                            </w:pPr>
                            <w:r w:rsidRPr="00984453">
                              <w:rPr>
                                <w:rFonts w:ascii="Arial" w:hAnsi="Arial" w:cs="Arial"/>
                                <w:noProof/>
                                <w:sz w:val="28"/>
                                <w:szCs w:val="28"/>
                              </w:rPr>
                              <w:drawing>
                                <wp:inline distT="0" distB="0" distL="0" distR="0" wp14:anchorId="703EDAE2" wp14:editId="527B736C">
                                  <wp:extent cx="1390650" cy="38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381000"/>
                                          </a:xfrm>
                                          <a:prstGeom prst="rect">
                                            <a:avLst/>
                                          </a:prstGeom>
                                          <a:noFill/>
                                          <a:ln>
                                            <a:noFill/>
                                          </a:ln>
                                        </pic:spPr>
                                      </pic:pic>
                                    </a:graphicData>
                                  </a:graphic>
                                </wp:inline>
                              </w:drawing>
                            </w:r>
                          </w:p>
                          <w:p w14:paraId="01884BD8" w14:textId="77777777" w:rsidR="00191964" w:rsidRDefault="00191964" w:rsidP="005C4FA5">
                            <w:pPr>
                              <w:jc w:val="center"/>
                            </w:pPr>
                          </w:p>
                          <w:p w14:paraId="64D25E34" w14:textId="77777777" w:rsidR="00191964" w:rsidRDefault="00191964" w:rsidP="005C4FA5">
                            <w:pPr>
                              <w:jc w:val="center"/>
                            </w:pPr>
                          </w:p>
                          <w:p w14:paraId="7574EEB2" w14:textId="1EC5F0B2" w:rsidR="00191964" w:rsidRPr="00582DA5" w:rsidRDefault="00191964" w:rsidP="005C4FA5">
                            <w:pPr>
                              <w:widowControl w:val="0"/>
                              <w:spacing w:before="120" w:after="120"/>
                              <w:jc w:val="center"/>
                              <w:rPr>
                                <w:rFonts w:ascii="Arial" w:hAnsi="Arial" w:cs="Arial"/>
                                <w:sz w:val="18"/>
                                <w:szCs w:val="18"/>
                              </w:rPr>
                            </w:pPr>
                            <w:r w:rsidRPr="000D7ACC">
                              <w:rPr>
                                <w:rFonts w:ascii="Arial" w:hAnsi="Arial" w:cs="Arial"/>
                                <w:b/>
                                <w:bCs/>
                                <w:sz w:val="32"/>
                                <w:szCs w:val="32"/>
                              </w:rPr>
                              <w:t xml:space="preserve">QCVN </w:t>
                            </w:r>
                            <w:r>
                              <w:rPr>
                                <w:rFonts w:ascii="Arial" w:hAnsi="Arial" w:cs="Arial"/>
                                <w:b/>
                                <w:bCs/>
                                <w:sz w:val="32"/>
                                <w:szCs w:val="32"/>
                              </w:rPr>
                              <w:t xml:space="preserve">…… </w:t>
                            </w:r>
                            <w:r w:rsidRPr="000D7ACC">
                              <w:rPr>
                                <w:rFonts w:ascii="Arial" w:hAnsi="Arial" w:cs="Arial"/>
                                <w:b/>
                                <w:bCs/>
                                <w:sz w:val="32"/>
                                <w:szCs w:val="32"/>
                              </w:rPr>
                              <w:t>:</w:t>
                            </w:r>
                            <w:r>
                              <w:rPr>
                                <w:rFonts w:ascii="Arial" w:hAnsi="Arial" w:cs="Arial"/>
                                <w:b/>
                                <w:bCs/>
                                <w:sz w:val="32"/>
                                <w:szCs w:val="32"/>
                              </w:rPr>
                              <w:t>202…</w:t>
                            </w:r>
                            <w:r w:rsidRPr="000D7ACC">
                              <w:rPr>
                                <w:rFonts w:ascii="Arial" w:hAnsi="Arial" w:cs="Arial"/>
                                <w:b/>
                                <w:bCs/>
                                <w:sz w:val="32"/>
                                <w:szCs w:val="32"/>
                              </w:rPr>
                              <w:t>/</w:t>
                            </w:r>
                            <w:r>
                              <w:rPr>
                                <w:rFonts w:ascii="Arial" w:hAnsi="Arial" w:cs="Arial"/>
                                <w:b/>
                                <w:bCs/>
                                <w:sz w:val="32"/>
                                <w:szCs w:val="32"/>
                              </w:rPr>
                              <w:t>BCA</w:t>
                            </w:r>
                          </w:p>
                          <w:p w14:paraId="21F606FF" w14:textId="77777777" w:rsidR="00191964" w:rsidRPr="00473333" w:rsidRDefault="00191964" w:rsidP="005C4FA5">
                            <w:pPr>
                              <w:widowControl w:val="0"/>
                              <w:spacing w:before="120" w:after="120"/>
                              <w:jc w:val="center"/>
                              <w:rPr>
                                <w:rFonts w:ascii="Arial" w:hAnsi="Arial" w:cs="Arial"/>
                                <w:sz w:val="18"/>
                                <w:szCs w:val="18"/>
                              </w:rPr>
                            </w:pPr>
                          </w:p>
                          <w:p w14:paraId="76772080" w14:textId="77777777" w:rsidR="00191964" w:rsidRDefault="00191964" w:rsidP="005C4FA5">
                            <w:pPr>
                              <w:widowControl w:val="0"/>
                              <w:spacing w:before="120" w:after="120"/>
                              <w:jc w:val="center"/>
                              <w:rPr>
                                <w:rFonts w:ascii="Arial" w:hAnsi="Arial" w:cs="Arial"/>
                                <w:sz w:val="18"/>
                                <w:szCs w:val="18"/>
                              </w:rPr>
                            </w:pPr>
                          </w:p>
                          <w:p w14:paraId="5326D3B9" w14:textId="77777777" w:rsidR="00191964" w:rsidRPr="00473333" w:rsidRDefault="00191964" w:rsidP="005C4FA5">
                            <w:pPr>
                              <w:widowControl w:val="0"/>
                              <w:spacing w:before="120" w:after="120"/>
                              <w:jc w:val="center"/>
                              <w:rPr>
                                <w:rFonts w:ascii="Arial" w:hAnsi="Arial" w:cs="Arial"/>
                                <w:sz w:val="18"/>
                                <w:szCs w:val="18"/>
                              </w:rPr>
                            </w:pPr>
                          </w:p>
                          <w:p w14:paraId="1395388D" w14:textId="77777777" w:rsidR="00191964" w:rsidRPr="00473333" w:rsidRDefault="00191964" w:rsidP="005C4FA5">
                            <w:pPr>
                              <w:widowControl w:val="0"/>
                              <w:spacing w:before="120" w:after="120"/>
                              <w:jc w:val="center"/>
                              <w:rPr>
                                <w:rFonts w:ascii="Arial" w:hAnsi="Arial" w:cs="Arial"/>
                                <w:sz w:val="18"/>
                                <w:szCs w:val="18"/>
                              </w:rPr>
                            </w:pPr>
                          </w:p>
                          <w:p w14:paraId="5EA7329E" w14:textId="77777777" w:rsidR="00191964" w:rsidRPr="00582DA5" w:rsidRDefault="00191964" w:rsidP="005C4FA5">
                            <w:pPr>
                              <w:widowControl w:val="0"/>
                              <w:spacing w:before="120" w:after="120"/>
                              <w:jc w:val="center"/>
                              <w:rPr>
                                <w:rFonts w:ascii="Arial" w:hAnsi="Arial" w:cs="Arial"/>
                                <w:sz w:val="32"/>
                                <w:szCs w:val="32"/>
                              </w:rPr>
                            </w:pPr>
                            <w:bookmarkStart w:id="0" w:name="_Hlk200371309"/>
                            <w:r w:rsidRPr="00582DA5">
                              <w:rPr>
                                <w:rFonts w:ascii="Arial" w:hAnsi="Arial" w:cs="Arial"/>
                                <w:b/>
                                <w:bCs/>
                                <w:sz w:val="32"/>
                                <w:szCs w:val="32"/>
                              </w:rPr>
                              <w:t>QUY CHUẨN KỸ THUẬT QUỐC GIA</w:t>
                            </w:r>
                          </w:p>
                          <w:p w14:paraId="4F4DB67B" w14:textId="6C8F4BB2" w:rsidR="00191964" w:rsidRPr="00582DA5" w:rsidRDefault="00191964" w:rsidP="005C4FA5">
                            <w:pPr>
                              <w:widowControl w:val="0"/>
                              <w:spacing w:before="120" w:after="120"/>
                              <w:jc w:val="center"/>
                              <w:rPr>
                                <w:rFonts w:ascii="Arial" w:hAnsi="Arial" w:cs="Arial"/>
                                <w:sz w:val="18"/>
                                <w:szCs w:val="18"/>
                              </w:rPr>
                            </w:pPr>
                            <w:r>
                              <w:rPr>
                                <w:rFonts w:ascii="Arial" w:hAnsi="Arial" w:cs="Arial"/>
                                <w:b/>
                                <w:bCs/>
                                <w:sz w:val="32"/>
                                <w:szCs w:val="32"/>
                              </w:rPr>
                              <w:t>SINH TRẮC HỌC GIỌNG NÓI</w:t>
                            </w:r>
                          </w:p>
                          <w:p w14:paraId="735E79C7" w14:textId="77777777" w:rsidR="00191964" w:rsidRPr="00BA26C6" w:rsidRDefault="00191964" w:rsidP="005C4FA5">
                            <w:pPr>
                              <w:widowControl w:val="0"/>
                              <w:spacing w:before="120" w:after="120"/>
                              <w:jc w:val="center"/>
                              <w:rPr>
                                <w:rFonts w:ascii="Arial" w:hAnsi="Arial" w:cs="Arial"/>
                              </w:rPr>
                            </w:pPr>
                          </w:p>
                          <w:bookmarkEnd w:id="0"/>
                          <w:p w14:paraId="6D4E480F" w14:textId="42100830" w:rsidR="00191964" w:rsidRPr="00BA26C6" w:rsidRDefault="00191964" w:rsidP="005C4FA5">
                            <w:pPr>
                              <w:widowControl w:val="0"/>
                              <w:spacing w:before="120" w:after="120"/>
                              <w:jc w:val="center"/>
                              <w:rPr>
                                <w:rFonts w:ascii="Arial" w:hAnsi="Arial" w:cs="Arial"/>
                                <w:b/>
                                <w:bCs/>
                                <w:i/>
                                <w:iCs/>
                                <w:sz w:val="28"/>
                                <w:szCs w:val="28"/>
                              </w:rPr>
                            </w:pPr>
                            <w:r w:rsidRPr="00680E59">
                              <w:rPr>
                                <w:rFonts w:ascii="Arial" w:hAnsi="Arial" w:cs="Arial"/>
                                <w:b/>
                                <w:bCs/>
                                <w:i/>
                                <w:iCs/>
                                <w:sz w:val="28"/>
                                <w:szCs w:val="28"/>
                              </w:rPr>
                              <w:t>National Technical Regulation on Voice Biometric</w:t>
                            </w:r>
                          </w:p>
                          <w:p w14:paraId="36F7F290" w14:textId="612155C1" w:rsidR="00191964" w:rsidRDefault="00191964" w:rsidP="005C4FA5">
                            <w:pPr>
                              <w:widowControl w:val="0"/>
                              <w:spacing w:before="120" w:after="120"/>
                              <w:jc w:val="center"/>
                              <w:rPr>
                                <w:rFonts w:ascii="Arial" w:hAnsi="Arial" w:cs="Arial"/>
                                <w:b/>
                                <w:bCs/>
                                <w:i/>
                                <w:iCs/>
                              </w:rPr>
                            </w:pPr>
                          </w:p>
                          <w:p w14:paraId="21FB5E0D" w14:textId="77777777" w:rsidR="00191964" w:rsidRPr="00473333" w:rsidRDefault="00191964" w:rsidP="005C4FA5">
                            <w:pPr>
                              <w:widowControl w:val="0"/>
                              <w:spacing w:before="120" w:after="120"/>
                              <w:jc w:val="center"/>
                              <w:rPr>
                                <w:rFonts w:ascii="Arial" w:hAnsi="Arial" w:cs="Arial"/>
                                <w:sz w:val="18"/>
                                <w:szCs w:val="18"/>
                              </w:rPr>
                            </w:pPr>
                          </w:p>
                          <w:p w14:paraId="4353D6D7" w14:textId="77777777" w:rsidR="00191964" w:rsidRPr="00473333" w:rsidRDefault="00191964" w:rsidP="005C4FA5">
                            <w:pPr>
                              <w:widowControl w:val="0"/>
                              <w:spacing w:before="120" w:after="120"/>
                              <w:jc w:val="center"/>
                              <w:rPr>
                                <w:rFonts w:ascii="Arial" w:hAnsi="Arial" w:cs="Arial"/>
                                <w:sz w:val="18"/>
                                <w:szCs w:val="18"/>
                              </w:rPr>
                            </w:pPr>
                          </w:p>
                          <w:p w14:paraId="0265BFD7" w14:textId="77777777" w:rsidR="00191964" w:rsidRPr="00473333" w:rsidRDefault="00191964" w:rsidP="005C4FA5">
                            <w:pPr>
                              <w:widowControl w:val="0"/>
                              <w:spacing w:before="120" w:after="120"/>
                              <w:jc w:val="center"/>
                              <w:rPr>
                                <w:rFonts w:ascii="Arial" w:hAnsi="Arial" w:cs="Arial"/>
                                <w:sz w:val="18"/>
                                <w:szCs w:val="18"/>
                              </w:rPr>
                            </w:pPr>
                          </w:p>
                          <w:p w14:paraId="147D4465" w14:textId="77777777" w:rsidR="00191964" w:rsidRPr="00473333" w:rsidRDefault="00191964" w:rsidP="005C4FA5">
                            <w:pPr>
                              <w:widowControl w:val="0"/>
                              <w:spacing w:before="120" w:after="120"/>
                              <w:jc w:val="center"/>
                              <w:rPr>
                                <w:rFonts w:ascii="Arial" w:hAnsi="Arial" w:cs="Arial"/>
                                <w:sz w:val="18"/>
                                <w:szCs w:val="18"/>
                              </w:rPr>
                            </w:pPr>
                          </w:p>
                          <w:p w14:paraId="24B58D65" w14:textId="77777777" w:rsidR="00191964" w:rsidRPr="00473333" w:rsidRDefault="00191964" w:rsidP="005C4FA5">
                            <w:pPr>
                              <w:widowControl w:val="0"/>
                              <w:spacing w:before="120" w:after="120"/>
                              <w:jc w:val="center"/>
                              <w:rPr>
                                <w:rFonts w:ascii="Arial" w:hAnsi="Arial" w:cs="Arial"/>
                                <w:sz w:val="18"/>
                                <w:szCs w:val="18"/>
                              </w:rPr>
                            </w:pPr>
                          </w:p>
                          <w:p w14:paraId="63FE16BC" w14:textId="77777777" w:rsidR="00191964" w:rsidRPr="00473333" w:rsidRDefault="00191964" w:rsidP="005C4FA5">
                            <w:pPr>
                              <w:widowControl w:val="0"/>
                              <w:spacing w:before="120" w:after="120"/>
                              <w:jc w:val="center"/>
                              <w:rPr>
                                <w:rFonts w:ascii="Arial" w:hAnsi="Arial" w:cs="Arial"/>
                                <w:sz w:val="18"/>
                                <w:szCs w:val="18"/>
                              </w:rPr>
                            </w:pPr>
                          </w:p>
                          <w:p w14:paraId="25BB093C" w14:textId="77777777" w:rsidR="00191964" w:rsidRPr="00473333" w:rsidRDefault="00191964" w:rsidP="005C4FA5">
                            <w:pPr>
                              <w:widowControl w:val="0"/>
                              <w:spacing w:before="120" w:after="120"/>
                              <w:jc w:val="center"/>
                              <w:rPr>
                                <w:rFonts w:ascii="Arial" w:hAnsi="Arial" w:cs="Arial"/>
                                <w:sz w:val="18"/>
                                <w:szCs w:val="18"/>
                              </w:rPr>
                            </w:pPr>
                          </w:p>
                          <w:p w14:paraId="135DFB98" w14:textId="77777777" w:rsidR="00191964" w:rsidRPr="00473333" w:rsidRDefault="00191964" w:rsidP="005C4FA5">
                            <w:pPr>
                              <w:widowControl w:val="0"/>
                              <w:spacing w:before="120" w:after="120"/>
                              <w:jc w:val="center"/>
                              <w:rPr>
                                <w:rFonts w:ascii="Arial" w:hAnsi="Arial" w:cs="Arial"/>
                                <w:b/>
                                <w:bCs/>
                                <w:sz w:val="20"/>
                                <w:szCs w:val="20"/>
                              </w:rPr>
                            </w:pPr>
                          </w:p>
                          <w:p w14:paraId="1789C3EC" w14:textId="77777777" w:rsidR="00191964" w:rsidRPr="00473333" w:rsidRDefault="00191964" w:rsidP="005C4FA5">
                            <w:pPr>
                              <w:widowControl w:val="0"/>
                              <w:spacing w:before="120" w:after="120"/>
                              <w:jc w:val="center"/>
                              <w:rPr>
                                <w:rFonts w:ascii="Arial" w:hAnsi="Arial" w:cs="Arial"/>
                                <w:sz w:val="18"/>
                                <w:szCs w:val="18"/>
                              </w:rPr>
                            </w:pPr>
                          </w:p>
                          <w:p w14:paraId="1B2DF613" w14:textId="77777777" w:rsidR="00191964" w:rsidRDefault="00191964" w:rsidP="005C4FA5">
                            <w:pPr>
                              <w:widowControl w:val="0"/>
                              <w:spacing w:before="120" w:after="120"/>
                              <w:jc w:val="center"/>
                              <w:rPr>
                                <w:rFonts w:ascii="Arial" w:hAnsi="Arial" w:cs="Arial"/>
                                <w:sz w:val="18"/>
                                <w:szCs w:val="18"/>
                              </w:rPr>
                            </w:pPr>
                          </w:p>
                          <w:p w14:paraId="4D45F95D" w14:textId="77777777" w:rsidR="00191964" w:rsidRPr="00473333" w:rsidRDefault="00191964" w:rsidP="005C4FA5">
                            <w:pPr>
                              <w:widowControl w:val="0"/>
                              <w:spacing w:before="120" w:after="120"/>
                              <w:jc w:val="center"/>
                              <w:rPr>
                                <w:rFonts w:ascii="Arial" w:hAnsi="Arial" w:cs="Arial"/>
                                <w:sz w:val="18"/>
                                <w:szCs w:val="18"/>
                              </w:rPr>
                            </w:pPr>
                          </w:p>
                          <w:p w14:paraId="107C430C" w14:textId="77777777" w:rsidR="00191964" w:rsidRPr="00473333" w:rsidRDefault="00191964" w:rsidP="005C4FA5">
                            <w:pPr>
                              <w:widowControl w:val="0"/>
                              <w:spacing w:before="120" w:after="120"/>
                              <w:jc w:val="center"/>
                              <w:rPr>
                                <w:rFonts w:ascii="Arial" w:hAnsi="Arial" w:cs="Arial"/>
                                <w:sz w:val="18"/>
                                <w:szCs w:val="18"/>
                              </w:rPr>
                            </w:pPr>
                          </w:p>
                          <w:p w14:paraId="291436FA" w14:textId="68F66DFA" w:rsidR="00191964" w:rsidRDefault="00191964" w:rsidP="00942599">
                            <w:pPr>
                              <w:spacing w:after="0" w:line="240" w:lineRule="auto"/>
                              <w:jc w:val="center"/>
                              <w:rPr>
                                <w:rFonts w:ascii="Arial" w:hAnsi="Arial" w:cs="Arial"/>
                                <w:b/>
                                <w:bCs/>
                                <w:sz w:val="28"/>
                                <w:szCs w:val="28"/>
                              </w:rPr>
                            </w:pPr>
                          </w:p>
                          <w:p w14:paraId="50E5F44C" w14:textId="20D9F7B4" w:rsidR="00191964" w:rsidRDefault="00191964" w:rsidP="00942599">
                            <w:pPr>
                              <w:spacing w:after="0" w:line="240" w:lineRule="auto"/>
                              <w:jc w:val="center"/>
                              <w:rPr>
                                <w:rFonts w:ascii="Arial" w:hAnsi="Arial" w:cs="Arial"/>
                                <w:b/>
                                <w:bCs/>
                                <w:sz w:val="28"/>
                                <w:szCs w:val="28"/>
                              </w:rPr>
                            </w:pPr>
                          </w:p>
                          <w:p w14:paraId="0A24EA2C" w14:textId="5DC30C14" w:rsidR="00191964" w:rsidRPr="00D031C6" w:rsidRDefault="00191964" w:rsidP="00942599">
                            <w:pPr>
                              <w:spacing w:line="360" w:lineRule="auto"/>
                              <w:jc w:val="center"/>
                              <w:rPr>
                                <w:sz w:val="24"/>
                                <w:szCs w:val="24"/>
                              </w:rPr>
                            </w:pPr>
                            <w:r w:rsidRPr="00D031C6">
                              <w:rPr>
                                <w:rFonts w:ascii="Arial" w:hAnsi="Arial" w:cs="Arial"/>
                                <w:b/>
                                <w:bCs/>
                                <w:sz w:val="24"/>
                                <w:szCs w:val="24"/>
                              </w:rPr>
                              <w:t>HÀ NỘI - 202…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CA0E5" id="_x0000_t202" coordsize="21600,21600" o:spt="202" path="m,l,21600r21600,l21600,xe">
                <v:stroke joinstyle="miter"/>
                <v:path gradientshapeok="t" o:connecttype="rect"/>
              </v:shapetype>
              <v:shape id="Text Box 1" o:spid="_x0000_s1026" type="#_x0000_t202" style="position:absolute;margin-left:-.15pt;margin-top:-14.3pt;width:454.3pt;height:7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" fillcolor="white [3201]" strokeweight=".5pt">
                <v:path arrowok="t"/>
                <v:textbox>
                  <w:txbxContent>
                    <w:p w14:paraId="01A856D3" w14:textId="77777777" w:rsidR="00191964" w:rsidRDefault="00191964" w:rsidP="005C4FA5">
                      <w:pPr>
                        <w:jc w:val="center"/>
                      </w:pPr>
                    </w:p>
                    <w:p w14:paraId="32177DFF" w14:textId="77777777" w:rsidR="00191964" w:rsidRPr="00E23B7D" w:rsidRDefault="00191964" w:rsidP="00E23B7D">
                      <w:pPr>
                        <w:spacing w:line="360" w:lineRule="auto"/>
                        <w:jc w:val="center"/>
                        <w:rPr>
                          <w:sz w:val="28"/>
                          <w:szCs w:val="28"/>
                        </w:rPr>
                      </w:pPr>
                      <w:r w:rsidRPr="00473333">
                        <w:rPr>
                          <w:rFonts w:ascii="Arial" w:hAnsi="Arial" w:cs="Arial"/>
                          <w:noProof/>
                          <w:sz w:val="18"/>
                          <w:szCs w:val="18"/>
                        </w:rPr>
                        <w:drawing>
                          <wp:inline distT="0" distB="0" distL="0" distR="0" wp14:anchorId="19FDF0B1" wp14:editId="293269D7">
                            <wp:extent cx="1080000" cy="1080000"/>
                            <wp:effectExtent l="0" t="0" r="6350" b="6350"/>
                            <wp:docPr id="830522850" name="Picture 2" descr="Description: https://thuvienphapluat.vn/doc2htm/00056446_files/image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s://thuvienphapluat.vn/doc2htm/00056446_files/image001.gif"/>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ECC05BE" w14:textId="3B09D5D2" w:rsidR="00191964" w:rsidRPr="008558D3" w:rsidRDefault="00191964" w:rsidP="005C4FA5">
                      <w:pPr>
                        <w:jc w:val="center"/>
                        <w:rPr>
                          <w:rFonts w:ascii="Arial" w:hAnsi="Arial" w:cs="Arial"/>
                          <w:sz w:val="28"/>
                          <w:szCs w:val="28"/>
                        </w:rPr>
                      </w:pPr>
                      <w:r w:rsidRPr="008558D3">
                        <w:rPr>
                          <w:rFonts w:ascii="Arial" w:hAnsi="Arial" w:cs="Arial"/>
                          <w:sz w:val="28"/>
                          <w:szCs w:val="28"/>
                        </w:rPr>
                        <w:t>CỘNG HÒA XÃ HỘI CHỦ NGHĨA VIỆT NAM</w:t>
                      </w:r>
                    </w:p>
                    <w:p w14:paraId="035CA5CB" w14:textId="6507D8C3" w:rsidR="00191964" w:rsidRPr="000D7ACC" w:rsidRDefault="00191964" w:rsidP="005C4FA5">
                      <w:pPr>
                        <w:jc w:val="center"/>
                        <w:rPr>
                          <w:rFonts w:cstheme="minorHAnsi"/>
                        </w:rPr>
                      </w:pPr>
                      <w:r w:rsidRPr="00984453">
                        <w:rPr>
                          <w:rFonts w:ascii="Arial" w:hAnsi="Arial" w:cs="Arial"/>
                          <w:noProof/>
                          <w:sz w:val="28"/>
                          <w:szCs w:val="28"/>
                        </w:rPr>
                        <w:drawing>
                          <wp:inline distT="0" distB="0" distL="0" distR="0" wp14:anchorId="703EDAE2" wp14:editId="527B736C">
                            <wp:extent cx="1390650" cy="38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381000"/>
                                    </a:xfrm>
                                    <a:prstGeom prst="rect">
                                      <a:avLst/>
                                    </a:prstGeom>
                                    <a:noFill/>
                                    <a:ln>
                                      <a:noFill/>
                                    </a:ln>
                                  </pic:spPr>
                                </pic:pic>
                              </a:graphicData>
                            </a:graphic>
                          </wp:inline>
                        </w:drawing>
                      </w:r>
                    </w:p>
                    <w:p w14:paraId="01884BD8" w14:textId="77777777" w:rsidR="00191964" w:rsidRDefault="00191964" w:rsidP="005C4FA5">
                      <w:pPr>
                        <w:jc w:val="center"/>
                      </w:pPr>
                    </w:p>
                    <w:p w14:paraId="64D25E34" w14:textId="77777777" w:rsidR="00191964" w:rsidRDefault="00191964" w:rsidP="005C4FA5">
                      <w:pPr>
                        <w:jc w:val="center"/>
                      </w:pPr>
                    </w:p>
                    <w:p w14:paraId="7574EEB2" w14:textId="1EC5F0B2" w:rsidR="00191964" w:rsidRPr="00582DA5" w:rsidRDefault="00191964" w:rsidP="005C4FA5">
                      <w:pPr>
                        <w:widowControl w:val="0"/>
                        <w:spacing w:before="120" w:after="120"/>
                        <w:jc w:val="center"/>
                        <w:rPr>
                          <w:rFonts w:ascii="Arial" w:hAnsi="Arial" w:cs="Arial"/>
                          <w:sz w:val="18"/>
                          <w:szCs w:val="18"/>
                        </w:rPr>
                      </w:pPr>
                      <w:r w:rsidRPr="000D7ACC">
                        <w:rPr>
                          <w:rFonts w:ascii="Arial" w:hAnsi="Arial" w:cs="Arial"/>
                          <w:b/>
                          <w:bCs/>
                          <w:sz w:val="32"/>
                          <w:szCs w:val="32"/>
                        </w:rPr>
                        <w:t xml:space="preserve">QCVN </w:t>
                      </w:r>
                      <w:r>
                        <w:rPr>
                          <w:rFonts w:ascii="Arial" w:hAnsi="Arial" w:cs="Arial"/>
                          <w:b/>
                          <w:bCs/>
                          <w:sz w:val="32"/>
                          <w:szCs w:val="32"/>
                        </w:rPr>
                        <w:t xml:space="preserve">…… </w:t>
                      </w:r>
                      <w:r w:rsidRPr="000D7ACC">
                        <w:rPr>
                          <w:rFonts w:ascii="Arial" w:hAnsi="Arial" w:cs="Arial"/>
                          <w:b/>
                          <w:bCs/>
                          <w:sz w:val="32"/>
                          <w:szCs w:val="32"/>
                        </w:rPr>
                        <w:t>:</w:t>
                      </w:r>
                      <w:r>
                        <w:rPr>
                          <w:rFonts w:ascii="Arial" w:hAnsi="Arial" w:cs="Arial"/>
                          <w:b/>
                          <w:bCs/>
                          <w:sz w:val="32"/>
                          <w:szCs w:val="32"/>
                        </w:rPr>
                        <w:t>202…</w:t>
                      </w:r>
                      <w:r w:rsidRPr="000D7ACC">
                        <w:rPr>
                          <w:rFonts w:ascii="Arial" w:hAnsi="Arial" w:cs="Arial"/>
                          <w:b/>
                          <w:bCs/>
                          <w:sz w:val="32"/>
                          <w:szCs w:val="32"/>
                        </w:rPr>
                        <w:t>/</w:t>
                      </w:r>
                      <w:r>
                        <w:rPr>
                          <w:rFonts w:ascii="Arial" w:hAnsi="Arial" w:cs="Arial"/>
                          <w:b/>
                          <w:bCs/>
                          <w:sz w:val="32"/>
                          <w:szCs w:val="32"/>
                        </w:rPr>
                        <w:t>BCA</w:t>
                      </w:r>
                    </w:p>
                    <w:p w14:paraId="21F606FF" w14:textId="77777777" w:rsidR="00191964" w:rsidRPr="00473333" w:rsidRDefault="00191964" w:rsidP="005C4FA5">
                      <w:pPr>
                        <w:widowControl w:val="0"/>
                        <w:spacing w:before="120" w:after="120"/>
                        <w:jc w:val="center"/>
                        <w:rPr>
                          <w:rFonts w:ascii="Arial" w:hAnsi="Arial" w:cs="Arial"/>
                          <w:sz w:val="18"/>
                          <w:szCs w:val="18"/>
                        </w:rPr>
                      </w:pPr>
                    </w:p>
                    <w:p w14:paraId="76772080" w14:textId="77777777" w:rsidR="00191964" w:rsidRDefault="00191964" w:rsidP="005C4FA5">
                      <w:pPr>
                        <w:widowControl w:val="0"/>
                        <w:spacing w:before="120" w:after="120"/>
                        <w:jc w:val="center"/>
                        <w:rPr>
                          <w:rFonts w:ascii="Arial" w:hAnsi="Arial" w:cs="Arial"/>
                          <w:sz w:val="18"/>
                          <w:szCs w:val="18"/>
                        </w:rPr>
                      </w:pPr>
                    </w:p>
                    <w:p w14:paraId="5326D3B9" w14:textId="77777777" w:rsidR="00191964" w:rsidRPr="00473333" w:rsidRDefault="00191964" w:rsidP="005C4FA5">
                      <w:pPr>
                        <w:widowControl w:val="0"/>
                        <w:spacing w:before="120" w:after="120"/>
                        <w:jc w:val="center"/>
                        <w:rPr>
                          <w:rFonts w:ascii="Arial" w:hAnsi="Arial" w:cs="Arial"/>
                          <w:sz w:val="18"/>
                          <w:szCs w:val="18"/>
                        </w:rPr>
                      </w:pPr>
                    </w:p>
                    <w:p w14:paraId="1395388D" w14:textId="77777777" w:rsidR="00191964" w:rsidRPr="00473333" w:rsidRDefault="00191964" w:rsidP="005C4FA5">
                      <w:pPr>
                        <w:widowControl w:val="0"/>
                        <w:spacing w:before="120" w:after="120"/>
                        <w:jc w:val="center"/>
                        <w:rPr>
                          <w:rFonts w:ascii="Arial" w:hAnsi="Arial" w:cs="Arial"/>
                          <w:sz w:val="18"/>
                          <w:szCs w:val="18"/>
                        </w:rPr>
                      </w:pPr>
                    </w:p>
                    <w:p w14:paraId="5EA7329E" w14:textId="77777777" w:rsidR="00191964" w:rsidRPr="00582DA5" w:rsidRDefault="00191964" w:rsidP="005C4FA5">
                      <w:pPr>
                        <w:widowControl w:val="0"/>
                        <w:spacing w:before="120" w:after="120"/>
                        <w:jc w:val="center"/>
                        <w:rPr>
                          <w:rFonts w:ascii="Arial" w:hAnsi="Arial" w:cs="Arial"/>
                          <w:sz w:val="32"/>
                          <w:szCs w:val="32"/>
                        </w:rPr>
                      </w:pPr>
                      <w:bookmarkStart w:id="1" w:name="_Hlk200371309"/>
                      <w:r w:rsidRPr="00582DA5">
                        <w:rPr>
                          <w:rFonts w:ascii="Arial" w:hAnsi="Arial" w:cs="Arial"/>
                          <w:b/>
                          <w:bCs/>
                          <w:sz w:val="32"/>
                          <w:szCs w:val="32"/>
                        </w:rPr>
                        <w:t>QUY CHUẨN KỸ THUẬT QUỐC GIA</w:t>
                      </w:r>
                    </w:p>
                    <w:p w14:paraId="4F4DB67B" w14:textId="6C8F4BB2" w:rsidR="00191964" w:rsidRPr="00582DA5" w:rsidRDefault="00191964" w:rsidP="005C4FA5">
                      <w:pPr>
                        <w:widowControl w:val="0"/>
                        <w:spacing w:before="120" w:after="120"/>
                        <w:jc w:val="center"/>
                        <w:rPr>
                          <w:rFonts w:ascii="Arial" w:hAnsi="Arial" w:cs="Arial"/>
                          <w:sz w:val="18"/>
                          <w:szCs w:val="18"/>
                        </w:rPr>
                      </w:pPr>
                      <w:r>
                        <w:rPr>
                          <w:rFonts w:ascii="Arial" w:hAnsi="Arial" w:cs="Arial"/>
                          <w:b/>
                          <w:bCs/>
                          <w:sz w:val="32"/>
                          <w:szCs w:val="32"/>
                        </w:rPr>
                        <w:t>SINH TRẮC HỌC GIỌNG NÓI</w:t>
                      </w:r>
                    </w:p>
                    <w:p w14:paraId="735E79C7" w14:textId="77777777" w:rsidR="00191964" w:rsidRPr="00BA26C6" w:rsidRDefault="00191964" w:rsidP="005C4FA5">
                      <w:pPr>
                        <w:widowControl w:val="0"/>
                        <w:spacing w:before="120" w:after="120"/>
                        <w:jc w:val="center"/>
                        <w:rPr>
                          <w:rFonts w:ascii="Arial" w:hAnsi="Arial" w:cs="Arial"/>
                        </w:rPr>
                      </w:pPr>
                    </w:p>
                    <w:bookmarkEnd w:id="1"/>
                    <w:p w14:paraId="6D4E480F" w14:textId="42100830" w:rsidR="00191964" w:rsidRPr="00BA26C6" w:rsidRDefault="00191964" w:rsidP="005C4FA5">
                      <w:pPr>
                        <w:widowControl w:val="0"/>
                        <w:spacing w:before="120" w:after="120"/>
                        <w:jc w:val="center"/>
                        <w:rPr>
                          <w:rFonts w:ascii="Arial" w:hAnsi="Arial" w:cs="Arial"/>
                          <w:b/>
                          <w:bCs/>
                          <w:i/>
                          <w:iCs/>
                          <w:sz w:val="28"/>
                          <w:szCs w:val="28"/>
                        </w:rPr>
                      </w:pPr>
                      <w:r w:rsidRPr="00680E59">
                        <w:rPr>
                          <w:rFonts w:ascii="Arial" w:hAnsi="Arial" w:cs="Arial"/>
                          <w:b/>
                          <w:bCs/>
                          <w:i/>
                          <w:iCs/>
                          <w:sz w:val="28"/>
                          <w:szCs w:val="28"/>
                        </w:rPr>
                        <w:t>National Technical Regulation on Voice Biometric</w:t>
                      </w:r>
                    </w:p>
                    <w:p w14:paraId="36F7F290" w14:textId="612155C1" w:rsidR="00191964" w:rsidRDefault="00191964" w:rsidP="005C4FA5">
                      <w:pPr>
                        <w:widowControl w:val="0"/>
                        <w:spacing w:before="120" w:after="120"/>
                        <w:jc w:val="center"/>
                        <w:rPr>
                          <w:rFonts w:ascii="Arial" w:hAnsi="Arial" w:cs="Arial"/>
                          <w:b/>
                          <w:bCs/>
                          <w:i/>
                          <w:iCs/>
                        </w:rPr>
                      </w:pPr>
                    </w:p>
                    <w:p w14:paraId="21FB5E0D" w14:textId="77777777" w:rsidR="00191964" w:rsidRPr="00473333" w:rsidRDefault="00191964" w:rsidP="005C4FA5">
                      <w:pPr>
                        <w:widowControl w:val="0"/>
                        <w:spacing w:before="120" w:after="120"/>
                        <w:jc w:val="center"/>
                        <w:rPr>
                          <w:rFonts w:ascii="Arial" w:hAnsi="Arial" w:cs="Arial"/>
                          <w:sz w:val="18"/>
                          <w:szCs w:val="18"/>
                        </w:rPr>
                      </w:pPr>
                    </w:p>
                    <w:p w14:paraId="4353D6D7" w14:textId="77777777" w:rsidR="00191964" w:rsidRPr="00473333" w:rsidRDefault="00191964" w:rsidP="005C4FA5">
                      <w:pPr>
                        <w:widowControl w:val="0"/>
                        <w:spacing w:before="120" w:after="120"/>
                        <w:jc w:val="center"/>
                        <w:rPr>
                          <w:rFonts w:ascii="Arial" w:hAnsi="Arial" w:cs="Arial"/>
                          <w:sz w:val="18"/>
                          <w:szCs w:val="18"/>
                        </w:rPr>
                      </w:pPr>
                    </w:p>
                    <w:p w14:paraId="0265BFD7" w14:textId="77777777" w:rsidR="00191964" w:rsidRPr="00473333" w:rsidRDefault="00191964" w:rsidP="005C4FA5">
                      <w:pPr>
                        <w:widowControl w:val="0"/>
                        <w:spacing w:before="120" w:after="120"/>
                        <w:jc w:val="center"/>
                        <w:rPr>
                          <w:rFonts w:ascii="Arial" w:hAnsi="Arial" w:cs="Arial"/>
                          <w:sz w:val="18"/>
                          <w:szCs w:val="18"/>
                        </w:rPr>
                      </w:pPr>
                    </w:p>
                    <w:p w14:paraId="147D4465" w14:textId="77777777" w:rsidR="00191964" w:rsidRPr="00473333" w:rsidRDefault="00191964" w:rsidP="005C4FA5">
                      <w:pPr>
                        <w:widowControl w:val="0"/>
                        <w:spacing w:before="120" w:after="120"/>
                        <w:jc w:val="center"/>
                        <w:rPr>
                          <w:rFonts w:ascii="Arial" w:hAnsi="Arial" w:cs="Arial"/>
                          <w:sz w:val="18"/>
                          <w:szCs w:val="18"/>
                        </w:rPr>
                      </w:pPr>
                    </w:p>
                    <w:p w14:paraId="24B58D65" w14:textId="77777777" w:rsidR="00191964" w:rsidRPr="00473333" w:rsidRDefault="00191964" w:rsidP="005C4FA5">
                      <w:pPr>
                        <w:widowControl w:val="0"/>
                        <w:spacing w:before="120" w:after="120"/>
                        <w:jc w:val="center"/>
                        <w:rPr>
                          <w:rFonts w:ascii="Arial" w:hAnsi="Arial" w:cs="Arial"/>
                          <w:sz w:val="18"/>
                          <w:szCs w:val="18"/>
                        </w:rPr>
                      </w:pPr>
                    </w:p>
                    <w:p w14:paraId="63FE16BC" w14:textId="77777777" w:rsidR="00191964" w:rsidRPr="00473333" w:rsidRDefault="00191964" w:rsidP="005C4FA5">
                      <w:pPr>
                        <w:widowControl w:val="0"/>
                        <w:spacing w:before="120" w:after="120"/>
                        <w:jc w:val="center"/>
                        <w:rPr>
                          <w:rFonts w:ascii="Arial" w:hAnsi="Arial" w:cs="Arial"/>
                          <w:sz w:val="18"/>
                          <w:szCs w:val="18"/>
                        </w:rPr>
                      </w:pPr>
                    </w:p>
                    <w:p w14:paraId="25BB093C" w14:textId="77777777" w:rsidR="00191964" w:rsidRPr="00473333" w:rsidRDefault="00191964" w:rsidP="005C4FA5">
                      <w:pPr>
                        <w:widowControl w:val="0"/>
                        <w:spacing w:before="120" w:after="120"/>
                        <w:jc w:val="center"/>
                        <w:rPr>
                          <w:rFonts w:ascii="Arial" w:hAnsi="Arial" w:cs="Arial"/>
                          <w:sz w:val="18"/>
                          <w:szCs w:val="18"/>
                        </w:rPr>
                      </w:pPr>
                    </w:p>
                    <w:p w14:paraId="135DFB98" w14:textId="77777777" w:rsidR="00191964" w:rsidRPr="00473333" w:rsidRDefault="00191964" w:rsidP="005C4FA5">
                      <w:pPr>
                        <w:widowControl w:val="0"/>
                        <w:spacing w:before="120" w:after="120"/>
                        <w:jc w:val="center"/>
                        <w:rPr>
                          <w:rFonts w:ascii="Arial" w:hAnsi="Arial" w:cs="Arial"/>
                          <w:b/>
                          <w:bCs/>
                          <w:sz w:val="20"/>
                          <w:szCs w:val="20"/>
                        </w:rPr>
                      </w:pPr>
                    </w:p>
                    <w:p w14:paraId="1789C3EC" w14:textId="77777777" w:rsidR="00191964" w:rsidRPr="00473333" w:rsidRDefault="00191964" w:rsidP="005C4FA5">
                      <w:pPr>
                        <w:widowControl w:val="0"/>
                        <w:spacing w:before="120" w:after="120"/>
                        <w:jc w:val="center"/>
                        <w:rPr>
                          <w:rFonts w:ascii="Arial" w:hAnsi="Arial" w:cs="Arial"/>
                          <w:sz w:val="18"/>
                          <w:szCs w:val="18"/>
                        </w:rPr>
                      </w:pPr>
                    </w:p>
                    <w:p w14:paraId="1B2DF613" w14:textId="77777777" w:rsidR="00191964" w:rsidRDefault="00191964" w:rsidP="005C4FA5">
                      <w:pPr>
                        <w:widowControl w:val="0"/>
                        <w:spacing w:before="120" w:after="120"/>
                        <w:jc w:val="center"/>
                        <w:rPr>
                          <w:rFonts w:ascii="Arial" w:hAnsi="Arial" w:cs="Arial"/>
                          <w:sz w:val="18"/>
                          <w:szCs w:val="18"/>
                        </w:rPr>
                      </w:pPr>
                    </w:p>
                    <w:p w14:paraId="4D45F95D" w14:textId="77777777" w:rsidR="00191964" w:rsidRPr="00473333" w:rsidRDefault="00191964" w:rsidP="005C4FA5">
                      <w:pPr>
                        <w:widowControl w:val="0"/>
                        <w:spacing w:before="120" w:after="120"/>
                        <w:jc w:val="center"/>
                        <w:rPr>
                          <w:rFonts w:ascii="Arial" w:hAnsi="Arial" w:cs="Arial"/>
                          <w:sz w:val="18"/>
                          <w:szCs w:val="18"/>
                        </w:rPr>
                      </w:pPr>
                    </w:p>
                    <w:p w14:paraId="107C430C" w14:textId="77777777" w:rsidR="00191964" w:rsidRPr="00473333" w:rsidRDefault="00191964" w:rsidP="005C4FA5">
                      <w:pPr>
                        <w:widowControl w:val="0"/>
                        <w:spacing w:before="120" w:after="120"/>
                        <w:jc w:val="center"/>
                        <w:rPr>
                          <w:rFonts w:ascii="Arial" w:hAnsi="Arial" w:cs="Arial"/>
                          <w:sz w:val="18"/>
                          <w:szCs w:val="18"/>
                        </w:rPr>
                      </w:pPr>
                    </w:p>
                    <w:p w14:paraId="291436FA" w14:textId="68F66DFA" w:rsidR="00191964" w:rsidRDefault="00191964" w:rsidP="00942599">
                      <w:pPr>
                        <w:spacing w:after="0" w:line="240" w:lineRule="auto"/>
                        <w:jc w:val="center"/>
                        <w:rPr>
                          <w:rFonts w:ascii="Arial" w:hAnsi="Arial" w:cs="Arial"/>
                          <w:b/>
                          <w:bCs/>
                          <w:sz w:val="28"/>
                          <w:szCs w:val="28"/>
                        </w:rPr>
                      </w:pPr>
                    </w:p>
                    <w:p w14:paraId="50E5F44C" w14:textId="20D9F7B4" w:rsidR="00191964" w:rsidRDefault="00191964" w:rsidP="00942599">
                      <w:pPr>
                        <w:spacing w:after="0" w:line="240" w:lineRule="auto"/>
                        <w:jc w:val="center"/>
                        <w:rPr>
                          <w:rFonts w:ascii="Arial" w:hAnsi="Arial" w:cs="Arial"/>
                          <w:b/>
                          <w:bCs/>
                          <w:sz w:val="28"/>
                          <w:szCs w:val="28"/>
                        </w:rPr>
                      </w:pPr>
                    </w:p>
                    <w:p w14:paraId="0A24EA2C" w14:textId="5DC30C14" w:rsidR="00191964" w:rsidRPr="00D031C6" w:rsidRDefault="00191964" w:rsidP="00942599">
                      <w:pPr>
                        <w:spacing w:line="360" w:lineRule="auto"/>
                        <w:jc w:val="center"/>
                        <w:rPr>
                          <w:sz w:val="24"/>
                          <w:szCs w:val="24"/>
                        </w:rPr>
                      </w:pPr>
                      <w:r w:rsidRPr="00D031C6">
                        <w:rPr>
                          <w:rFonts w:ascii="Arial" w:hAnsi="Arial" w:cs="Arial"/>
                          <w:b/>
                          <w:bCs/>
                          <w:sz w:val="24"/>
                          <w:szCs w:val="24"/>
                        </w:rPr>
                        <w:t>HÀ NỘI - 202…</w:t>
                      </w:r>
                    </w:p>
                  </w:txbxContent>
                </v:textbox>
              </v:shape>
            </w:pict>
          </mc:Fallback>
        </mc:AlternateContent>
      </w:r>
    </w:p>
    <w:p w14:paraId="57B1A657" w14:textId="77777777" w:rsidR="008B7D3E" w:rsidRPr="002B36D0" w:rsidRDefault="008C4DC7" w:rsidP="002E41FE">
      <w:pPr>
        <w:spacing w:before="60" w:after="60" w:line="312" w:lineRule="auto"/>
        <w:jc w:val="center"/>
        <w:rPr>
          <w:rFonts w:ascii="Arial" w:hAnsi="Arial" w:cs="Arial"/>
          <w:b/>
          <w:bCs/>
          <w:sz w:val="28"/>
          <w:szCs w:val="28"/>
        </w:rPr>
      </w:pPr>
      <w:bookmarkStart w:id="2" w:name="_Toc203657107"/>
      <w:r w:rsidRPr="002B36D0">
        <w:rPr>
          <w:rFonts w:ascii="Arial" w:hAnsi="Arial" w:cs="Arial"/>
          <w:b/>
          <w:bCs/>
          <w:sz w:val="28"/>
          <w:szCs w:val="28"/>
        </w:rPr>
        <w:lastRenderedPageBreak/>
        <w:t>MỤC LỤ</w:t>
      </w:r>
      <w:r w:rsidR="008B7D3E" w:rsidRPr="002B36D0">
        <w:rPr>
          <w:rFonts w:ascii="Arial" w:hAnsi="Arial" w:cs="Arial"/>
          <w:b/>
          <w:bCs/>
          <w:sz w:val="28"/>
          <w:szCs w:val="28"/>
        </w:rPr>
        <w:t>C</w:t>
      </w:r>
      <w:bookmarkEnd w:id="2"/>
    </w:p>
    <w:sdt>
      <w:sdtPr>
        <w:id w:val="1258325517"/>
        <w:docPartObj>
          <w:docPartGallery w:val="Table of Contents"/>
          <w:docPartUnique/>
        </w:docPartObj>
      </w:sdtPr>
      <w:sdtEndPr>
        <w:rPr>
          <w:b/>
          <w:bCs/>
          <w:noProof/>
          <w:sz w:val="28"/>
          <w:szCs w:val="28"/>
        </w:rPr>
      </w:sdtEndPr>
      <w:sdtContent>
        <w:p w14:paraId="3CF4C3A4" w14:textId="1ECDCD57" w:rsidR="00F46340" w:rsidRPr="00F46340" w:rsidRDefault="008B7D3E">
          <w:pPr>
            <w:pStyle w:val="TOC1"/>
            <w:tabs>
              <w:tab w:val="right" w:leader="dot" w:pos="9061"/>
            </w:tabs>
            <w:rPr>
              <w:rFonts w:eastAsiaTheme="minorEastAsia"/>
              <w:noProof/>
              <w:sz w:val="28"/>
              <w:szCs w:val="28"/>
              <w:lang w:val="en-GB" w:eastAsia="en-GB"/>
            </w:rPr>
          </w:pPr>
          <w:r w:rsidRPr="00F46340">
            <w:rPr>
              <w:rFonts w:ascii="Arial" w:hAnsi="Arial" w:cs="Arial"/>
              <w:sz w:val="28"/>
              <w:szCs w:val="28"/>
            </w:rPr>
            <w:fldChar w:fldCharType="begin"/>
          </w:r>
          <w:r w:rsidRPr="00F46340">
            <w:rPr>
              <w:rFonts w:ascii="Arial" w:hAnsi="Arial" w:cs="Arial"/>
              <w:sz w:val="28"/>
              <w:szCs w:val="28"/>
            </w:rPr>
            <w:instrText xml:space="preserve"> TOC \o "1-3" \h \z \u </w:instrText>
          </w:r>
          <w:r w:rsidRPr="00F46340">
            <w:rPr>
              <w:rFonts w:ascii="Arial" w:hAnsi="Arial" w:cs="Arial"/>
              <w:sz w:val="28"/>
              <w:szCs w:val="28"/>
            </w:rPr>
            <w:fldChar w:fldCharType="separate"/>
          </w:r>
          <w:hyperlink w:anchor="_Toc233188947" w:history="1">
            <w:r w:rsidR="00F46340" w:rsidRPr="00F46340">
              <w:rPr>
                <w:rStyle w:val="Hyperlink"/>
                <w:rFonts w:ascii="Arial" w:hAnsi="Arial" w:cs="Arial"/>
                <w:b/>
                <w:noProof/>
                <w:sz w:val="28"/>
                <w:szCs w:val="28"/>
              </w:rPr>
              <w:t>1. Quy định chung</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_Toc233188947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4</w:t>
            </w:r>
            <w:r w:rsidR="00F46340" w:rsidRPr="00F46340">
              <w:rPr>
                <w:noProof/>
                <w:webHidden/>
                <w:sz w:val="28"/>
                <w:szCs w:val="28"/>
              </w:rPr>
              <w:fldChar w:fldCharType="end"/>
            </w:r>
          </w:hyperlink>
        </w:p>
        <w:p w14:paraId="150250C9" w14:textId="078B2C76" w:rsidR="00F46340" w:rsidRPr="00F46340" w:rsidRDefault="00505803">
          <w:pPr>
            <w:pStyle w:val="TOC1"/>
            <w:tabs>
              <w:tab w:val="right" w:leader="dot" w:pos="9061"/>
            </w:tabs>
            <w:rPr>
              <w:rFonts w:eastAsiaTheme="minorEastAsia"/>
              <w:noProof/>
              <w:sz w:val="28"/>
              <w:szCs w:val="28"/>
              <w:lang w:val="en-GB" w:eastAsia="en-GB"/>
            </w:rPr>
          </w:pPr>
          <w:hyperlink w:anchor="_Toc233188948" w:history="1">
            <w:r w:rsidR="00F46340" w:rsidRPr="00F46340">
              <w:rPr>
                <w:rStyle w:val="Hyperlink"/>
                <w:rFonts w:ascii="Arial" w:hAnsi="Arial" w:cs="Arial"/>
                <w:noProof/>
                <w:sz w:val="28"/>
                <w:szCs w:val="28"/>
              </w:rPr>
              <w:t>1.1. Phạm vi điều chỉnh</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_Toc233188948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4</w:t>
            </w:r>
            <w:r w:rsidR="00F46340" w:rsidRPr="00F46340">
              <w:rPr>
                <w:noProof/>
                <w:webHidden/>
                <w:sz w:val="28"/>
                <w:szCs w:val="28"/>
              </w:rPr>
              <w:fldChar w:fldCharType="end"/>
            </w:r>
          </w:hyperlink>
        </w:p>
        <w:p w14:paraId="14E1D935" w14:textId="79375334" w:rsidR="00F46340" w:rsidRPr="00F46340" w:rsidRDefault="00505803">
          <w:pPr>
            <w:pStyle w:val="TOC1"/>
            <w:tabs>
              <w:tab w:val="right" w:leader="dot" w:pos="9061"/>
            </w:tabs>
            <w:rPr>
              <w:rFonts w:eastAsiaTheme="minorEastAsia"/>
              <w:noProof/>
              <w:sz w:val="28"/>
              <w:szCs w:val="28"/>
              <w:lang w:val="en-GB" w:eastAsia="en-GB"/>
            </w:rPr>
          </w:pPr>
          <w:hyperlink w:anchor="_Toc233188949" w:history="1">
            <w:r w:rsidR="00F46340" w:rsidRPr="00F46340">
              <w:rPr>
                <w:rStyle w:val="Hyperlink"/>
                <w:rFonts w:ascii="Arial" w:hAnsi="Arial" w:cs="Arial"/>
                <w:noProof/>
                <w:sz w:val="28"/>
                <w:szCs w:val="28"/>
              </w:rPr>
              <w:t>1.2. Đối tượng áp dụng</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_Toc233188949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4</w:t>
            </w:r>
            <w:r w:rsidR="00F46340" w:rsidRPr="00F46340">
              <w:rPr>
                <w:noProof/>
                <w:webHidden/>
                <w:sz w:val="28"/>
                <w:szCs w:val="28"/>
              </w:rPr>
              <w:fldChar w:fldCharType="end"/>
            </w:r>
          </w:hyperlink>
        </w:p>
        <w:p w14:paraId="375683D9" w14:textId="798E5EF7" w:rsidR="00F46340" w:rsidRPr="00F46340" w:rsidRDefault="00505803">
          <w:pPr>
            <w:pStyle w:val="TOC1"/>
            <w:tabs>
              <w:tab w:val="right" w:leader="dot" w:pos="9061"/>
            </w:tabs>
            <w:rPr>
              <w:rFonts w:eastAsiaTheme="minorEastAsia"/>
              <w:noProof/>
              <w:sz w:val="28"/>
              <w:szCs w:val="28"/>
              <w:lang w:val="en-GB" w:eastAsia="en-GB"/>
            </w:rPr>
          </w:pPr>
          <w:hyperlink w:anchor="_Toc233188950" w:history="1">
            <w:r w:rsidR="00F46340" w:rsidRPr="00F46340">
              <w:rPr>
                <w:rStyle w:val="Hyperlink"/>
                <w:rFonts w:ascii="Arial" w:hAnsi="Arial" w:cs="Arial"/>
                <w:noProof/>
                <w:sz w:val="28"/>
                <w:szCs w:val="28"/>
              </w:rPr>
              <w:t>1.3. Chữ viết tắt</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_Toc233188950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4</w:t>
            </w:r>
            <w:r w:rsidR="00F46340" w:rsidRPr="00F46340">
              <w:rPr>
                <w:noProof/>
                <w:webHidden/>
                <w:sz w:val="28"/>
                <w:szCs w:val="28"/>
              </w:rPr>
              <w:fldChar w:fldCharType="end"/>
            </w:r>
          </w:hyperlink>
        </w:p>
        <w:p w14:paraId="0D0CDB26" w14:textId="189C54BF" w:rsidR="00F46340" w:rsidRPr="00F46340" w:rsidRDefault="00505803">
          <w:pPr>
            <w:pStyle w:val="TOC1"/>
            <w:tabs>
              <w:tab w:val="right" w:leader="dot" w:pos="9061"/>
            </w:tabs>
            <w:rPr>
              <w:rFonts w:eastAsiaTheme="minorEastAsia"/>
              <w:noProof/>
              <w:sz w:val="28"/>
              <w:szCs w:val="28"/>
              <w:lang w:val="en-GB" w:eastAsia="en-GB"/>
            </w:rPr>
          </w:pPr>
          <w:hyperlink w:anchor="_Toc233188951" w:history="1">
            <w:r w:rsidR="00F46340" w:rsidRPr="00F46340">
              <w:rPr>
                <w:rStyle w:val="Hyperlink"/>
                <w:rFonts w:ascii="Arial" w:hAnsi="Arial" w:cs="Arial"/>
                <w:noProof/>
                <w:sz w:val="28"/>
                <w:szCs w:val="28"/>
              </w:rPr>
              <w:t>1.4. Giải thích từ ngữ</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_Toc233188951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5</w:t>
            </w:r>
            <w:r w:rsidR="00F46340" w:rsidRPr="00F46340">
              <w:rPr>
                <w:noProof/>
                <w:webHidden/>
                <w:sz w:val="28"/>
                <w:szCs w:val="28"/>
              </w:rPr>
              <w:fldChar w:fldCharType="end"/>
            </w:r>
          </w:hyperlink>
        </w:p>
        <w:p w14:paraId="414006F0" w14:textId="067D32AC" w:rsidR="00F46340" w:rsidRPr="00F46340" w:rsidRDefault="00505803">
          <w:pPr>
            <w:pStyle w:val="TOC1"/>
            <w:tabs>
              <w:tab w:val="right" w:leader="dot" w:pos="9061"/>
            </w:tabs>
            <w:rPr>
              <w:rFonts w:eastAsiaTheme="minorEastAsia"/>
              <w:noProof/>
              <w:sz w:val="28"/>
              <w:szCs w:val="28"/>
              <w:lang w:val="en-GB" w:eastAsia="en-GB"/>
            </w:rPr>
          </w:pPr>
          <w:hyperlink w:anchor="_Toc233188952" w:history="1">
            <w:r w:rsidR="00F46340" w:rsidRPr="00F46340">
              <w:rPr>
                <w:rStyle w:val="Hyperlink"/>
                <w:rFonts w:ascii="Arial" w:hAnsi="Arial" w:cs="Arial"/>
                <w:noProof/>
                <w:sz w:val="28"/>
                <w:szCs w:val="28"/>
              </w:rPr>
              <w:t>1.5. Tài liệu viện dẫn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_Toc233188952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6</w:t>
            </w:r>
            <w:r w:rsidR="00F46340" w:rsidRPr="00F46340">
              <w:rPr>
                <w:noProof/>
                <w:webHidden/>
                <w:sz w:val="28"/>
                <w:szCs w:val="28"/>
              </w:rPr>
              <w:fldChar w:fldCharType="end"/>
            </w:r>
          </w:hyperlink>
        </w:p>
        <w:p w14:paraId="5056FFA0" w14:textId="043230B4" w:rsidR="00F46340" w:rsidRPr="00F46340" w:rsidRDefault="00505803">
          <w:pPr>
            <w:pStyle w:val="TOC1"/>
            <w:tabs>
              <w:tab w:val="right" w:leader="dot" w:pos="9061"/>
            </w:tabs>
            <w:rPr>
              <w:rFonts w:eastAsiaTheme="minorEastAsia"/>
              <w:noProof/>
              <w:sz w:val="28"/>
              <w:szCs w:val="28"/>
              <w:lang w:val="en-GB" w:eastAsia="en-GB"/>
            </w:rPr>
          </w:pPr>
          <w:hyperlink w:anchor="_Toc233188953" w:history="1">
            <w:r w:rsidR="00F46340" w:rsidRPr="00F46340">
              <w:rPr>
                <w:rStyle w:val="Hyperlink"/>
                <w:rFonts w:ascii="Arial" w:hAnsi="Arial" w:cs="Arial"/>
                <w:b/>
                <w:noProof/>
                <w:sz w:val="28"/>
                <w:szCs w:val="28"/>
              </w:rPr>
              <w:t>2. Quy định kỹ thuật</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_Toc233188953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7</w:t>
            </w:r>
            <w:r w:rsidR="00F46340" w:rsidRPr="00F46340">
              <w:rPr>
                <w:noProof/>
                <w:webHidden/>
                <w:sz w:val="28"/>
                <w:szCs w:val="28"/>
              </w:rPr>
              <w:fldChar w:fldCharType="end"/>
            </w:r>
          </w:hyperlink>
        </w:p>
        <w:p w14:paraId="3499802E" w14:textId="067B50DD" w:rsidR="00F46340" w:rsidRPr="00F46340" w:rsidRDefault="00505803">
          <w:pPr>
            <w:pStyle w:val="TOC1"/>
            <w:tabs>
              <w:tab w:val="right" w:leader="dot" w:pos="9061"/>
            </w:tabs>
            <w:rPr>
              <w:rFonts w:eastAsiaTheme="minorEastAsia"/>
              <w:noProof/>
              <w:sz w:val="28"/>
              <w:szCs w:val="28"/>
              <w:lang w:val="en-GB" w:eastAsia="en-GB"/>
            </w:rPr>
          </w:pPr>
          <w:hyperlink w:anchor="_Toc233188954" w:history="1">
            <w:r w:rsidR="00F46340" w:rsidRPr="00F46340">
              <w:rPr>
                <w:rStyle w:val="Hyperlink"/>
                <w:rFonts w:ascii="Arial" w:hAnsi="Arial" w:cs="Arial"/>
                <w:noProof/>
                <w:sz w:val="28"/>
                <w:szCs w:val="28"/>
              </w:rPr>
              <w:t>2.1. Điều kiện kỹ thuật mẫu sinh trắc học giọng nói</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_Toc233188954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7</w:t>
            </w:r>
            <w:r w:rsidR="00F46340" w:rsidRPr="00F46340">
              <w:rPr>
                <w:noProof/>
                <w:webHidden/>
                <w:sz w:val="28"/>
                <w:szCs w:val="28"/>
              </w:rPr>
              <w:fldChar w:fldCharType="end"/>
            </w:r>
          </w:hyperlink>
        </w:p>
        <w:p w14:paraId="7FD7437E" w14:textId="1B828750" w:rsidR="00F46340" w:rsidRPr="00F46340" w:rsidRDefault="00505803">
          <w:pPr>
            <w:pStyle w:val="TOC1"/>
            <w:tabs>
              <w:tab w:val="right" w:leader="dot" w:pos="9061"/>
            </w:tabs>
            <w:rPr>
              <w:rFonts w:eastAsiaTheme="minorEastAsia"/>
              <w:noProof/>
              <w:sz w:val="28"/>
              <w:szCs w:val="28"/>
              <w:lang w:val="en-GB" w:eastAsia="en-GB"/>
            </w:rPr>
          </w:pPr>
          <w:hyperlink w:anchor="_Toc233188955" w:history="1">
            <w:r w:rsidR="00F46340" w:rsidRPr="00F46340">
              <w:rPr>
                <w:rStyle w:val="Hyperlink"/>
                <w:rFonts w:ascii="Arial" w:hAnsi="Arial" w:cs="Arial"/>
                <w:bCs/>
                <w:noProof/>
                <w:sz w:val="28"/>
                <w:szCs w:val="28"/>
              </w:rPr>
              <w:t>2.2. Thiết bị thu nhận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_Toc233188955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13</w:t>
            </w:r>
            <w:r w:rsidR="00F46340" w:rsidRPr="00F46340">
              <w:rPr>
                <w:noProof/>
                <w:webHidden/>
                <w:sz w:val="28"/>
                <w:szCs w:val="28"/>
              </w:rPr>
              <w:fldChar w:fldCharType="end"/>
            </w:r>
          </w:hyperlink>
        </w:p>
        <w:p w14:paraId="0045305D" w14:textId="4EC1FEE6" w:rsidR="00F46340" w:rsidRPr="00F46340" w:rsidRDefault="00505803">
          <w:pPr>
            <w:pStyle w:val="TOC1"/>
            <w:tabs>
              <w:tab w:val="right" w:leader="dot" w:pos="9061"/>
            </w:tabs>
            <w:rPr>
              <w:rFonts w:eastAsiaTheme="minorEastAsia"/>
              <w:noProof/>
              <w:sz w:val="28"/>
              <w:szCs w:val="28"/>
              <w:lang w:val="en-GB" w:eastAsia="en-GB"/>
            </w:rPr>
          </w:pPr>
          <w:hyperlink w:anchor="_Toc233188956" w:history="1">
            <w:r w:rsidR="00F46340" w:rsidRPr="00F46340">
              <w:rPr>
                <w:rStyle w:val="Hyperlink"/>
                <w:rFonts w:ascii="Arial" w:hAnsi="Arial" w:cs="Arial"/>
                <w:bCs/>
                <w:noProof/>
                <w:sz w:val="28"/>
                <w:szCs w:val="28"/>
              </w:rPr>
              <w:t>2.3. Môi trường thu âm</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_Toc233188956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14</w:t>
            </w:r>
            <w:r w:rsidR="00F46340" w:rsidRPr="00F46340">
              <w:rPr>
                <w:noProof/>
                <w:webHidden/>
                <w:sz w:val="28"/>
                <w:szCs w:val="28"/>
              </w:rPr>
              <w:fldChar w:fldCharType="end"/>
            </w:r>
          </w:hyperlink>
        </w:p>
        <w:p w14:paraId="795D0F5D" w14:textId="10E11E1C" w:rsidR="00F46340" w:rsidRPr="00F46340" w:rsidRDefault="00505803">
          <w:pPr>
            <w:pStyle w:val="TOC1"/>
            <w:tabs>
              <w:tab w:val="right" w:leader="dot" w:pos="9061"/>
            </w:tabs>
            <w:rPr>
              <w:rFonts w:eastAsiaTheme="minorEastAsia"/>
              <w:noProof/>
              <w:sz w:val="28"/>
              <w:szCs w:val="28"/>
              <w:lang w:val="en-GB" w:eastAsia="en-GB"/>
            </w:rPr>
          </w:pPr>
          <w:hyperlink w:anchor="_Toc233188957" w:history="1">
            <w:r w:rsidR="00F46340" w:rsidRPr="00F46340">
              <w:rPr>
                <w:rStyle w:val="Hyperlink"/>
                <w:rFonts w:ascii="Arial" w:hAnsi="Arial" w:cs="Arial"/>
                <w:noProof/>
                <w:spacing w:val="-8"/>
                <w:sz w:val="28"/>
                <w:szCs w:val="28"/>
              </w:rPr>
              <w:t xml:space="preserve">2.4. </w:t>
            </w:r>
            <w:r w:rsidR="00F46340" w:rsidRPr="00F46340">
              <w:rPr>
                <w:rStyle w:val="Hyperlink"/>
                <w:rFonts w:ascii="Arial" w:hAnsi="Arial" w:cs="Arial"/>
                <w:noProof/>
                <w:sz w:val="28"/>
                <w:szCs w:val="28"/>
              </w:rPr>
              <w:t>Quy trình thu nhận sinh trắc học giọng nói</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_Toc233188957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15</w:t>
            </w:r>
            <w:r w:rsidR="00F46340" w:rsidRPr="00F46340">
              <w:rPr>
                <w:noProof/>
                <w:webHidden/>
                <w:sz w:val="28"/>
                <w:szCs w:val="28"/>
              </w:rPr>
              <w:fldChar w:fldCharType="end"/>
            </w:r>
          </w:hyperlink>
        </w:p>
        <w:p w14:paraId="022349BE" w14:textId="49866175" w:rsidR="00F46340" w:rsidRPr="00F46340" w:rsidRDefault="00505803">
          <w:pPr>
            <w:pStyle w:val="TOC1"/>
            <w:tabs>
              <w:tab w:val="right" w:leader="dot" w:pos="9061"/>
            </w:tabs>
            <w:rPr>
              <w:rFonts w:eastAsiaTheme="minorEastAsia"/>
              <w:noProof/>
              <w:sz w:val="28"/>
              <w:szCs w:val="28"/>
              <w:lang w:val="en-GB" w:eastAsia="en-GB"/>
            </w:rPr>
          </w:pPr>
          <w:hyperlink w:anchor="_Toc233188958" w:history="1">
            <w:r w:rsidR="00F46340" w:rsidRPr="00F46340">
              <w:rPr>
                <w:rStyle w:val="Hyperlink"/>
                <w:rFonts w:ascii="Arial" w:eastAsia="SimSun" w:hAnsi="Arial" w:cs="Arial"/>
                <w:b/>
                <w:bCs/>
                <w:noProof/>
                <w:sz w:val="28"/>
                <w:szCs w:val="28"/>
                <w:lang w:val="en-GB" w:eastAsia="zh-CN"/>
              </w:rPr>
              <w:t>3</w:t>
            </w:r>
            <w:r w:rsidR="00F46340" w:rsidRPr="00F46340">
              <w:rPr>
                <w:rStyle w:val="Hyperlink"/>
                <w:rFonts w:ascii="Arial" w:eastAsia="SimSun" w:hAnsi="Arial" w:cs="Arial"/>
                <w:b/>
                <w:bCs/>
                <w:noProof/>
                <w:sz w:val="28"/>
                <w:szCs w:val="28"/>
                <w:lang w:val="vi-VN" w:eastAsia="zh-CN"/>
              </w:rPr>
              <w:t>. Quy định quản lý</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_Toc233188958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1ED0AF8E" w14:textId="475E7E2D" w:rsidR="00F46340" w:rsidRPr="00F46340" w:rsidRDefault="00505803">
          <w:pPr>
            <w:pStyle w:val="TOC1"/>
            <w:tabs>
              <w:tab w:val="right" w:leader="dot" w:pos="9061"/>
            </w:tabs>
            <w:rPr>
              <w:rFonts w:eastAsiaTheme="minorEastAsia"/>
              <w:noProof/>
              <w:sz w:val="28"/>
              <w:szCs w:val="28"/>
              <w:lang w:val="en-GB" w:eastAsia="en-GB"/>
            </w:rPr>
          </w:pPr>
          <w:hyperlink w:anchor="_Toc233188959" w:history="1">
            <w:r w:rsidR="00F46340" w:rsidRPr="00F46340">
              <w:rPr>
                <w:rStyle w:val="Hyperlink"/>
                <w:rFonts w:ascii="Arial" w:eastAsia="SimSun" w:hAnsi="Arial" w:cs="Arial"/>
                <w:noProof/>
                <w:sz w:val="28"/>
                <w:szCs w:val="28"/>
                <w:lang w:eastAsia="zh-CN"/>
              </w:rPr>
              <w:t>3.1. Quản lý dữ liệu sinh trắc học giọng nói</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_Toc233188959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46EB9089" w14:textId="25C5C276" w:rsidR="00F46340" w:rsidRPr="00F46340" w:rsidRDefault="00505803">
          <w:pPr>
            <w:pStyle w:val="TOC1"/>
            <w:tabs>
              <w:tab w:val="right" w:leader="dot" w:pos="9061"/>
            </w:tabs>
            <w:rPr>
              <w:rFonts w:eastAsiaTheme="minorEastAsia"/>
              <w:noProof/>
              <w:sz w:val="28"/>
              <w:szCs w:val="28"/>
              <w:lang w:val="en-GB" w:eastAsia="en-GB"/>
            </w:rPr>
          </w:pPr>
          <w:hyperlink w:anchor="_Toc233188960" w:history="1">
            <w:r w:rsidR="00F46340" w:rsidRPr="00F46340">
              <w:rPr>
                <w:rStyle w:val="Hyperlink"/>
                <w:rFonts w:ascii="Arial" w:eastAsia="SimSun" w:hAnsi="Arial" w:cs="Arial"/>
                <w:noProof/>
                <w:sz w:val="28"/>
                <w:szCs w:val="28"/>
                <w:lang w:eastAsia="zh-CN"/>
              </w:rPr>
              <w:t>3.2. Quy định về an ninh, an toàn thông tin.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_Toc233188960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5614C038" w14:textId="5E6E2ACB" w:rsidR="00F46340" w:rsidRPr="00F46340" w:rsidRDefault="00505803">
          <w:pPr>
            <w:pStyle w:val="TOC1"/>
            <w:tabs>
              <w:tab w:val="right" w:leader="dot" w:pos="9061"/>
            </w:tabs>
            <w:rPr>
              <w:rFonts w:eastAsiaTheme="minorEastAsia"/>
              <w:noProof/>
              <w:sz w:val="28"/>
              <w:szCs w:val="28"/>
              <w:lang w:val="en-GB" w:eastAsia="en-GB"/>
            </w:rPr>
          </w:pPr>
          <w:hyperlink w:anchor="_Toc233188961" w:history="1">
            <w:r w:rsidR="00F46340" w:rsidRPr="00F46340">
              <w:rPr>
                <w:rStyle w:val="Hyperlink"/>
                <w:rFonts w:ascii="Arial" w:eastAsia="SimSun" w:hAnsi="Arial" w:cs="Arial"/>
                <w:noProof/>
                <w:sz w:val="28"/>
                <w:szCs w:val="28"/>
                <w:lang w:eastAsia="zh-CN"/>
              </w:rPr>
              <w:t xml:space="preserve">3.3. </w:t>
            </w:r>
            <w:r w:rsidR="00F46340" w:rsidRPr="00F46340">
              <w:rPr>
                <w:rStyle w:val="Hyperlink"/>
                <w:rFonts w:ascii="Arial" w:eastAsia="SimSun" w:hAnsi="Arial" w:cs="Arial"/>
                <w:noProof/>
                <w:sz w:val="28"/>
                <w:szCs w:val="28"/>
                <w:lang w:val="en-GB" w:eastAsia="zh-CN"/>
              </w:rPr>
              <w:t>Phương thức đánh giá sự phù hợp đối với phần mềm thu nhận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_Toc233188961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751F061F" w14:textId="39322DC8" w:rsidR="00F46340" w:rsidRPr="00F46340" w:rsidRDefault="00505803">
          <w:pPr>
            <w:pStyle w:val="TOC1"/>
            <w:tabs>
              <w:tab w:val="right" w:leader="dot" w:pos="9061"/>
            </w:tabs>
            <w:rPr>
              <w:rFonts w:eastAsiaTheme="minorEastAsia"/>
              <w:noProof/>
              <w:sz w:val="28"/>
              <w:szCs w:val="28"/>
              <w:lang w:val="en-GB" w:eastAsia="en-GB"/>
            </w:rPr>
          </w:pPr>
          <w:hyperlink w:anchor="_Toc233188962" w:history="1">
            <w:r w:rsidR="00F46340" w:rsidRPr="00F46340">
              <w:rPr>
                <w:rStyle w:val="Hyperlink"/>
                <w:rFonts w:ascii="Arial" w:eastAsia="SimSun" w:hAnsi="Arial" w:cs="Arial"/>
                <w:noProof/>
                <w:spacing w:val="-2"/>
                <w:sz w:val="28"/>
                <w:szCs w:val="28"/>
                <w:lang w:val="en-GB" w:eastAsia="zh-CN"/>
              </w:rPr>
              <w:t>3.4. Thời hạn lưu trữ dữ liệu</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_Toc233188962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423AD50A" w14:textId="593F526A" w:rsidR="00F46340" w:rsidRPr="00F46340" w:rsidRDefault="00505803">
          <w:pPr>
            <w:pStyle w:val="TOC1"/>
            <w:tabs>
              <w:tab w:val="right" w:leader="dot" w:pos="9061"/>
            </w:tabs>
            <w:rPr>
              <w:rFonts w:eastAsiaTheme="minorEastAsia"/>
              <w:noProof/>
              <w:sz w:val="28"/>
              <w:szCs w:val="28"/>
              <w:lang w:val="en-GB" w:eastAsia="en-GB"/>
            </w:rPr>
          </w:pPr>
          <w:hyperlink w:anchor="_Toc233188963" w:history="1">
            <w:r w:rsidR="00F46340" w:rsidRPr="00F46340">
              <w:rPr>
                <w:rStyle w:val="Hyperlink"/>
                <w:rFonts w:ascii="Arial" w:eastAsia="SimSun" w:hAnsi="Arial" w:cs="Arial"/>
                <w:b/>
                <w:bCs/>
                <w:noProof/>
                <w:sz w:val="28"/>
                <w:szCs w:val="28"/>
                <w:lang w:val="en-GB" w:eastAsia="zh-CN"/>
              </w:rPr>
              <w:t>4</w:t>
            </w:r>
            <w:r w:rsidR="00F46340" w:rsidRPr="00F46340">
              <w:rPr>
                <w:rStyle w:val="Hyperlink"/>
                <w:rFonts w:ascii="Arial" w:eastAsia="SimSun" w:hAnsi="Arial" w:cs="Arial"/>
                <w:b/>
                <w:bCs/>
                <w:noProof/>
                <w:sz w:val="28"/>
                <w:szCs w:val="28"/>
                <w:lang w:val="vi-VN" w:eastAsia="zh-CN"/>
              </w:rPr>
              <w:t>. Trách nhiệm của tổ chức</w:t>
            </w:r>
            <w:r w:rsidR="00F46340" w:rsidRPr="00F46340">
              <w:rPr>
                <w:rStyle w:val="Hyperlink"/>
                <w:rFonts w:ascii="Arial" w:eastAsia="SimSun" w:hAnsi="Arial" w:cs="Arial"/>
                <w:b/>
                <w:bCs/>
                <w:noProof/>
                <w:sz w:val="28"/>
                <w:szCs w:val="28"/>
                <w:lang w:val="en-GB" w:eastAsia="zh-CN"/>
              </w:rPr>
              <w:t>, cá nhân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_Toc233188963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660BAB2F" w14:textId="3A2F44EF" w:rsidR="00F46340" w:rsidRPr="00F46340" w:rsidRDefault="00505803">
          <w:pPr>
            <w:pStyle w:val="TOC1"/>
            <w:tabs>
              <w:tab w:val="right" w:leader="dot" w:pos="9061"/>
            </w:tabs>
            <w:rPr>
              <w:rFonts w:eastAsiaTheme="minorEastAsia"/>
              <w:noProof/>
              <w:sz w:val="28"/>
              <w:szCs w:val="28"/>
              <w:lang w:val="en-GB" w:eastAsia="en-GB"/>
            </w:rPr>
          </w:pPr>
          <w:hyperlink w:anchor="_Toc233188964" w:history="1">
            <w:r w:rsidR="00F46340" w:rsidRPr="00F46340">
              <w:rPr>
                <w:rStyle w:val="Hyperlink"/>
                <w:rFonts w:ascii="Arial" w:eastAsia="SimSun" w:hAnsi="Arial" w:cs="Arial"/>
                <w:iCs/>
                <w:noProof/>
                <w:sz w:val="28"/>
                <w:szCs w:val="28"/>
                <w:lang w:eastAsia="zh-CN"/>
              </w:rPr>
              <w:t>4.1. Cục Công nghiệp an ninh</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_Toc233188964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68B32002" w14:textId="044C7DD9" w:rsidR="00F46340" w:rsidRPr="00F46340" w:rsidRDefault="00505803">
          <w:pPr>
            <w:pStyle w:val="TOC1"/>
            <w:tabs>
              <w:tab w:val="right" w:leader="dot" w:pos="9061"/>
            </w:tabs>
            <w:rPr>
              <w:rFonts w:eastAsiaTheme="minorEastAsia"/>
              <w:noProof/>
              <w:sz w:val="28"/>
              <w:szCs w:val="28"/>
              <w:lang w:val="en-GB" w:eastAsia="en-GB"/>
            </w:rPr>
          </w:pPr>
          <w:hyperlink w:anchor="_Toc233188965" w:history="1">
            <w:r w:rsidR="00F46340" w:rsidRPr="00F46340">
              <w:rPr>
                <w:rStyle w:val="Hyperlink"/>
                <w:rFonts w:ascii="Arial" w:eastAsia="SimSun" w:hAnsi="Arial" w:cs="Arial"/>
                <w:iCs/>
                <w:noProof/>
                <w:sz w:val="28"/>
                <w:szCs w:val="28"/>
                <w:lang w:eastAsia="zh-CN"/>
              </w:rPr>
              <w:t>4.2. Cục Cảnh sát quản lý hành chính về trật tự xã hội</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_Toc233188965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16</w:t>
            </w:r>
            <w:r w:rsidR="00F46340" w:rsidRPr="00F46340">
              <w:rPr>
                <w:noProof/>
                <w:webHidden/>
                <w:sz w:val="28"/>
                <w:szCs w:val="28"/>
              </w:rPr>
              <w:fldChar w:fldCharType="end"/>
            </w:r>
          </w:hyperlink>
        </w:p>
        <w:p w14:paraId="3ADFE92F" w14:textId="4DE7D174" w:rsidR="00F46340" w:rsidRPr="00F46340" w:rsidRDefault="00505803">
          <w:pPr>
            <w:pStyle w:val="TOC1"/>
            <w:tabs>
              <w:tab w:val="right" w:leader="dot" w:pos="9061"/>
            </w:tabs>
            <w:rPr>
              <w:rFonts w:eastAsiaTheme="minorEastAsia"/>
              <w:noProof/>
              <w:sz w:val="28"/>
              <w:szCs w:val="28"/>
              <w:lang w:val="en-GB" w:eastAsia="en-GB"/>
            </w:rPr>
          </w:pPr>
          <w:hyperlink w:anchor="_Toc233188966" w:history="1">
            <w:r w:rsidR="00F46340" w:rsidRPr="00F46340">
              <w:rPr>
                <w:rStyle w:val="Hyperlink"/>
                <w:rFonts w:ascii="Arial" w:eastAsia="SimSun" w:hAnsi="Arial" w:cs="Arial"/>
                <w:iCs/>
                <w:noProof/>
                <w:sz w:val="28"/>
                <w:szCs w:val="28"/>
                <w:lang w:eastAsia="zh-CN"/>
              </w:rPr>
              <w:t>4.3. Công an cấp tỉnh/thành phố trực thuộc Trung ương.</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_Toc233188966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17</w:t>
            </w:r>
            <w:r w:rsidR="00F46340" w:rsidRPr="00F46340">
              <w:rPr>
                <w:noProof/>
                <w:webHidden/>
                <w:sz w:val="28"/>
                <w:szCs w:val="28"/>
              </w:rPr>
              <w:fldChar w:fldCharType="end"/>
            </w:r>
          </w:hyperlink>
        </w:p>
        <w:p w14:paraId="3B017E9A" w14:textId="33CF595F" w:rsidR="00F46340" w:rsidRPr="00F46340" w:rsidRDefault="00505803">
          <w:pPr>
            <w:pStyle w:val="TOC1"/>
            <w:tabs>
              <w:tab w:val="right" w:leader="dot" w:pos="9061"/>
            </w:tabs>
            <w:rPr>
              <w:rFonts w:eastAsiaTheme="minorEastAsia"/>
              <w:noProof/>
              <w:sz w:val="28"/>
              <w:szCs w:val="28"/>
              <w:lang w:val="en-GB" w:eastAsia="en-GB"/>
            </w:rPr>
          </w:pPr>
          <w:hyperlink w:anchor="_Toc233188967" w:history="1">
            <w:r w:rsidR="00F46340" w:rsidRPr="00F46340">
              <w:rPr>
                <w:rStyle w:val="Hyperlink"/>
                <w:rFonts w:ascii="Arial" w:eastAsia="SimSun" w:hAnsi="Arial" w:cs="Arial"/>
                <w:iCs/>
                <w:noProof/>
                <w:sz w:val="28"/>
                <w:szCs w:val="28"/>
                <w:lang w:eastAsia="zh-CN"/>
              </w:rPr>
              <w:t>4.4. Cơ quan, tổ chức, đơn vị sử dụng dữ liệu sinh trắc học</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_Toc233188967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17</w:t>
            </w:r>
            <w:r w:rsidR="00F46340" w:rsidRPr="00F46340">
              <w:rPr>
                <w:noProof/>
                <w:webHidden/>
                <w:sz w:val="28"/>
                <w:szCs w:val="28"/>
              </w:rPr>
              <w:fldChar w:fldCharType="end"/>
            </w:r>
          </w:hyperlink>
        </w:p>
        <w:p w14:paraId="43629B35" w14:textId="1FD18EBC" w:rsidR="00F46340" w:rsidRPr="00F46340" w:rsidRDefault="00505803">
          <w:pPr>
            <w:pStyle w:val="TOC1"/>
            <w:tabs>
              <w:tab w:val="right" w:leader="dot" w:pos="9061"/>
            </w:tabs>
            <w:rPr>
              <w:rFonts w:eastAsiaTheme="minorEastAsia"/>
              <w:noProof/>
              <w:sz w:val="28"/>
              <w:szCs w:val="28"/>
              <w:lang w:val="en-GB" w:eastAsia="en-GB"/>
            </w:rPr>
          </w:pPr>
          <w:hyperlink w:anchor="_Toc233188968" w:history="1">
            <w:r w:rsidR="00F46340" w:rsidRPr="00F46340">
              <w:rPr>
                <w:rStyle w:val="Hyperlink"/>
                <w:rFonts w:ascii="Arial" w:eastAsia="SimSun" w:hAnsi="Arial" w:cs="Arial"/>
                <w:iCs/>
                <w:noProof/>
                <w:sz w:val="28"/>
                <w:szCs w:val="28"/>
                <w:lang w:eastAsia="zh-CN"/>
              </w:rPr>
              <w:t>4.5. Trách nhiệm của tổ chức, cá nhân có liên quan.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_Toc233188968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17</w:t>
            </w:r>
            <w:r w:rsidR="00F46340" w:rsidRPr="00F46340">
              <w:rPr>
                <w:noProof/>
                <w:webHidden/>
                <w:sz w:val="28"/>
                <w:szCs w:val="28"/>
              </w:rPr>
              <w:fldChar w:fldCharType="end"/>
            </w:r>
          </w:hyperlink>
        </w:p>
        <w:p w14:paraId="38E9221C" w14:textId="3186D00C" w:rsidR="00F46340" w:rsidRPr="00F46340" w:rsidRDefault="00505803">
          <w:pPr>
            <w:pStyle w:val="TOC1"/>
            <w:tabs>
              <w:tab w:val="right" w:leader="dot" w:pos="9061"/>
            </w:tabs>
            <w:rPr>
              <w:rFonts w:eastAsiaTheme="minorEastAsia"/>
              <w:noProof/>
              <w:sz w:val="28"/>
              <w:szCs w:val="28"/>
              <w:lang w:val="en-GB" w:eastAsia="en-GB"/>
            </w:rPr>
          </w:pPr>
          <w:hyperlink w:anchor="_Toc233188969" w:history="1">
            <w:r w:rsidR="00F46340" w:rsidRPr="00F46340">
              <w:rPr>
                <w:rStyle w:val="Hyperlink"/>
                <w:rFonts w:ascii="Arial" w:eastAsia="SimSun" w:hAnsi="Arial" w:cs="Arial"/>
                <w:b/>
                <w:bCs/>
                <w:noProof/>
                <w:sz w:val="28"/>
                <w:szCs w:val="28"/>
                <w:lang w:val="en-GB" w:eastAsia="zh-CN"/>
              </w:rPr>
              <w:t>5</w:t>
            </w:r>
            <w:r w:rsidR="00F46340" w:rsidRPr="00F46340">
              <w:rPr>
                <w:rStyle w:val="Hyperlink"/>
                <w:rFonts w:ascii="Arial" w:eastAsia="SimSun" w:hAnsi="Arial" w:cs="Arial"/>
                <w:b/>
                <w:bCs/>
                <w:noProof/>
                <w:sz w:val="28"/>
                <w:szCs w:val="28"/>
                <w:lang w:val="vi-VN" w:eastAsia="zh-CN"/>
              </w:rPr>
              <w:t>. Tổ chức thực hiện</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_Toc233188969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17</w:t>
            </w:r>
            <w:r w:rsidR="00F46340" w:rsidRPr="00F46340">
              <w:rPr>
                <w:noProof/>
                <w:webHidden/>
                <w:sz w:val="28"/>
                <w:szCs w:val="28"/>
              </w:rPr>
              <w:fldChar w:fldCharType="end"/>
            </w:r>
          </w:hyperlink>
        </w:p>
        <w:p w14:paraId="62CE6E8D" w14:textId="32860177" w:rsidR="00F46340" w:rsidRPr="00F46340" w:rsidRDefault="00505803">
          <w:pPr>
            <w:pStyle w:val="TOC1"/>
            <w:tabs>
              <w:tab w:val="right" w:leader="dot" w:pos="9061"/>
            </w:tabs>
            <w:rPr>
              <w:rFonts w:eastAsiaTheme="minorEastAsia"/>
              <w:noProof/>
              <w:sz w:val="28"/>
              <w:szCs w:val="28"/>
              <w:lang w:val="en-GB" w:eastAsia="en-GB"/>
            </w:rPr>
          </w:pPr>
          <w:hyperlink w:anchor="_Toc233188970" w:history="1">
            <w:r w:rsidR="00F46340" w:rsidRPr="00F46340">
              <w:rPr>
                <w:rStyle w:val="Hyperlink"/>
                <w:rFonts w:ascii="Arial" w:hAnsi="Arial" w:cs="Arial"/>
                <w:b/>
                <w:noProof/>
                <w:spacing w:val="-14"/>
                <w:sz w:val="28"/>
                <w:szCs w:val="28"/>
              </w:rPr>
              <w:t>PHỤ LỤC</w:t>
            </w:r>
            <w:r w:rsidR="00F46340" w:rsidRPr="00F46340">
              <w:rPr>
                <w:noProof/>
                <w:webHidden/>
                <w:sz w:val="28"/>
                <w:szCs w:val="28"/>
              </w:rPr>
              <w:tab/>
            </w:r>
            <w:r w:rsidR="00F46340" w:rsidRPr="00F46340">
              <w:rPr>
                <w:noProof/>
                <w:webHidden/>
                <w:sz w:val="28"/>
                <w:szCs w:val="28"/>
              </w:rPr>
              <w:fldChar w:fldCharType="begin"/>
            </w:r>
            <w:r w:rsidR="00F46340" w:rsidRPr="00F46340">
              <w:rPr>
                <w:noProof/>
                <w:webHidden/>
                <w:sz w:val="28"/>
                <w:szCs w:val="28"/>
              </w:rPr>
              <w:instrText xml:space="preserve"> PAGEREF _Toc233188970 \h </w:instrText>
            </w:r>
            <w:r w:rsidR="00F46340" w:rsidRPr="00F46340">
              <w:rPr>
                <w:noProof/>
                <w:webHidden/>
                <w:sz w:val="28"/>
                <w:szCs w:val="28"/>
              </w:rPr>
            </w:r>
            <w:r w:rsidR="00F46340" w:rsidRPr="00F46340">
              <w:rPr>
                <w:noProof/>
                <w:webHidden/>
                <w:sz w:val="28"/>
                <w:szCs w:val="28"/>
              </w:rPr>
              <w:fldChar w:fldCharType="separate"/>
            </w:r>
            <w:r w:rsidR="000D1242">
              <w:rPr>
                <w:noProof/>
                <w:webHidden/>
                <w:sz w:val="28"/>
                <w:szCs w:val="28"/>
              </w:rPr>
              <w:t>18</w:t>
            </w:r>
            <w:r w:rsidR="00F46340" w:rsidRPr="00F46340">
              <w:rPr>
                <w:noProof/>
                <w:webHidden/>
                <w:sz w:val="28"/>
                <w:szCs w:val="28"/>
              </w:rPr>
              <w:fldChar w:fldCharType="end"/>
            </w:r>
          </w:hyperlink>
        </w:p>
        <w:p w14:paraId="17C4502A" w14:textId="24740405" w:rsidR="00416DF8" w:rsidRPr="003A5EDC" w:rsidRDefault="008B7D3E" w:rsidP="002E41FE">
          <w:pPr>
            <w:tabs>
              <w:tab w:val="left" w:pos="5801"/>
            </w:tabs>
            <w:spacing w:before="60" w:after="60" w:line="312" w:lineRule="auto"/>
            <w:rPr>
              <w:b/>
              <w:bCs/>
              <w:noProof/>
              <w:sz w:val="28"/>
              <w:szCs w:val="28"/>
            </w:rPr>
            <w:sectPr w:rsidR="00416DF8" w:rsidRPr="003A5EDC" w:rsidSect="00416DF8">
              <w:headerReference w:type="first" r:id="rId13"/>
              <w:footerReference w:type="first" r:id="rId14"/>
              <w:pgSz w:w="11906" w:h="16838" w:code="9"/>
              <w:pgMar w:top="1134" w:right="1134" w:bottom="1134" w:left="1701" w:header="709" w:footer="975" w:gutter="0"/>
              <w:pgNumType w:start="2"/>
              <w:cols w:space="720"/>
              <w:titlePg/>
              <w:docGrid w:linePitch="360"/>
            </w:sectPr>
          </w:pPr>
          <w:r w:rsidRPr="00F46340">
            <w:rPr>
              <w:rFonts w:ascii="Arial" w:hAnsi="Arial" w:cs="Arial"/>
              <w:noProof/>
              <w:sz w:val="28"/>
              <w:szCs w:val="28"/>
            </w:rPr>
            <w:fldChar w:fldCharType="end"/>
          </w:r>
        </w:p>
        <w:p w14:paraId="26214105" w14:textId="4E64566F" w:rsidR="008B7D3E" w:rsidRPr="003A5EDC" w:rsidRDefault="00505803" w:rsidP="002E41FE">
          <w:pPr>
            <w:tabs>
              <w:tab w:val="center" w:pos="4535"/>
            </w:tabs>
            <w:spacing w:before="60" w:after="60" w:line="312" w:lineRule="auto"/>
            <w:rPr>
              <w:sz w:val="28"/>
              <w:szCs w:val="28"/>
            </w:rPr>
          </w:pPr>
        </w:p>
      </w:sdtContent>
    </w:sdt>
    <w:p w14:paraId="1B761BAD" w14:textId="124EAEAC" w:rsidR="007935BA" w:rsidRPr="002B36D0" w:rsidRDefault="00C66087" w:rsidP="002E41FE">
      <w:pPr>
        <w:spacing w:before="60" w:after="60" w:line="312" w:lineRule="auto"/>
        <w:rPr>
          <w:rFonts w:ascii="Arial" w:hAnsi="Arial" w:cs="Arial"/>
          <w:b/>
          <w:bCs/>
          <w:sz w:val="28"/>
          <w:szCs w:val="28"/>
        </w:rPr>
      </w:pPr>
      <w:r w:rsidRPr="002B36D0">
        <w:rPr>
          <w:rFonts w:ascii="Arial" w:hAnsi="Arial" w:cs="Arial"/>
          <w:b/>
          <w:bCs/>
          <w:sz w:val="28"/>
          <w:szCs w:val="28"/>
        </w:rPr>
        <w:br w:type="page"/>
      </w:r>
      <w:r w:rsidR="007935BA" w:rsidRPr="002B36D0">
        <w:rPr>
          <w:rFonts w:ascii="Arial" w:hAnsi="Arial" w:cs="Arial"/>
          <w:b/>
          <w:bCs/>
          <w:sz w:val="28"/>
          <w:szCs w:val="28"/>
        </w:rPr>
        <w:lastRenderedPageBreak/>
        <w:t>Lời nói đầu</w:t>
      </w:r>
    </w:p>
    <w:p w14:paraId="7839E2A3" w14:textId="1B3273F6" w:rsidR="00F600FD" w:rsidRPr="002B36D0" w:rsidRDefault="00CE1828" w:rsidP="002E41FE">
      <w:pPr>
        <w:spacing w:before="60" w:after="60" w:line="312" w:lineRule="auto"/>
        <w:jc w:val="both"/>
        <w:rPr>
          <w:rFonts w:ascii="Arial" w:hAnsi="Arial" w:cs="Arial"/>
          <w:b/>
          <w:sz w:val="32"/>
          <w:szCs w:val="32"/>
        </w:rPr>
      </w:pPr>
      <w:r w:rsidRPr="002B36D0">
        <w:rPr>
          <w:rFonts w:ascii="Arial" w:hAnsi="Arial" w:cs="Arial"/>
          <w:sz w:val="28"/>
          <w:szCs w:val="28"/>
        </w:rPr>
        <w:tab/>
      </w:r>
      <w:r w:rsidR="00E82275" w:rsidRPr="002B36D0">
        <w:rPr>
          <w:rFonts w:ascii="Arial" w:hAnsi="Arial" w:cs="Arial"/>
          <w:sz w:val="28"/>
          <w:szCs w:val="28"/>
        </w:rPr>
        <w:t>QCVN …….…:202…/BCA do Cục Công nghiệp an ninh (H08) - Bộ Công an biên soạn, Cục Khoa học, Chiến lược và Lịch sử Công an thẩm định, Bộ Khoa học và Công nghệ có ý kiến, Bộ trưởng Bộ Công an ban hành theo Thông tư số………..../202…/TT-BCA, ngày ...... tháng ...... năm 202...</w:t>
      </w:r>
      <w:r w:rsidR="00F600FD" w:rsidRPr="002B36D0">
        <w:rPr>
          <w:rFonts w:ascii="Arial" w:hAnsi="Arial" w:cs="Arial"/>
          <w:bCs/>
          <w:sz w:val="32"/>
          <w:szCs w:val="32"/>
        </w:rPr>
        <w:br w:type="page"/>
      </w:r>
    </w:p>
    <w:p w14:paraId="2AEEA0D4" w14:textId="7E9E746F" w:rsidR="00C41466" w:rsidRPr="002B36D0" w:rsidRDefault="00805850" w:rsidP="002E41FE">
      <w:pPr>
        <w:pStyle w:val="Heading1"/>
        <w:spacing w:before="60" w:after="60" w:line="312" w:lineRule="auto"/>
        <w:rPr>
          <w:rFonts w:ascii="Arial" w:hAnsi="Arial" w:cs="Arial"/>
          <w:b/>
          <w:color w:val="auto"/>
          <w:sz w:val="28"/>
          <w:szCs w:val="28"/>
        </w:rPr>
      </w:pPr>
      <w:bookmarkStart w:id="3" w:name="_Toc233188947"/>
      <w:r w:rsidRPr="002B36D0">
        <w:rPr>
          <w:rFonts w:ascii="Arial" w:hAnsi="Arial" w:cs="Arial"/>
          <w:b/>
          <w:color w:val="auto"/>
          <w:sz w:val="28"/>
          <w:szCs w:val="28"/>
        </w:rPr>
        <w:lastRenderedPageBreak/>
        <w:t>1</w:t>
      </w:r>
      <w:r w:rsidR="00C41466" w:rsidRPr="002B36D0">
        <w:rPr>
          <w:rFonts w:ascii="Arial" w:hAnsi="Arial" w:cs="Arial"/>
          <w:b/>
          <w:color w:val="auto"/>
          <w:sz w:val="28"/>
          <w:szCs w:val="28"/>
        </w:rPr>
        <w:t xml:space="preserve">. </w:t>
      </w:r>
      <w:r w:rsidR="008A681B" w:rsidRPr="002B36D0">
        <w:rPr>
          <w:rFonts w:ascii="Arial" w:hAnsi="Arial" w:cs="Arial"/>
          <w:b/>
          <w:color w:val="auto"/>
          <w:sz w:val="28"/>
          <w:szCs w:val="28"/>
        </w:rPr>
        <w:t>Quy định chung</w:t>
      </w:r>
      <w:bookmarkEnd w:id="3"/>
    </w:p>
    <w:p w14:paraId="1F9CC1EE" w14:textId="4A90CB3D" w:rsidR="00C41466" w:rsidRPr="002B36D0" w:rsidRDefault="00C41466" w:rsidP="002E41FE">
      <w:pPr>
        <w:pStyle w:val="Heading1"/>
        <w:spacing w:before="60" w:after="60" w:line="312" w:lineRule="auto"/>
        <w:rPr>
          <w:rFonts w:ascii="Arial" w:hAnsi="Arial" w:cs="Arial"/>
          <w:b/>
          <w:bCs/>
          <w:color w:val="auto"/>
          <w:sz w:val="28"/>
          <w:szCs w:val="28"/>
        </w:rPr>
      </w:pPr>
      <w:bookmarkStart w:id="4" w:name="_Toc233188948"/>
      <w:r w:rsidRPr="002B36D0">
        <w:rPr>
          <w:rFonts w:ascii="Arial" w:hAnsi="Arial" w:cs="Arial"/>
          <w:color w:val="auto"/>
          <w:sz w:val="28"/>
          <w:szCs w:val="28"/>
        </w:rPr>
        <w:t>1.1. Phạm vi điều chỉnh</w:t>
      </w:r>
      <w:bookmarkEnd w:id="4"/>
    </w:p>
    <w:p w14:paraId="5BC883ED" w14:textId="62F8956A" w:rsidR="003A1B6E" w:rsidRPr="002B36D0" w:rsidRDefault="005B4AFA" w:rsidP="002E41FE">
      <w:pPr>
        <w:spacing w:before="60" w:after="60" w:line="312" w:lineRule="auto"/>
        <w:jc w:val="both"/>
        <w:rPr>
          <w:rFonts w:ascii="Arial" w:hAnsi="Arial" w:cs="Arial"/>
          <w:spacing w:val="-4"/>
          <w:sz w:val="28"/>
          <w:szCs w:val="28"/>
        </w:rPr>
      </w:pPr>
      <w:r w:rsidRPr="002B36D0">
        <w:rPr>
          <w:rFonts w:ascii="Arial" w:hAnsi="Arial" w:cs="Arial"/>
          <w:sz w:val="28"/>
          <w:szCs w:val="28"/>
        </w:rPr>
        <w:tab/>
      </w:r>
      <w:r w:rsidR="00B55DAE" w:rsidRPr="002B36D0">
        <w:rPr>
          <w:rFonts w:ascii="Arial" w:hAnsi="Arial" w:cs="Arial"/>
          <w:spacing w:val="-4"/>
          <w:sz w:val="28"/>
          <w:szCs w:val="28"/>
        </w:rPr>
        <w:t xml:space="preserve">Quy chuẩn </w:t>
      </w:r>
      <w:r w:rsidR="00BE438E">
        <w:rPr>
          <w:rFonts w:ascii="Arial" w:hAnsi="Arial" w:cs="Arial"/>
          <w:spacing w:val="-4"/>
          <w:sz w:val="28"/>
          <w:szCs w:val="28"/>
        </w:rPr>
        <w:t xml:space="preserve">kỹ thuật quốc gia </w:t>
      </w:r>
      <w:r w:rsidR="00B55DAE" w:rsidRPr="002B36D0">
        <w:rPr>
          <w:rFonts w:ascii="Arial" w:hAnsi="Arial" w:cs="Arial"/>
          <w:spacing w:val="-4"/>
          <w:sz w:val="28"/>
          <w:szCs w:val="28"/>
        </w:rPr>
        <w:t xml:space="preserve">này quy định các yêu cầu kỹ thuật về sinh trắc học giọng nói phục vụ </w:t>
      </w:r>
      <w:r w:rsidR="006316D5" w:rsidRPr="002B36D0">
        <w:rPr>
          <w:rFonts w:ascii="Arial" w:hAnsi="Arial" w:cs="Arial"/>
          <w:spacing w:val="-4"/>
          <w:sz w:val="28"/>
          <w:szCs w:val="28"/>
        </w:rPr>
        <w:t>Cơ sở dữ liệu căn cước</w:t>
      </w:r>
      <w:r w:rsidR="003D563F" w:rsidRPr="002B36D0">
        <w:rPr>
          <w:rFonts w:ascii="Arial" w:hAnsi="Arial" w:cs="Arial"/>
          <w:spacing w:val="-4"/>
          <w:sz w:val="28"/>
          <w:szCs w:val="28"/>
        </w:rPr>
        <w:t>:</w:t>
      </w:r>
    </w:p>
    <w:p w14:paraId="367A0B57" w14:textId="48FD3232" w:rsidR="002766AF" w:rsidRPr="002B36D0" w:rsidRDefault="002766AF" w:rsidP="002E41FE">
      <w:pPr>
        <w:spacing w:before="60" w:after="60" w:line="312" w:lineRule="auto"/>
        <w:jc w:val="both"/>
        <w:rPr>
          <w:rFonts w:ascii="Arial" w:hAnsi="Arial" w:cs="Arial"/>
          <w:sz w:val="28"/>
          <w:szCs w:val="28"/>
        </w:rPr>
      </w:pPr>
      <w:r w:rsidRPr="002B36D0">
        <w:rPr>
          <w:rFonts w:ascii="Arial" w:hAnsi="Arial" w:cs="Arial"/>
          <w:sz w:val="28"/>
          <w:szCs w:val="28"/>
        </w:rPr>
        <w:tab/>
        <w:t xml:space="preserve">- </w:t>
      </w:r>
      <w:r w:rsidR="00ED1876" w:rsidRPr="002B36D0">
        <w:rPr>
          <w:rFonts w:ascii="Arial" w:hAnsi="Arial" w:cs="Arial"/>
          <w:sz w:val="28"/>
          <w:szCs w:val="28"/>
        </w:rPr>
        <w:t>Điều kiện kỹ thuật mẫu sinh trắc học giọng nói</w:t>
      </w:r>
      <w:r w:rsidRPr="002B36D0">
        <w:rPr>
          <w:rFonts w:ascii="Arial" w:hAnsi="Arial" w:cs="Arial"/>
          <w:sz w:val="28"/>
          <w:szCs w:val="28"/>
        </w:rPr>
        <w:t>;</w:t>
      </w:r>
    </w:p>
    <w:p w14:paraId="0311E632" w14:textId="5E9B917F" w:rsidR="002766AF" w:rsidRPr="002B36D0" w:rsidRDefault="002766AF" w:rsidP="002E41FE">
      <w:pPr>
        <w:spacing w:before="60" w:after="60" w:line="312" w:lineRule="auto"/>
        <w:jc w:val="both"/>
        <w:rPr>
          <w:rFonts w:ascii="Arial" w:hAnsi="Arial" w:cs="Arial"/>
          <w:sz w:val="28"/>
          <w:szCs w:val="28"/>
        </w:rPr>
      </w:pPr>
      <w:r w:rsidRPr="002B36D0">
        <w:rPr>
          <w:rFonts w:ascii="Arial" w:hAnsi="Arial" w:cs="Arial"/>
          <w:sz w:val="28"/>
          <w:szCs w:val="28"/>
        </w:rPr>
        <w:tab/>
        <w:t>- Thiết bị thu nhận giọng nói (micro, soundcard);</w:t>
      </w:r>
    </w:p>
    <w:p w14:paraId="60B8BA9E" w14:textId="77777777" w:rsidR="002766AF" w:rsidRPr="002B36D0" w:rsidRDefault="002766AF" w:rsidP="002E41FE">
      <w:pPr>
        <w:spacing w:before="60" w:after="60" w:line="312" w:lineRule="auto"/>
        <w:jc w:val="both"/>
        <w:rPr>
          <w:rFonts w:ascii="Arial" w:hAnsi="Arial" w:cs="Arial"/>
          <w:sz w:val="28"/>
          <w:szCs w:val="28"/>
        </w:rPr>
      </w:pPr>
      <w:r w:rsidRPr="002B36D0">
        <w:rPr>
          <w:rFonts w:ascii="Arial" w:hAnsi="Arial" w:cs="Arial"/>
          <w:sz w:val="28"/>
          <w:szCs w:val="28"/>
        </w:rPr>
        <w:tab/>
        <w:t>- Điều kiện môi trường thu âm;</w:t>
      </w:r>
    </w:p>
    <w:p w14:paraId="29DC30EB" w14:textId="37F3002F" w:rsidR="002766AF" w:rsidRPr="002B36D0" w:rsidRDefault="002766AF" w:rsidP="002E41FE">
      <w:pPr>
        <w:spacing w:before="60" w:after="60" w:line="312" w:lineRule="auto"/>
        <w:jc w:val="both"/>
        <w:rPr>
          <w:rFonts w:ascii="Arial" w:hAnsi="Arial" w:cs="Arial"/>
          <w:sz w:val="28"/>
          <w:szCs w:val="28"/>
        </w:rPr>
      </w:pPr>
      <w:r w:rsidRPr="002B36D0">
        <w:rPr>
          <w:rFonts w:ascii="Arial" w:hAnsi="Arial" w:cs="Arial"/>
          <w:sz w:val="28"/>
          <w:szCs w:val="28"/>
        </w:rPr>
        <w:tab/>
        <w:t>- Quy trình thu</w:t>
      </w:r>
      <w:r w:rsidR="007F4BD0" w:rsidRPr="002B36D0">
        <w:rPr>
          <w:rFonts w:ascii="Arial" w:hAnsi="Arial" w:cs="Arial"/>
          <w:sz w:val="28"/>
          <w:szCs w:val="28"/>
        </w:rPr>
        <w:t xml:space="preserve"> nhận</w:t>
      </w:r>
      <w:r w:rsidRPr="002B36D0">
        <w:rPr>
          <w:rFonts w:ascii="Arial" w:hAnsi="Arial" w:cs="Arial"/>
          <w:sz w:val="28"/>
          <w:szCs w:val="28"/>
        </w:rPr>
        <w:t>;</w:t>
      </w:r>
    </w:p>
    <w:p w14:paraId="5A269483" w14:textId="367B1374" w:rsidR="00C41466" w:rsidRPr="002B36D0" w:rsidRDefault="00C41466" w:rsidP="003357AC">
      <w:pPr>
        <w:pStyle w:val="Heading1"/>
        <w:spacing w:before="60" w:after="60" w:line="312" w:lineRule="auto"/>
        <w:rPr>
          <w:rFonts w:ascii="Arial" w:hAnsi="Arial" w:cs="Arial"/>
          <w:b/>
          <w:bCs/>
          <w:color w:val="auto"/>
          <w:sz w:val="28"/>
          <w:szCs w:val="28"/>
        </w:rPr>
      </w:pPr>
      <w:bookmarkStart w:id="5" w:name="_Toc233188949"/>
      <w:r w:rsidRPr="002B36D0">
        <w:rPr>
          <w:rFonts w:ascii="Arial" w:hAnsi="Arial" w:cs="Arial"/>
          <w:color w:val="auto"/>
          <w:sz w:val="28"/>
          <w:szCs w:val="28"/>
        </w:rPr>
        <w:t>1.2. Đối tượng áp dụng</w:t>
      </w:r>
      <w:bookmarkEnd w:id="5"/>
    </w:p>
    <w:p w14:paraId="19BE6298" w14:textId="3DDAA03D" w:rsidR="00297ECE" w:rsidRPr="002B36D0" w:rsidRDefault="00297ECE" w:rsidP="002E41FE">
      <w:pPr>
        <w:spacing w:before="60" w:after="60" w:line="312" w:lineRule="auto"/>
        <w:ind w:firstLine="720"/>
        <w:jc w:val="both"/>
        <w:rPr>
          <w:rFonts w:ascii="Arial" w:hAnsi="Arial" w:cs="Arial"/>
          <w:spacing w:val="-8"/>
          <w:sz w:val="28"/>
          <w:szCs w:val="28"/>
        </w:rPr>
      </w:pPr>
      <w:r w:rsidRPr="002B36D0">
        <w:rPr>
          <w:rFonts w:ascii="Arial" w:hAnsi="Arial" w:cs="Arial"/>
          <w:spacing w:val="-8"/>
          <w:sz w:val="28"/>
          <w:szCs w:val="28"/>
        </w:rPr>
        <w:t xml:space="preserve">1.2.1. </w:t>
      </w:r>
      <w:r w:rsidR="0058669D" w:rsidRPr="002B36D0">
        <w:rPr>
          <w:rFonts w:ascii="Arial" w:hAnsi="Arial" w:cs="Arial"/>
          <w:spacing w:val="-8"/>
          <w:sz w:val="28"/>
          <w:szCs w:val="28"/>
          <w:lang w:val="vi-VN"/>
        </w:rPr>
        <w:t xml:space="preserve">Công an các đơn vị, địa phương trực tiếp làm công tác thu nhận, quản lý, sử dụng sinh trắc học </w:t>
      </w:r>
      <w:r w:rsidR="0058669D" w:rsidRPr="002B36D0">
        <w:rPr>
          <w:rFonts w:ascii="Arial" w:hAnsi="Arial" w:cs="Arial"/>
          <w:spacing w:val="-8"/>
          <w:sz w:val="28"/>
          <w:szCs w:val="28"/>
          <w:lang w:val="pt-BR"/>
        </w:rPr>
        <w:t>giọng nói</w:t>
      </w:r>
      <w:r w:rsidR="0058669D" w:rsidRPr="002B36D0">
        <w:rPr>
          <w:rFonts w:ascii="Arial" w:hAnsi="Arial" w:cs="Arial"/>
          <w:spacing w:val="-8"/>
          <w:sz w:val="28"/>
          <w:szCs w:val="28"/>
          <w:lang w:val="vi-VN"/>
        </w:rPr>
        <w:t xml:space="preserve"> để </w:t>
      </w:r>
      <w:r w:rsidR="00967F54" w:rsidRPr="002B36D0">
        <w:rPr>
          <w:rFonts w:ascii="Arial" w:hAnsi="Arial" w:cs="Arial"/>
          <w:spacing w:val="-8"/>
          <w:sz w:val="28"/>
          <w:szCs w:val="28"/>
          <w:lang w:val="en-GB"/>
        </w:rPr>
        <w:t>phục vụ Cơ sở dữ liệu căn cước</w:t>
      </w:r>
      <w:r w:rsidR="00B55DAE" w:rsidRPr="002B36D0">
        <w:rPr>
          <w:rFonts w:ascii="Arial" w:hAnsi="Arial" w:cs="Arial"/>
          <w:spacing w:val="-8"/>
          <w:sz w:val="28"/>
          <w:szCs w:val="28"/>
          <w:lang w:val="pt-BR"/>
        </w:rPr>
        <w:t>.</w:t>
      </w:r>
    </w:p>
    <w:p w14:paraId="259A6475" w14:textId="37E52522" w:rsidR="0058669D" w:rsidRPr="002B36D0" w:rsidRDefault="00297ECE" w:rsidP="002E41FE">
      <w:pPr>
        <w:spacing w:before="60" w:after="60" w:line="312" w:lineRule="auto"/>
        <w:ind w:firstLine="720"/>
        <w:jc w:val="both"/>
        <w:rPr>
          <w:rFonts w:ascii="Arial" w:hAnsi="Arial" w:cs="Arial"/>
          <w:spacing w:val="-8"/>
          <w:sz w:val="28"/>
          <w:szCs w:val="28"/>
          <w:lang w:val="vi-VN"/>
        </w:rPr>
      </w:pPr>
      <w:r w:rsidRPr="002B36D0">
        <w:rPr>
          <w:rFonts w:ascii="Arial" w:hAnsi="Arial" w:cs="Arial"/>
          <w:spacing w:val="-8"/>
          <w:sz w:val="28"/>
          <w:szCs w:val="28"/>
        </w:rPr>
        <w:t xml:space="preserve">1.2.2. </w:t>
      </w:r>
      <w:r w:rsidR="007A235E" w:rsidRPr="002B36D0">
        <w:rPr>
          <w:rFonts w:ascii="Arial" w:hAnsi="Arial" w:cs="Arial"/>
          <w:sz w:val="28"/>
          <w:szCs w:val="28"/>
        </w:rPr>
        <w:t xml:space="preserve">Tổ chức, cá nhân thực hiện mua sắm, xuất nhập khẩu, kinh doanh, thử nghiệm, chứng nhận sự phù hợp, sản xuất chế tạo thiết bị thu nhận </w:t>
      </w:r>
      <w:r w:rsidR="000218CD">
        <w:rPr>
          <w:rFonts w:ascii="Arial" w:hAnsi="Arial" w:cs="Arial"/>
          <w:sz w:val="28"/>
          <w:szCs w:val="28"/>
        </w:rPr>
        <w:t>mẫu</w:t>
      </w:r>
      <w:r w:rsidR="007A235E" w:rsidRPr="002B36D0">
        <w:rPr>
          <w:rFonts w:ascii="Arial" w:hAnsi="Arial" w:cs="Arial"/>
          <w:sz w:val="28"/>
          <w:szCs w:val="28"/>
        </w:rPr>
        <w:t xml:space="preserve"> </w:t>
      </w:r>
      <w:r w:rsidR="006316D5" w:rsidRPr="002B36D0">
        <w:rPr>
          <w:rFonts w:ascii="Arial" w:hAnsi="Arial" w:cs="Arial"/>
          <w:sz w:val="28"/>
          <w:szCs w:val="28"/>
        </w:rPr>
        <w:t>giọng nói</w:t>
      </w:r>
      <w:r w:rsidR="007A235E" w:rsidRPr="002B36D0">
        <w:rPr>
          <w:rFonts w:ascii="Arial" w:hAnsi="Arial" w:cs="Arial"/>
          <w:sz w:val="28"/>
          <w:szCs w:val="28"/>
        </w:rPr>
        <w:t xml:space="preserve"> để </w:t>
      </w:r>
      <w:r w:rsidR="00967F54" w:rsidRPr="002B36D0">
        <w:rPr>
          <w:rFonts w:ascii="Arial" w:hAnsi="Arial" w:cs="Arial"/>
          <w:sz w:val="28"/>
          <w:szCs w:val="28"/>
        </w:rPr>
        <w:t xml:space="preserve">phục vụ </w:t>
      </w:r>
      <w:r w:rsidR="00967F54" w:rsidRPr="002B36D0">
        <w:rPr>
          <w:rFonts w:ascii="Arial" w:hAnsi="Arial" w:cs="Arial"/>
          <w:spacing w:val="-8"/>
          <w:sz w:val="28"/>
          <w:szCs w:val="28"/>
          <w:lang w:val="en-GB"/>
        </w:rPr>
        <w:t>Cơ sở dữ liệu căn cước</w:t>
      </w:r>
      <w:r w:rsidR="007A235E" w:rsidRPr="002B36D0">
        <w:rPr>
          <w:rFonts w:ascii="Arial" w:hAnsi="Arial" w:cs="Arial"/>
          <w:sz w:val="28"/>
          <w:szCs w:val="28"/>
        </w:rPr>
        <w:t>.</w:t>
      </w:r>
    </w:p>
    <w:p w14:paraId="38B21324" w14:textId="78907F86" w:rsidR="00EF2B6D" w:rsidRPr="002B36D0" w:rsidRDefault="00EF2B6D" w:rsidP="002E41FE">
      <w:pPr>
        <w:pStyle w:val="Heading1"/>
        <w:spacing w:before="60" w:after="60" w:line="312" w:lineRule="auto"/>
        <w:rPr>
          <w:rFonts w:ascii="Arial" w:hAnsi="Arial" w:cs="Arial"/>
          <w:b/>
          <w:bCs/>
          <w:color w:val="auto"/>
          <w:sz w:val="28"/>
          <w:szCs w:val="28"/>
        </w:rPr>
      </w:pPr>
      <w:bookmarkStart w:id="6" w:name="_Toc233188950"/>
      <w:r w:rsidRPr="002B36D0">
        <w:rPr>
          <w:rFonts w:ascii="Arial" w:hAnsi="Arial" w:cs="Arial"/>
          <w:color w:val="auto"/>
          <w:sz w:val="28"/>
          <w:szCs w:val="28"/>
        </w:rPr>
        <w:t>1.</w:t>
      </w:r>
      <w:r w:rsidR="009C0E57">
        <w:rPr>
          <w:rFonts w:ascii="Arial" w:hAnsi="Arial" w:cs="Arial"/>
          <w:color w:val="auto"/>
          <w:sz w:val="28"/>
          <w:szCs w:val="28"/>
        </w:rPr>
        <w:t>3</w:t>
      </w:r>
      <w:r w:rsidR="00FC7C02" w:rsidRPr="002B36D0">
        <w:rPr>
          <w:rFonts w:ascii="Arial" w:hAnsi="Arial" w:cs="Arial"/>
          <w:color w:val="auto"/>
          <w:sz w:val="28"/>
          <w:szCs w:val="28"/>
        </w:rPr>
        <w:t>.</w:t>
      </w:r>
      <w:r w:rsidRPr="002B36D0">
        <w:rPr>
          <w:rFonts w:ascii="Arial" w:hAnsi="Arial" w:cs="Arial"/>
          <w:color w:val="auto"/>
          <w:sz w:val="28"/>
          <w:szCs w:val="28"/>
        </w:rPr>
        <w:t xml:space="preserve"> Chữ viết tắt</w:t>
      </w:r>
      <w:bookmarkEnd w:id="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682"/>
        <w:gridCol w:w="3683"/>
      </w:tblGrid>
      <w:tr w:rsidR="00415A5D" w:rsidRPr="002B36D0" w14:paraId="666399EE" w14:textId="77777777" w:rsidTr="00770A04">
        <w:trPr>
          <w:jc w:val="center"/>
        </w:trPr>
        <w:tc>
          <w:tcPr>
            <w:tcW w:w="1696" w:type="dxa"/>
            <w:vAlign w:val="center"/>
          </w:tcPr>
          <w:p w14:paraId="53AD66BD" w14:textId="121A03DF" w:rsidR="00415A5D" w:rsidRPr="002B36D0" w:rsidRDefault="00B55DAE" w:rsidP="00145038">
            <w:pPr>
              <w:spacing w:before="60" w:afterLines="60" w:after="144" w:line="312" w:lineRule="auto"/>
              <w:jc w:val="center"/>
              <w:rPr>
                <w:rFonts w:ascii="Arial" w:hAnsi="Arial" w:cs="Arial"/>
                <w:b/>
                <w:bCs/>
                <w:sz w:val="28"/>
                <w:szCs w:val="28"/>
              </w:rPr>
            </w:pPr>
            <w:r w:rsidRPr="002B36D0">
              <w:rPr>
                <w:rFonts w:ascii="Arial" w:hAnsi="Arial" w:cs="Arial"/>
                <w:b/>
                <w:bCs/>
                <w:sz w:val="28"/>
                <w:szCs w:val="28"/>
              </w:rPr>
              <w:t>Từ viết tắt</w:t>
            </w:r>
          </w:p>
        </w:tc>
        <w:tc>
          <w:tcPr>
            <w:tcW w:w="3682" w:type="dxa"/>
            <w:vAlign w:val="center"/>
          </w:tcPr>
          <w:p w14:paraId="4A3C151B" w14:textId="76F25970" w:rsidR="00415A5D" w:rsidRPr="002B36D0" w:rsidRDefault="00B55DAE" w:rsidP="00145038">
            <w:pPr>
              <w:spacing w:before="60" w:afterLines="60" w:after="144" w:line="312" w:lineRule="auto"/>
              <w:jc w:val="center"/>
              <w:rPr>
                <w:rFonts w:ascii="Arial" w:hAnsi="Arial" w:cs="Arial"/>
                <w:b/>
                <w:bCs/>
                <w:sz w:val="28"/>
                <w:szCs w:val="28"/>
              </w:rPr>
            </w:pPr>
            <w:r w:rsidRPr="002B36D0">
              <w:rPr>
                <w:rFonts w:ascii="Arial" w:hAnsi="Arial" w:cs="Arial"/>
                <w:b/>
                <w:bCs/>
                <w:sz w:val="28"/>
                <w:szCs w:val="28"/>
              </w:rPr>
              <w:t>Tiếng Anh</w:t>
            </w:r>
          </w:p>
        </w:tc>
        <w:tc>
          <w:tcPr>
            <w:tcW w:w="3683" w:type="dxa"/>
            <w:vAlign w:val="center"/>
          </w:tcPr>
          <w:p w14:paraId="3E4B3601" w14:textId="23B8278F" w:rsidR="00415A5D" w:rsidRPr="002B36D0" w:rsidRDefault="00B55DAE" w:rsidP="00145038">
            <w:pPr>
              <w:spacing w:before="60" w:afterLines="60" w:after="144" w:line="312" w:lineRule="auto"/>
              <w:jc w:val="center"/>
              <w:rPr>
                <w:rFonts w:ascii="Arial" w:hAnsi="Arial" w:cs="Arial"/>
                <w:b/>
                <w:bCs/>
                <w:sz w:val="28"/>
                <w:szCs w:val="28"/>
              </w:rPr>
            </w:pPr>
            <w:r w:rsidRPr="002B36D0">
              <w:rPr>
                <w:rFonts w:ascii="Arial" w:hAnsi="Arial" w:cs="Arial"/>
                <w:b/>
                <w:bCs/>
                <w:sz w:val="28"/>
                <w:szCs w:val="28"/>
              </w:rPr>
              <w:t>Tiếng Việt</w:t>
            </w:r>
          </w:p>
        </w:tc>
      </w:tr>
      <w:tr w:rsidR="005B328E" w:rsidRPr="002B36D0" w14:paraId="471E752F" w14:textId="77777777" w:rsidTr="00770A04">
        <w:trPr>
          <w:jc w:val="center"/>
        </w:trPr>
        <w:tc>
          <w:tcPr>
            <w:tcW w:w="1696" w:type="dxa"/>
          </w:tcPr>
          <w:p w14:paraId="0145E337" w14:textId="7AF397DF" w:rsidR="005B328E"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CSDL</w:t>
            </w:r>
          </w:p>
        </w:tc>
        <w:tc>
          <w:tcPr>
            <w:tcW w:w="3682" w:type="dxa"/>
          </w:tcPr>
          <w:p w14:paraId="712A6F6C" w14:textId="69743896" w:rsidR="005B328E" w:rsidRPr="002B36D0" w:rsidRDefault="005B328E" w:rsidP="00770A04">
            <w:pPr>
              <w:pStyle w:val="ListParagraph"/>
              <w:spacing w:before="60" w:afterLines="60" w:after="144" w:line="312" w:lineRule="auto"/>
              <w:ind w:left="0"/>
              <w:rPr>
                <w:rFonts w:ascii="Arial" w:hAnsi="Arial" w:cs="Arial"/>
                <w:bCs/>
                <w:sz w:val="28"/>
                <w:szCs w:val="28"/>
              </w:rPr>
            </w:pPr>
          </w:p>
        </w:tc>
        <w:tc>
          <w:tcPr>
            <w:tcW w:w="3683" w:type="dxa"/>
          </w:tcPr>
          <w:p w14:paraId="04017627" w14:textId="0260D4AD" w:rsidR="005B328E" w:rsidRPr="002B36D0" w:rsidRDefault="004410B9" w:rsidP="00770A04">
            <w:pPr>
              <w:pStyle w:val="ListParagraph"/>
              <w:spacing w:before="60" w:afterLines="60" w:after="144" w:line="312" w:lineRule="auto"/>
              <w:ind w:left="0"/>
              <w:rPr>
                <w:rFonts w:ascii="Arial" w:hAnsi="Arial" w:cs="Arial"/>
                <w:bCs/>
                <w:sz w:val="28"/>
                <w:szCs w:val="28"/>
              </w:rPr>
            </w:pPr>
            <w:r w:rsidRPr="002B36D0">
              <w:rPr>
                <w:rFonts w:ascii="Arial" w:hAnsi="Arial" w:cs="Arial"/>
                <w:bCs/>
                <w:sz w:val="28"/>
                <w:szCs w:val="28"/>
              </w:rPr>
              <w:t>Cơ sở dữ liệu</w:t>
            </w:r>
          </w:p>
        </w:tc>
      </w:tr>
      <w:tr w:rsidR="004410B9" w:rsidRPr="002B36D0" w14:paraId="55A0276C" w14:textId="77777777" w:rsidTr="00770A04">
        <w:trPr>
          <w:jc w:val="center"/>
        </w:trPr>
        <w:tc>
          <w:tcPr>
            <w:tcW w:w="1696" w:type="dxa"/>
          </w:tcPr>
          <w:p w14:paraId="33BC2945" w14:textId="3EA34213"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FLAC</w:t>
            </w:r>
          </w:p>
        </w:tc>
        <w:tc>
          <w:tcPr>
            <w:tcW w:w="3682" w:type="dxa"/>
          </w:tcPr>
          <w:p w14:paraId="54881D2C" w14:textId="182AA0C1" w:rsidR="004410B9" w:rsidRPr="002B36D0" w:rsidRDefault="004410B9" w:rsidP="00770A04">
            <w:pPr>
              <w:pStyle w:val="ListParagraph"/>
              <w:spacing w:before="60" w:afterLines="60" w:after="144" w:line="312" w:lineRule="auto"/>
              <w:ind w:left="0"/>
              <w:rPr>
                <w:rFonts w:ascii="Arial" w:hAnsi="Arial" w:cs="Arial"/>
                <w:bCs/>
                <w:sz w:val="28"/>
                <w:szCs w:val="28"/>
              </w:rPr>
            </w:pPr>
            <w:r w:rsidRPr="002B36D0">
              <w:rPr>
                <w:rFonts w:ascii="Arial" w:hAnsi="Arial" w:cs="Arial"/>
                <w:bCs/>
                <w:sz w:val="28"/>
                <w:szCs w:val="28"/>
              </w:rPr>
              <w:t>Free Lossless Audio Codec</w:t>
            </w:r>
          </w:p>
        </w:tc>
        <w:tc>
          <w:tcPr>
            <w:tcW w:w="3683" w:type="dxa"/>
          </w:tcPr>
          <w:p w14:paraId="04D40A6A" w14:textId="3665DB63" w:rsidR="004410B9" w:rsidRPr="002B36D0" w:rsidRDefault="004410B9" w:rsidP="00770A04">
            <w:pPr>
              <w:pStyle w:val="ListParagraph"/>
              <w:spacing w:before="60" w:afterLines="60" w:after="144" w:line="312" w:lineRule="auto"/>
              <w:ind w:left="0"/>
              <w:rPr>
                <w:rFonts w:ascii="Arial" w:hAnsi="Arial" w:cs="Arial"/>
                <w:bCs/>
                <w:sz w:val="28"/>
                <w:szCs w:val="28"/>
              </w:rPr>
            </w:pPr>
            <w:r w:rsidRPr="002B36D0">
              <w:rPr>
                <w:rFonts w:ascii="Arial" w:hAnsi="Arial" w:cs="Arial"/>
                <w:bCs/>
                <w:sz w:val="28"/>
                <w:szCs w:val="28"/>
              </w:rPr>
              <w:t>Bộ mã hóa âm thanh không mất dữ liệu miễn phí.</w:t>
            </w:r>
          </w:p>
        </w:tc>
      </w:tr>
      <w:tr w:rsidR="004410B9" w:rsidRPr="002B36D0" w14:paraId="5EEDD682" w14:textId="77777777" w:rsidTr="00770A04">
        <w:trPr>
          <w:jc w:val="center"/>
        </w:trPr>
        <w:tc>
          <w:tcPr>
            <w:tcW w:w="1696" w:type="dxa"/>
          </w:tcPr>
          <w:p w14:paraId="486B9F38" w14:textId="33FC092D"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ISO/IEC</w:t>
            </w:r>
          </w:p>
        </w:tc>
        <w:tc>
          <w:tcPr>
            <w:tcW w:w="3682" w:type="dxa"/>
          </w:tcPr>
          <w:p w14:paraId="63C7FF4F" w14:textId="58549BE5"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International Organization for Standardization / International Electrotechnical Commission</w:t>
            </w:r>
          </w:p>
        </w:tc>
        <w:tc>
          <w:tcPr>
            <w:tcW w:w="3683" w:type="dxa"/>
          </w:tcPr>
          <w:p w14:paraId="0A9A5CFC" w14:textId="7175A787"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Tổ chức Tiêu chuẩn hóa Quốc tế / Ủy ban Kỹ thuật Điện Quốc tế</w:t>
            </w:r>
          </w:p>
        </w:tc>
      </w:tr>
      <w:tr w:rsidR="004410B9" w:rsidRPr="002B36D0" w14:paraId="55E266F1" w14:textId="77777777" w:rsidTr="00770A04">
        <w:trPr>
          <w:jc w:val="center"/>
        </w:trPr>
        <w:tc>
          <w:tcPr>
            <w:tcW w:w="1696" w:type="dxa"/>
          </w:tcPr>
          <w:p w14:paraId="543B7389" w14:textId="424211E6"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ITU</w:t>
            </w:r>
          </w:p>
        </w:tc>
        <w:tc>
          <w:tcPr>
            <w:tcW w:w="3682" w:type="dxa"/>
          </w:tcPr>
          <w:p w14:paraId="07CC37F9" w14:textId="3F27B7C1"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International Telecommunication Union</w:t>
            </w:r>
          </w:p>
        </w:tc>
        <w:tc>
          <w:tcPr>
            <w:tcW w:w="3683" w:type="dxa"/>
          </w:tcPr>
          <w:p w14:paraId="408BFFD5" w14:textId="325CECD8" w:rsidR="004410B9" w:rsidRPr="002B36D0" w:rsidRDefault="004410B9" w:rsidP="00770A04">
            <w:pPr>
              <w:spacing w:before="60" w:afterLines="60" w:after="144" w:line="312" w:lineRule="auto"/>
              <w:rPr>
                <w:rFonts w:ascii="Arial" w:hAnsi="Arial" w:cs="Arial"/>
                <w:bCs/>
                <w:spacing w:val="-8"/>
                <w:sz w:val="28"/>
                <w:szCs w:val="28"/>
              </w:rPr>
            </w:pPr>
            <w:r w:rsidRPr="002B36D0">
              <w:rPr>
                <w:rFonts w:ascii="Arial" w:hAnsi="Arial" w:cs="Arial"/>
                <w:bCs/>
                <w:spacing w:val="-8"/>
                <w:sz w:val="28"/>
                <w:szCs w:val="28"/>
              </w:rPr>
              <w:t>Liên minh Viễn thông Quốc tế</w:t>
            </w:r>
          </w:p>
        </w:tc>
      </w:tr>
      <w:tr w:rsidR="004410B9" w:rsidRPr="002B36D0" w14:paraId="0CC31DF5" w14:textId="77777777" w:rsidTr="00770A04">
        <w:trPr>
          <w:jc w:val="center"/>
        </w:trPr>
        <w:tc>
          <w:tcPr>
            <w:tcW w:w="1696" w:type="dxa"/>
          </w:tcPr>
          <w:p w14:paraId="044D1888" w14:textId="3460FF05" w:rsidR="004410B9" w:rsidRPr="002B36D0" w:rsidRDefault="004410B9" w:rsidP="00770A04">
            <w:pPr>
              <w:spacing w:before="60" w:afterLines="60" w:after="144" w:line="312" w:lineRule="auto"/>
              <w:rPr>
                <w:rFonts w:ascii="Arial" w:hAnsi="Arial" w:cs="Arial"/>
                <w:bCs/>
                <w:sz w:val="28"/>
                <w:szCs w:val="28"/>
              </w:rPr>
            </w:pPr>
            <w:r w:rsidRPr="002B36D0">
              <w:rPr>
                <w:rFonts w:ascii="Arial" w:eastAsia="Times New Roman" w:hAnsi="Arial" w:cs="Arial"/>
                <w:iCs/>
                <w:sz w:val="28"/>
                <w:szCs w:val="28"/>
                <w:lang w:eastAsia="en-GB"/>
              </w:rPr>
              <w:t>Linear PCM</w:t>
            </w:r>
          </w:p>
        </w:tc>
        <w:tc>
          <w:tcPr>
            <w:tcW w:w="3682" w:type="dxa"/>
          </w:tcPr>
          <w:p w14:paraId="1CB2C22B" w14:textId="3DFD9994" w:rsidR="004410B9" w:rsidRPr="002B36D0" w:rsidRDefault="004410B9" w:rsidP="00770A04">
            <w:pPr>
              <w:tabs>
                <w:tab w:val="left" w:pos="1172"/>
              </w:tabs>
              <w:spacing w:before="60" w:afterLines="60" w:after="144" w:line="312" w:lineRule="auto"/>
              <w:rPr>
                <w:rFonts w:ascii="Arial" w:hAnsi="Arial" w:cs="Arial"/>
                <w:bCs/>
                <w:sz w:val="28"/>
                <w:szCs w:val="28"/>
              </w:rPr>
            </w:pPr>
            <w:r w:rsidRPr="002B36D0">
              <w:rPr>
                <w:rFonts w:ascii="Arial" w:hAnsi="Arial" w:cs="Arial"/>
                <w:bCs/>
                <w:sz w:val="28"/>
                <w:szCs w:val="28"/>
              </w:rPr>
              <w:t>Linear Pulse Code Modulation</w:t>
            </w:r>
          </w:p>
        </w:tc>
        <w:tc>
          <w:tcPr>
            <w:tcW w:w="3683" w:type="dxa"/>
          </w:tcPr>
          <w:p w14:paraId="10CFBE45" w14:textId="636C8568" w:rsidR="004410B9" w:rsidRPr="002B36D0" w:rsidRDefault="004410B9" w:rsidP="00770A04">
            <w:pPr>
              <w:spacing w:before="60" w:afterLines="60" w:after="144" w:line="312" w:lineRule="auto"/>
              <w:rPr>
                <w:rFonts w:ascii="Arial" w:hAnsi="Arial" w:cs="Arial"/>
                <w:bCs/>
                <w:spacing w:val="-8"/>
                <w:sz w:val="28"/>
                <w:szCs w:val="28"/>
              </w:rPr>
            </w:pPr>
            <w:r w:rsidRPr="002B36D0">
              <w:rPr>
                <w:rFonts w:ascii="Arial" w:hAnsi="Arial" w:cs="Arial"/>
                <w:bCs/>
                <w:spacing w:val="-8"/>
                <w:sz w:val="28"/>
                <w:szCs w:val="28"/>
              </w:rPr>
              <w:t>Mã điều chế xung tuyến tính</w:t>
            </w:r>
          </w:p>
        </w:tc>
      </w:tr>
      <w:tr w:rsidR="00844AEB" w:rsidRPr="002B36D0" w14:paraId="085B63F7" w14:textId="77777777" w:rsidTr="00770A04">
        <w:trPr>
          <w:jc w:val="center"/>
        </w:trPr>
        <w:tc>
          <w:tcPr>
            <w:tcW w:w="1696" w:type="dxa"/>
          </w:tcPr>
          <w:p w14:paraId="2AD737DB" w14:textId="1328FB5F" w:rsidR="00844AEB" w:rsidRPr="002B36D0" w:rsidRDefault="00844AEB" w:rsidP="00770A04">
            <w:pPr>
              <w:spacing w:before="60" w:afterLines="60" w:after="144" w:line="312" w:lineRule="auto"/>
              <w:rPr>
                <w:rFonts w:ascii="Arial" w:eastAsia="Times New Roman" w:hAnsi="Arial" w:cs="Arial"/>
                <w:iCs/>
                <w:sz w:val="28"/>
                <w:szCs w:val="28"/>
                <w:lang w:eastAsia="en-GB"/>
              </w:rPr>
            </w:pPr>
            <w:r w:rsidRPr="002B36D0">
              <w:rPr>
                <w:rFonts w:ascii="Arial" w:eastAsia="Times New Roman" w:hAnsi="Arial" w:cs="Arial"/>
                <w:iCs/>
                <w:sz w:val="28"/>
                <w:szCs w:val="28"/>
                <w:lang w:eastAsia="en-GB"/>
              </w:rPr>
              <w:t>Metadata</w:t>
            </w:r>
          </w:p>
        </w:tc>
        <w:tc>
          <w:tcPr>
            <w:tcW w:w="3682" w:type="dxa"/>
          </w:tcPr>
          <w:p w14:paraId="1D868A4D" w14:textId="3E614FB0" w:rsidR="00844AEB" w:rsidRPr="002B36D0" w:rsidRDefault="00844AEB" w:rsidP="00770A04">
            <w:pPr>
              <w:tabs>
                <w:tab w:val="left" w:pos="1172"/>
              </w:tabs>
              <w:spacing w:before="60" w:afterLines="60" w:after="144" w:line="312" w:lineRule="auto"/>
              <w:rPr>
                <w:rFonts w:ascii="Arial" w:hAnsi="Arial" w:cs="Arial"/>
                <w:bCs/>
                <w:sz w:val="28"/>
                <w:szCs w:val="28"/>
              </w:rPr>
            </w:pPr>
            <w:r w:rsidRPr="002B36D0">
              <w:rPr>
                <w:rFonts w:ascii="Arial" w:eastAsia="Times New Roman" w:hAnsi="Arial" w:cs="Arial"/>
                <w:iCs/>
                <w:sz w:val="28"/>
                <w:szCs w:val="28"/>
                <w:lang w:eastAsia="en-GB"/>
              </w:rPr>
              <w:t>Metadata</w:t>
            </w:r>
          </w:p>
        </w:tc>
        <w:tc>
          <w:tcPr>
            <w:tcW w:w="3683" w:type="dxa"/>
          </w:tcPr>
          <w:p w14:paraId="4D747939" w14:textId="3BB7EDCD" w:rsidR="00844AEB" w:rsidRPr="002B36D0" w:rsidRDefault="00844AEB" w:rsidP="00770A04">
            <w:pPr>
              <w:spacing w:before="60" w:afterLines="60" w:after="144" w:line="312" w:lineRule="auto"/>
              <w:rPr>
                <w:rFonts w:ascii="Arial" w:hAnsi="Arial" w:cs="Arial"/>
                <w:bCs/>
                <w:spacing w:val="-8"/>
                <w:sz w:val="28"/>
                <w:szCs w:val="28"/>
              </w:rPr>
            </w:pPr>
            <w:r w:rsidRPr="002B36D0">
              <w:rPr>
                <w:rFonts w:ascii="Arial" w:hAnsi="Arial" w:cs="Arial"/>
                <w:bCs/>
                <w:spacing w:val="-8"/>
                <w:sz w:val="28"/>
                <w:szCs w:val="28"/>
              </w:rPr>
              <w:t>Siêu dữ liệu</w:t>
            </w:r>
          </w:p>
        </w:tc>
      </w:tr>
      <w:tr w:rsidR="004410B9" w:rsidRPr="002B36D0" w14:paraId="05D86A80" w14:textId="77777777" w:rsidTr="00770A04">
        <w:trPr>
          <w:jc w:val="center"/>
        </w:trPr>
        <w:tc>
          <w:tcPr>
            <w:tcW w:w="1696" w:type="dxa"/>
          </w:tcPr>
          <w:p w14:paraId="6F4984A9" w14:textId="60D5269F"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lastRenderedPageBreak/>
              <w:t>NIST</w:t>
            </w:r>
          </w:p>
        </w:tc>
        <w:tc>
          <w:tcPr>
            <w:tcW w:w="3682" w:type="dxa"/>
          </w:tcPr>
          <w:p w14:paraId="72732B1F" w14:textId="643304A8"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National Institute of Standards and Technology</w:t>
            </w:r>
          </w:p>
        </w:tc>
        <w:tc>
          <w:tcPr>
            <w:tcW w:w="3683" w:type="dxa"/>
          </w:tcPr>
          <w:p w14:paraId="474A3B79" w14:textId="7E2F3605"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Viện Tiêu chuẩn và Công nghệ Quốc gia Mỹ</w:t>
            </w:r>
          </w:p>
        </w:tc>
      </w:tr>
      <w:tr w:rsidR="004410B9" w:rsidRPr="002B36D0" w14:paraId="31B8EC05" w14:textId="77777777" w:rsidTr="00770A04">
        <w:trPr>
          <w:jc w:val="center"/>
        </w:trPr>
        <w:tc>
          <w:tcPr>
            <w:tcW w:w="1696" w:type="dxa"/>
          </w:tcPr>
          <w:p w14:paraId="35D41715" w14:textId="49AA92A0"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PCM</w:t>
            </w:r>
          </w:p>
        </w:tc>
        <w:tc>
          <w:tcPr>
            <w:tcW w:w="3682" w:type="dxa"/>
          </w:tcPr>
          <w:p w14:paraId="24863FCC" w14:textId="143AD707"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Pulse Code Modulation</w:t>
            </w:r>
          </w:p>
        </w:tc>
        <w:tc>
          <w:tcPr>
            <w:tcW w:w="3683" w:type="dxa"/>
          </w:tcPr>
          <w:p w14:paraId="4D4A2D4E" w14:textId="6D3F850E"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Điều chế mã xung</w:t>
            </w:r>
          </w:p>
        </w:tc>
      </w:tr>
      <w:tr w:rsidR="00FF0E99" w:rsidRPr="002B36D0" w14:paraId="274D29B8" w14:textId="77777777" w:rsidTr="00770A04">
        <w:trPr>
          <w:jc w:val="center"/>
        </w:trPr>
        <w:tc>
          <w:tcPr>
            <w:tcW w:w="1696" w:type="dxa"/>
          </w:tcPr>
          <w:p w14:paraId="7DCD0A1C" w14:textId="56463941" w:rsidR="00FF0E99" w:rsidRPr="002B36D0" w:rsidRDefault="00FF0E99" w:rsidP="00770A04">
            <w:pPr>
              <w:spacing w:before="60" w:afterLines="60" w:after="144" w:line="312" w:lineRule="auto"/>
              <w:rPr>
                <w:rFonts w:ascii="Arial" w:hAnsi="Arial" w:cs="Arial"/>
                <w:bCs/>
                <w:sz w:val="28"/>
                <w:szCs w:val="28"/>
              </w:rPr>
            </w:pPr>
            <w:r w:rsidRPr="002B36D0">
              <w:rPr>
                <w:rFonts w:ascii="Arial" w:eastAsia="Times New Roman" w:hAnsi="Arial" w:cs="Arial"/>
                <w:sz w:val="28"/>
                <w:szCs w:val="28"/>
                <w:lang w:eastAsia="en-GB"/>
              </w:rPr>
              <w:t>QCVN</w:t>
            </w:r>
          </w:p>
        </w:tc>
        <w:tc>
          <w:tcPr>
            <w:tcW w:w="3682" w:type="dxa"/>
          </w:tcPr>
          <w:p w14:paraId="3E09C41D" w14:textId="77777777" w:rsidR="00FF0E99" w:rsidRPr="002B36D0" w:rsidRDefault="00FF0E99" w:rsidP="00770A04">
            <w:pPr>
              <w:spacing w:before="60" w:afterLines="60" w:after="144" w:line="312" w:lineRule="auto"/>
              <w:rPr>
                <w:rFonts w:ascii="Arial" w:hAnsi="Arial" w:cs="Arial"/>
                <w:bCs/>
                <w:sz w:val="28"/>
                <w:szCs w:val="28"/>
              </w:rPr>
            </w:pPr>
          </w:p>
        </w:tc>
        <w:tc>
          <w:tcPr>
            <w:tcW w:w="3683" w:type="dxa"/>
          </w:tcPr>
          <w:p w14:paraId="17B574C3" w14:textId="45EE4A2D" w:rsidR="00FF0E99" w:rsidRPr="002B36D0" w:rsidRDefault="00FF0E99" w:rsidP="00770A04">
            <w:pPr>
              <w:spacing w:before="60" w:afterLines="60" w:after="144" w:line="312" w:lineRule="auto"/>
              <w:rPr>
                <w:rFonts w:ascii="Arial" w:hAnsi="Arial" w:cs="Arial"/>
                <w:bCs/>
                <w:sz w:val="28"/>
                <w:szCs w:val="28"/>
              </w:rPr>
            </w:pPr>
            <w:r w:rsidRPr="002B36D0">
              <w:rPr>
                <w:rFonts w:ascii="Arial" w:hAnsi="Arial" w:cs="Arial"/>
                <w:bCs/>
                <w:sz w:val="28"/>
                <w:szCs w:val="28"/>
              </w:rPr>
              <w:t>Quy chuẩn Việt Nam</w:t>
            </w:r>
          </w:p>
        </w:tc>
      </w:tr>
      <w:tr w:rsidR="004410B9" w:rsidRPr="002B36D0" w14:paraId="03673087" w14:textId="77777777" w:rsidTr="00770A04">
        <w:trPr>
          <w:jc w:val="center"/>
        </w:trPr>
        <w:tc>
          <w:tcPr>
            <w:tcW w:w="1696" w:type="dxa"/>
          </w:tcPr>
          <w:p w14:paraId="3DF835C5" w14:textId="6DC074EE"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SRN</w:t>
            </w:r>
          </w:p>
        </w:tc>
        <w:tc>
          <w:tcPr>
            <w:tcW w:w="3682" w:type="dxa"/>
          </w:tcPr>
          <w:p w14:paraId="7633983C" w14:textId="2FC23BAC"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Signal-to-Noise Ratio</w:t>
            </w:r>
          </w:p>
        </w:tc>
        <w:tc>
          <w:tcPr>
            <w:tcW w:w="3683" w:type="dxa"/>
          </w:tcPr>
          <w:p w14:paraId="3464358D" w14:textId="3EC7C5C6"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Tỉ số tín hiệu trên nhiễu</w:t>
            </w:r>
          </w:p>
        </w:tc>
      </w:tr>
      <w:tr w:rsidR="004410B9" w:rsidRPr="002B36D0" w14:paraId="2604B7DB" w14:textId="77777777" w:rsidTr="00770A04">
        <w:trPr>
          <w:jc w:val="center"/>
        </w:trPr>
        <w:tc>
          <w:tcPr>
            <w:tcW w:w="1696" w:type="dxa"/>
          </w:tcPr>
          <w:p w14:paraId="56E75102" w14:textId="2225C7C6"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TCVN</w:t>
            </w:r>
          </w:p>
        </w:tc>
        <w:tc>
          <w:tcPr>
            <w:tcW w:w="3682" w:type="dxa"/>
          </w:tcPr>
          <w:p w14:paraId="031B9DC3" w14:textId="3057F4B8" w:rsidR="004410B9" w:rsidRPr="002B36D0" w:rsidRDefault="004410B9" w:rsidP="00770A04">
            <w:pPr>
              <w:spacing w:before="60" w:afterLines="60" w:after="144" w:line="312" w:lineRule="auto"/>
              <w:rPr>
                <w:rFonts w:ascii="Arial" w:hAnsi="Arial" w:cs="Arial"/>
                <w:bCs/>
                <w:sz w:val="28"/>
                <w:szCs w:val="28"/>
              </w:rPr>
            </w:pPr>
          </w:p>
        </w:tc>
        <w:tc>
          <w:tcPr>
            <w:tcW w:w="3683" w:type="dxa"/>
          </w:tcPr>
          <w:p w14:paraId="557FE1C2" w14:textId="61CE563B"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Tiêu chuẩn Việt Nam</w:t>
            </w:r>
          </w:p>
        </w:tc>
      </w:tr>
      <w:tr w:rsidR="004410B9" w:rsidRPr="002B36D0" w14:paraId="63AF9CC9" w14:textId="77777777" w:rsidTr="00770A04">
        <w:trPr>
          <w:jc w:val="center"/>
        </w:trPr>
        <w:tc>
          <w:tcPr>
            <w:tcW w:w="1696" w:type="dxa"/>
          </w:tcPr>
          <w:p w14:paraId="2D8D15C9" w14:textId="6E7EF44D"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TW</w:t>
            </w:r>
          </w:p>
        </w:tc>
        <w:tc>
          <w:tcPr>
            <w:tcW w:w="3682" w:type="dxa"/>
          </w:tcPr>
          <w:p w14:paraId="1889852E" w14:textId="77777777" w:rsidR="004410B9" w:rsidRPr="002B36D0" w:rsidRDefault="004410B9" w:rsidP="00770A04">
            <w:pPr>
              <w:spacing w:before="60" w:afterLines="60" w:after="144" w:line="312" w:lineRule="auto"/>
              <w:rPr>
                <w:rFonts w:ascii="Arial" w:hAnsi="Arial" w:cs="Arial"/>
                <w:bCs/>
                <w:sz w:val="28"/>
                <w:szCs w:val="28"/>
              </w:rPr>
            </w:pPr>
          </w:p>
        </w:tc>
        <w:tc>
          <w:tcPr>
            <w:tcW w:w="3683" w:type="dxa"/>
          </w:tcPr>
          <w:p w14:paraId="6EC70249" w14:textId="16E33427" w:rsidR="004410B9" w:rsidRPr="002B36D0" w:rsidRDefault="004410B9" w:rsidP="00770A04">
            <w:pPr>
              <w:spacing w:before="60" w:afterLines="60" w:after="144" w:line="312" w:lineRule="auto"/>
              <w:rPr>
                <w:rFonts w:ascii="Arial" w:hAnsi="Arial" w:cs="Arial"/>
                <w:bCs/>
                <w:sz w:val="28"/>
                <w:szCs w:val="28"/>
              </w:rPr>
            </w:pPr>
            <w:r w:rsidRPr="002B36D0">
              <w:rPr>
                <w:rFonts w:ascii="Arial" w:hAnsi="Arial" w:cs="Arial"/>
                <w:bCs/>
                <w:sz w:val="28"/>
                <w:szCs w:val="28"/>
              </w:rPr>
              <w:t>Trung ương</w:t>
            </w:r>
          </w:p>
        </w:tc>
      </w:tr>
      <w:tr w:rsidR="004410B9" w:rsidRPr="002B36D0" w14:paraId="2C1B2414" w14:textId="77777777" w:rsidTr="00770A04">
        <w:trPr>
          <w:jc w:val="center"/>
        </w:trPr>
        <w:tc>
          <w:tcPr>
            <w:tcW w:w="1696" w:type="dxa"/>
          </w:tcPr>
          <w:p w14:paraId="2FE0F3F4" w14:textId="70576841" w:rsidR="004410B9" w:rsidRPr="00770A04" w:rsidRDefault="004410B9" w:rsidP="00770A04">
            <w:pPr>
              <w:spacing w:before="60" w:afterLines="60" w:after="144" w:line="312" w:lineRule="auto"/>
              <w:rPr>
                <w:rFonts w:ascii="Arial" w:hAnsi="Arial" w:cs="Arial"/>
                <w:bCs/>
                <w:sz w:val="28"/>
                <w:szCs w:val="28"/>
              </w:rPr>
            </w:pPr>
            <w:r w:rsidRPr="00770A04">
              <w:rPr>
                <w:rFonts w:ascii="Arial" w:hAnsi="Arial" w:cs="Arial"/>
                <w:bCs/>
                <w:sz w:val="28"/>
                <w:szCs w:val="28"/>
              </w:rPr>
              <w:t>WAV</w:t>
            </w:r>
          </w:p>
        </w:tc>
        <w:tc>
          <w:tcPr>
            <w:tcW w:w="3682" w:type="dxa"/>
          </w:tcPr>
          <w:p w14:paraId="63FB9860" w14:textId="39541421" w:rsidR="004410B9" w:rsidRPr="00770A04" w:rsidRDefault="004410B9" w:rsidP="00770A04">
            <w:pPr>
              <w:spacing w:before="60" w:afterLines="60" w:after="144" w:line="312" w:lineRule="auto"/>
              <w:rPr>
                <w:rFonts w:ascii="Arial" w:hAnsi="Arial" w:cs="Arial"/>
                <w:bCs/>
                <w:sz w:val="28"/>
                <w:szCs w:val="28"/>
              </w:rPr>
            </w:pPr>
            <w:r w:rsidRPr="00770A04">
              <w:rPr>
                <w:rFonts w:ascii="Arial" w:hAnsi="Arial" w:cs="Arial"/>
                <w:bCs/>
                <w:sz w:val="28"/>
                <w:szCs w:val="28"/>
              </w:rPr>
              <w:t>Waveform Audio File Format</w:t>
            </w:r>
          </w:p>
        </w:tc>
        <w:tc>
          <w:tcPr>
            <w:tcW w:w="3683" w:type="dxa"/>
          </w:tcPr>
          <w:p w14:paraId="461198AE" w14:textId="59C67D44" w:rsidR="004410B9" w:rsidRPr="00770A04" w:rsidRDefault="004410B9" w:rsidP="00770A04">
            <w:pPr>
              <w:spacing w:before="60" w:afterLines="60" w:after="144" w:line="312" w:lineRule="auto"/>
              <w:rPr>
                <w:rFonts w:ascii="Arial" w:hAnsi="Arial" w:cs="Arial"/>
                <w:bCs/>
                <w:sz w:val="28"/>
                <w:szCs w:val="28"/>
              </w:rPr>
            </w:pPr>
            <w:r w:rsidRPr="00770A04">
              <w:rPr>
                <w:rFonts w:ascii="Arial" w:hAnsi="Arial" w:cs="Arial"/>
                <w:bCs/>
                <w:sz w:val="28"/>
                <w:szCs w:val="28"/>
              </w:rPr>
              <w:t>Định dạng tệp âm thanh WAV</w:t>
            </w:r>
          </w:p>
        </w:tc>
      </w:tr>
      <w:tr w:rsidR="004410B9" w:rsidRPr="002B36D0" w14:paraId="748248B8" w14:textId="77777777" w:rsidTr="00770A04">
        <w:trPr>
          <w:jc w:val="center"/>
        </w:trPr>
        <w:tc>
          <w:tcPr>
            <w:tcW w:w="1696" w:type="dxa"/>
          </w:tcPr>
          <w:p w14:paraId="1F726C77" w14:textId="7AEAECAF" w:rsidR="004410B9" w:rsidRPr="00770A04" w:rsidRDefault="004410B9" w:rsidP="00770A04">
            <w:pPr>
              <w:spacing w:before="60" w:afterLines="60" w:after="144" w:line="312" w:lineRule="auto"/>
              <w:rPr>
                <w:rFonts w:ascii="Arial" w:hAnsi="Arial" w:cs="Arial"/>
                <w:bCs/>
                <w:sz w:val="28"/>
                <w:szCs w:val="28"/>
              </w:rPr>
            </w:pPr>
            <w:r w:rsidRPr="00770A04">
              <w:rPr>
                <w:rFonts w:ascii="Arial" w:hAnsi="Arial" w:cs="Arial"/>
                <w:bCs/>
                <w:sz w:val="28"/>
                <w:szCs w:val="28"/>
              </w:rPr>
              <w:t>XML</w:t>
            </w:r>
          </w:p>
        </w:tc>
        <w:tc>
          <w:tcPr>
            <w:tcW w:w="3682" w:type="dxa"/>
          </w:tcPr>
          <w:p w14:paraId="03B7C2D6" w14:textId="6995154B" w:rsidR="004410B9" w:rsidRPr="00770A04" w:rsidRDefault="004410B9" w:rsidP="00770A04">
            <w:pPr>
              <w:spacing w:before="60" w:afterLines="60" w:after="144" w:line="312" w:lineRule="auto"/>
              <w:rPr>
                <w:rFonts w:ascii="Arial" w:hAnsi="Arial" w:cs="Arial"/>
                <w:bCs/>
                <w:sz w:val="28"/>
                <w:szCs w:val="28"/>
              </w:rPr>
            </w:pPr>
            <w:r w:rsidRPr="00770A04">
              <w:rPr>
                <w:rFonts w:ascii="Arial" w:hAnsi="Arial" w:cs="Arial"/>
                <w:bCs/>
                <w:sz w:val="28"/>
                <w:szCs w:val="28"/>
              </w:rPr>
              <w:t>eXtensible Markup Language</w:t>
            </w:r>
          </w:p>
        </w:tc>
        <w:tc>
          <w:tcPr>
            <w:tcW w:w="3683" w:type="dxa"/>
          </w:tcPr>
          <w:p w14:paraId="3BBA48A9" w14:textId="7F7573AC" w:rsidR="004410B9" w:rsidRPr="00770A04" w:rsidRDefault="004410B9" w:rsidP="00770A04">
            <w:pPr>
              <w:spacing w:before="60" w:afterLines="60" w:after="144" w:line="312" w:lineRule="auto"/>
              <w:rPr>
                <w:rFonts w:ascii="Arial" w:hAnsi="Arial" w:cs="Arial"/>
                <w:bCs/>
                <w:sz w:val="28"/>
                <w:szCs w:val="28"/>
              </w:rPr>
            </w:pPr>
            <w:r w:rsidRPr="00770A04">
              <w:rPr>
                <w:rFonts w:ascii="Arial" w:hAnsi="Arial" w:cs="Arial"/>
                <w:bCs/>
                <w:sz w:val="28"/>
                <w:szCs w:val="28"/>
              </w:rPr>
              <w:t>Ngôn ngữ đánh dấu mở rộng</w:t>
            </w:r>
          </w:p>
        </w:tc>
      </w:tr>
    </w:tbl>
    <w:p w14:paraId="5153240A" w14:textId="3EB5D816" w:rsidR="00C41466" w:rsidRPr="002B36D0" w:rsidRDefault="00C41466" w:rsidP="00EF5F80">
      <w:pPr>
        <w:pStyle w:val="Heading1"/>
        <w:spacing w:before="60" w:after="60" w:line="320" w:lineRule="auto"/>
        <w:rPr>
          <w:rFonts w:ascii="Arial" w:hAnsi="Arial" w:cs="Arial"/>
          <w:b/>
          <w:bCs/>
          <w:color w:val="auto"/>
          <w:sz w:val="28"/>
          <w:szCs w:val="28"/>
        </w:rPr>
      </w:pPr>
      <w:bookmarkStart w:id="7" w:name="_Toc233188951"/>
      <w:r w:rsidRPr="002B36D0">
        <w:rPr>
          <w:rFonts w:ascii="Arial" w:hAnsi="Arial" w:cs="Arial"/>
          <w:color w:val="auto"/>
          <w:sz w:val="28"/>
          <w:szCs w:val="28"/>
        </w:rPr>
        <w:t>1.</w:t>
      </w:r>
      <w:r w:rsidR="009C0E57">
        <w:rPr>
          <w:rFonts w:ascii="Arial" w:hAnsi="Arial" w:cs="Arial"/>
          <w:color w:val="auto"/>
          <w:sz w:val="28"/>
          <w:szCs w:val="28"/>
        </w:rPr>
        <w:t>4</w:t>
      </w:r>
      <w:r w:rsidRPr="002B36D0">
        <w:rPr>
          <w:rFonts w:ascii="Arial" w:hAnsi="Arial" w:cs="Arial"/>
          <w:color w:val="auto"/>
          <w:sz w:val="28"/>
          <w:szCs w:val="28"/>
        </w:rPr>
        <w:t>. Giải thích từ ngữ</w:t>
      </w:r>
      <w:bookmarkEnd w:id="7"/>
    </w:p>
    <w:p w14:paraId="7D9A6BF8" w14:textId="4C4499FF" w:rsidR="00C41466" w:rsidRPr="002B36D0" w:rsidRDefault="005B4AFA" w:rsidP="00EF5F80">
      <w:pPr>
        <w:spacing w:before="60" w:after="60" w:line="320" w:lineRule="auto"/>
        <w:jc w:val="both"/>
        <w:rPr>
          <w:rFonts w:ascii="Arial" w:hAnsi="Arial" w:cs="Arial"/>
          <w:sz w:val="28"/>
          <w:szCs w:val="28"/>
        </w:rPr>
      </w:pPr>
      <w:r w:rsidRPr="002B36D0">
        <w:rPr>
          <w:rFonts w:ascii="Arial" w:hAnsi="Arial" w:cs="Arial"/>
          <w:sz w:val="28"/>
          <w:szCs w:val="28"/>
        </w:rPr>
        <w:tab/>
      </w:r>
      <w:r w:rsidR="00C41466" w:rsidRPr="002B36D0">
        <w:rPr>
          <w:rFonts w:ascii="Arial" w:hAnsi="Arial" w:cs="Arial"/>
          <w:sz w:val="28"/>
          <w:szCs w:val="28"/>
        </w:rPr>
        <w:t>Trong quy chuẩn này, các thuật ngữ dưới đây được hiểu như sau:</w:t>
      </w:r>
    </w:p>
    <w:p w14:paraId="282D0F38" w14:textId="4FE88013" w:rsidR="00C41466" w:rsidRPr="002B36D0" w:rsidRDefault="00E76604"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xml:space="preserve">1.5.1. </w:t>
      </w:r>
      <w:r w:rsidR="00C41466" w:rsidRPr="002B36D0">
        <w:rPr>
          <w:rFonts w:ascii="Arial" w:hAnsi="Arial" w:cs="Arial"/>
          <w:bCs/>
          <w:sz w:val="28"/>
          <w:szCs w:val="28"/>
        </w:rPr>
        <w:t>Giọng nói (Voice):</w:t>
      </w:r>
      <w:r w:rsidR="00C41466" w:rsidRPr="002B36D0">
        <w:rPr>
          <w:rFonts w:ascii="Arial" w:hAnsi="Arial" w:cs="Arial"/>
          <w:sz w:val="28"/>
          <w:szCs w:val="28"/>
        </w:rPr>
        <w:t xml:space="preserve"> Âm thanh phát ra từ dây thanh quản của con người, mang đặc trưng sinh trắc học có thể dùng để xác minh hoặc định danh cá nhân.</w:t>
      </w:r>
    </w:p>
    <w:p w14:paraId="63AD9036" w14:textId="0B31855A" w:rsidR="00C41466" w:rsidRPr="002B36D0" w:rsidRDefault="00E76604"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xml:space="preserve">1.5.2. </w:t>
      </w:r>
      <w:r w:rsidR="002B2C72" w:rsidRPr="002B36D0">
        <w:rPr>
          <w:rFonts w:ascii="Arial" w:hAnsi="Arial" w:cs="Arial"/>
          <w:bCs/>
          <w:sz w:val="28"/>
          <w:szCs w:val="28"/>
        </w:rPr>
        <w:t>Sinh trắc học giọng nói (Voice Biometric):</w:t>
      </w:r>
      <w:r w:rsidR="002B2C72" w:rsidRPr="002B36D0">
        <w:rPr>
          <w:rFonts w:ascii="Arial" w:hAnsi="Arial" w:cs="Arial"/>
          <w:sz w:val="28"/>
          <w:szCs w:val="28"/>
        </w:rPr>
        <w:t xml:space="preserve"> Công nghệ sử dụng đặc điểm giọng nói của một n</w:t>
      </w:r>
      <w:r w:rsidR="002B2C72" w:rsidRPr="002B36D0">
        <w:rPr>
          <w:rFonts w:ascii="Arial" w:hAnsi="Arial" w:cs="Arial"/>
          <w:spacing w:val="-6"/>
          <w:sz w:val="28"/>
          <w:szCs w:val="28"/>
        </w:rPr>
        <w:t>gười để xác thực hoặc nhận diện cá nhân đó.</w:t>
      </w:r>
    </w:p>
    <w:p w14:paraId="64843083" w14:textId="7E1CB415" w:rsidR="002B2C72" w:rsidRPr="002B36D0" w:rsidRDefault="00C51785"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xml:space="preserve">1.5.3. </w:t>
      </w:r>
      <w:r w:rsidR="002B2C72" w:rsidRPr="002B36D0">
        <w:rPr>
          <w:rFonts w:ascii="Arial" w:hAnsi="Arial" w:cs="Arial"/>
          <w:bCs/>
          <w:sz w:val="28"/>
          <w:szCs w:val="28"/>
        </w:rPr>
        <w:t>Micro:</w:t>
      </w:r>
      <w:r w:rsidR="002B2C72" w:rsidRPr="002B36D0">
        <w:rPr>
          <w:rFonts w:ascii="Arial" w:hAnsi="Arial" w:cs="Arial"/>
          <w:sz w:val="28"/>
          <w:szCs w:val="28"/>
        </w:rPr>
        <w:t xml:space="preserve"> Thiết bị thu âm, chuyển đổi dao động âm thanh thành tín hiệu điện tử.</w:t>
      </w:r>
    </w:p>
    <w:p w14:paraId="2061A0E8" w14:textId="2A481F14" w:rsidR="002B2C72" w:rsidRPr="002B36D0" w:rsidRDefault="00C51785"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xml:space="preserve">1.5.4. </w:t>
      </w:r>
      <w:r w:rsidR="002B2C72" w:rsidRPr="002B36D0">
        <w:rPr>
          <w:rFonts w:ascii="Arial" w:hAnsi="Arial" w:cs="Arial"/>
          <w:bCs/>
          <w:sz w:val="28"/>
          <w:szCs w:val="28"/>
        </w:rPr>
        <w:t>Độ nhạy của micro:</w:t>
      </w:r>
      <w:r w:rsidR="002B2C72" w:rsidRPr="002B36D0">
        <w:rPr>
          <w:rFonts w:ascii="Arial" w:hAnsi="Arial" w:cs="Arial"/>
          <w:sz w:val="28"/>
          <w:szCs w:val="28"/>
        </w:rPr>
        <w:t xml:space="preserve"> Mức độ tín hiệu điện tạo ra khi thu âm ở áp suất âm thanh tiêu chuẩn (thường tính bằng dBV/Pa).</w:t>
      </w:r>
    </w:p>
    <w:p w14:paraId="0D91904E" w14:textId="34F29E8E" w:rsidR="00C41466" w:rsidRPr="002B36D0" w:rsidRDefault="00C51785"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xml:space="preserve">1.5.5. </w:t>
      </w:r>
      <w:r w:rsidR="002B2C72" w:rsidRPr="002B36D0">
        <w:rPr>
          <w:rFonts w:ascii="Arial" w:hAnsi="Arial" w:cs="Arial"/>
          <w:bCs/>
          <w:sz w:val="28"/>
          <w:szCs w:val="28"/>
        </w:rPr>
        <w:t>Soundcard (Card âm thanh):</w:t>
      </w:r>
      <w:r w:rsidR="002B2C72" w:rsidRPr="002B36D0">
        <w:rPr>
          <w:rFonts w:ascii="Arial" w:hAnsi="Arial" w:cs="Arial"/>
          <w:sz w:val="28"/>
          <w:szCs w:val="28"/>
        </w:rPr>
        <w:t xml:space="preserve"> </w:t>
      </w:r>
      <w:r w:rsidR="007E6D62" w:rsidRPr="002B36D0">
        <w:rPr>
          <w:rFonts w:ascii="Arial" w:hAnsi="Arial" w:cs="Arial"/>
          <w:sz w:val="28"/>
          <w:szCs w:val="28"/>
        </w:rPr>
        <w:t>Thiết bị chuyển đổi tín hiệu âm thanh từ dạng tương tự (analog) sang dạng tín hiệu số (digital).</w:t>
      </w:r>
    </w:p>
    <w:p w14:paraId="5DBD97DD" w14:textId="4B8822A2" w:rsidR="002B2C72" w:rsidRPr="002B36D0" w:rsidRDefault="00C51785" w:rsidP="00EF5F80">
      <w:pPr>
        <w:spacing w:before="60" w:after="60" w:line="320" w:lineRule="auto"/>
        <w:ind w:firstLine="720"/>
        <w:jc w:val="both"/>
        <w:rPr>
          <w:rFonts w:ascii="Arial" w:hAnsi="Arial" w:cs="Arial"/>
          <w:sz w:val="28"/>
          <w:szCs w:val="28"/>
        </w:rPr>
      </w:pPr>
      <w:r w:rsidRPr="002B36D0">
        <w:rPr>
          <w:rFonts w:ascii="Arial" w:hAnsi="Arial" w:cs="Arial"/>
          <w:sz w:val="28"/>
          <w:szCs w:val="28"/>
        </w:rPr>
        <w:t xml:space="preserve">1.5.6. </w:t>
      </w:r>
      <w:r w:rsidR="002B2C72" w:rsidRPr="002B36D0">
        <w:rPr>
          <w:rFonts w:ascii="Arial" w:hAnsi="Arial" w:cs="Arial"/>
          <w:sz w:val="28"/>
          <w:szCs w:val="28"/>
        </w:rPr>
        <w:t>Tần số lấy mẫu (Sampling Rate): Số lần lấy mẫu tín hiệu âm thanh mỗi giây, đơn vị là Hz</w:t>
      </w:r>
      <w:r w:rsidR="007E6D62" w:rsidRPr="002B36D0">
        <w:rPr>
          <w:rFonts w:ascii="Arial" w:hAnsi="Arial" w:cs="Arial"/>
          <w:sz w:val="28"/>
          <w:szCs w:val="28"/>
        </w:rPr>
        <w:t>.</w:t>
      </w:r>
    </w:p>
    <w:p w14:paraId="33A2C965" w14:textId="64F6ADDD" w:rsidR="002B2C72" w:rsidRPr="00770A04" w:rsidRDefault="00C51785" w:rsidP="00EF5F80">
      <w:pPr>
        <w:spacing w:before="60" w:after="60" w:line="320" w:lineRule="auto"/>
        <w:ind w:firstLine="720"/>
        <w:jc w:val="both"/>
        <w:rPr>
          <w:rFonts w:ascii="Arial" w:hAnsi="Arial" w:cs="Arial"/>
          <w:spacing w:val="2"/>
          <w:sz w:val="28"/>
          <w:szCs w:val="28"/>
        </w:rPr>
      </w:pPr>
      <w:r w:rsidRPr="00770A04">
        <w:rPr>
          <w:rFonts w:ascii="Arial" w:hAnsi="Arial" w:cs="Arial"/>
          <w:bCs/>
          <w:spacing w:val="2"/>
          <w:sz w:val="28"/>
          <w:szCs w:val="28"/>
        </w:rPr>
        <w:t xml:space="preserve">1.5.7. </w:t>
      </w:r>
      <w:r w:rsidR="002B2C72" w:rsidRPr="00770A04">
        <w:rPr>
          <w:rFonts w:ascii="Arial" w:hAnsi="Arial" w:cs="Arial"/>
          <w:bCs/>
          <w:spacing w:val="2"/>
          <w:sz w:val="28"/>
          <w:szCs w:val="28"/>
        </w:rPr>
        <w:t>Độ sâu bit (Bit Depth):</w:t>
      </w:r>
      <w:r w:rsidR="002B2C72" w:rsidRPr="00770A04">
        <w:rPr>
          <w:rFonts w:ascii="Arial" w:hAnsi="Arial" w:cs="Arial"/>
          <w:spacing w:val="2"/>
          <w:sz w:val="28"/>
          <w:szCs w:val="28"/>
        </w:rPr>
        <w:t xml:space="preserve"> </w:t>
      </w:r>
      <w:r w:rsidR="007E6D62" w:rsidRPr="00770A04">
        <w:rPr>
          <w:rFonts w:ascii="Arial" w:hAnsi="Arial" w:cs="Arial"/>
          <w:spacing w:val="2"/>
          <w:sz w:val="28"/>
          <w:szCs w:val="28"/>
        </w:rPr>
        <w:t>Số bit dùng để biểu diễn mỗi mẫu âm thanh</w:t>
      </w:r>
      <w:r w:rsidR="002B2C72" w:rsidRPr="00770A04">
        <w:rPr>
          <w:rFonts w:ascii="Arial" w:hAnsi="Arial" w:cs="Arial"/>
          <w:spacing w:val="2"/>
          <w:sz w:val="28"/>
          <w:szCs w:val="28"/>
        </w:rPr>
        <w:t>.</w:t>
      </w:r>
    </w:p>
    <w:p w14:paraId="7D8041DF" w14:textId="76D38A64" w:rsidR="00C41466" w:rsidRPr="002B36D0" w:rsidRDefault="00C51785" w:rsidP="00EF5F80">
      <w:pPr>
        <w:spacing w:before="60" w:after="60" w:line="320" w:lineRule="auto"/>
        <w:ind w:firstLine="720"/>
        <w:jc w:val="both"/>
        <w:rPr>
          <w:rFonts w:ascii="Arial" w:hAnsi="Arial" w:cs="Arial"/>
          <w:bCs/>
          <w:sz w:val="28"/>
          <w:szCs w:val="28"/>
        </w:rPr>
      </w:pPr>
      <w:r w:rsidRPr="002B36D0">
        <w:rPr>
          <w:rFonts w:ascii="Arial" w:hAnsi="Arial" w:cs="Arial"/>
          <w:bCs/>
          <w:sz w:val="28"/>
          <w:szCs w:val="28"/>
        </w:rPr>
        <w:lastRenderedPageBreak/>
        <w:t xml:space="preserve">1.5.8. </w:t>
      </w:r>
      <w:r w:rsidR="002B2C72" w:rsidRPr="002B36D0">
        <w:rPr>
          <w:rFonts w:ascii="Arial" w:hAnsi="Arial" w:cs="Arial"/>
          <w:bCs/>
          <w:sz w:val="28"/>
          <w:szCs w:val="28"/>
        </w:rPr>
        <w:t>Tỷ số tín hiệu trên nhiễu (SNR): Mức tín hiệu mong muốn so với nhiễu nền không mong muốn, đơn vị dB.</w:t>
      </w:r>
    </w:p>
    <w:p w14:paraId="3C6C0119" w14:textId="2D1B9FF9" w:rsidR="00C41466" w:rsidRPr="002B36D0" w:rsidRDefault="00C51785" w:rsidP="00EF5F80">
      <w:pPr>
        <w:spacing w:before="60" w:after="60" w:line="320" w:lineRule="auto"/>
        <w:ind w:firstLine="720"/>
        <w:jc w:val="both"/>
        <w:rPr>
          <w:rFonts w:ascii="Arial" w:hAnsi="Arial" w:cs="Arial"/>
          <w:bCs/>
          <w:sz w:val="28"/>
          <w:szCs w:val="28"/>
        </w:rPr>
      </w:pPr>
      <w:r w:rsidRPr="002B36D0">
        <w:rPr>
          <w:rFonts w:ascii="Arial" w:hAnsi="Arial" w:cs="Arial"/>
          <w:bCs/>
          <w:sz w:val="28"/>
          <w:szCs w:val="28"/>
        </w:rPr>
        <w:t xml:space="preserve">1.5.9. </w:t>
      </w:r>
      <w:r w:rsidR="002B2C72" w:rsidRPr="002B36D0">
        <w:rPr>
          <w:rFonts w:ascii="Arial" w:hAnsi="Arial" w:cs="Arial"/>
          <w:bCs/>
          <w:sz w:val="28"/>
          <w:szCs w:val="28"/>
        </w:rPr>
        <w:t>RT60:</w:t>
      </w:r>
      <w:r w:rsidR="002B2C72" w:rsidRPr="002B36D0">
        <w:rPr>
          <w:rFonts w:ascii="Arial" w:hAnsi="Arial" w:cs="Arial"/>
          <w:sz w:val="28"/>
          <w:szCs w:val="28"/>
        </w:rPr>
        <w:t xml:space="preserve"> </w:t>
      </w:r>
      <w:r w:rsidR="00A20EE1" w:rsidRPr="002B36D0">
        <w:rPr>
          <w:rFonts w:ascii="Arial" w:hAnsi="Arial" w:cs="Arial"/>
          <w:sz w:val="28"/>
          <w:szCs w:val="28"/>
        </w:rPr>
        <w:t>Khoảng thời gian cần thiết để mức áp suất âm thanh giảm đi 60 dB so với mức âm thanh gốc sau khi nguồn âm ngừng phát.</w:t>
      </w:r>
    </w:p>
    <w:p w14:paraId="1672E3F1" w14:textId="4D49D5F5" w:rsidR="00C41466" w:rsidRPr="002B36D0" w:rsidRDefault="00C51785" w:rsidP="00EF5F80">
      <w:pPr>
        <w:spacing w:before="60" w:after="60" w:line="320" w:lineRule="auto"/>
        <w:ind w:firstLine="720"/>
        <w:jc w:val="both"/>
        <w:rPr>
          <w:rFonts w:ascii="Arial" w:hAnsi="Arial" w:cs="Arial"/>
          <w:bCs/>
          <w:sz w:val="28"/>
          <w:szCs w:val="28"/>
        </w:rPr>
      </w:pPr>
      <w:r w:rsidRPr="002B36D0">
        <w:rPr>
          <w:rFonts w:ascii="Arial" w:hAnsi="Arial" w:cs="Arial"/>
          <w:bCs/>
          <w:sz w:val="28"/>
          <w:szCs w:val="28"/>
        </w:rPr>
        <w:t xml:space="preserve">1.5.10. </w:t>
      </w:r>
      <w:r w:rsidR="002B2C72" w:rsidRPr="002B36D0">
        <w:rPr>
          <w:rFonts w:ascii="Arial" w:hAnsi="Arial" w:cs="Arial"/>
          <w:bCs/>
          <w:sz w:val="28"/>
          <w:szCs w:val="28"/>
        </w:rPr>
        <w:t>Cabin thu âm: Phòng hoặc khoang nhỏ được thiết kế cách âm và tiêu âm để thu âm giọng nói đạt chất lượng cao.</w:t>
      </w:r>
      <w:r w:rsidR="00E6509B" w:rsidRPr="002B36D0">
        <w:rPr>
          <w:rFonts w:ascii="Arial" w:hAnsi="Arial" w:cs="Arial"/>
          <w:b/>
          <w:sz w:val="28"/>
          <w:szCs w:val="28"/>
        </w:rPr>
        <w:t xml:space="preserve"> </w:t>
      </w:r>
    </w:p>
    <w:p w14:paraId="7B37905C" w14:textId="189D6886" w:rsidR="008A681B" w:rsidRPr="002B36D0" w:rsidRDefault="00C51785" w:rsidP="00EF5F80">
      <w:pPr>
        <w:spacing w:before="60" w:after="60" w:line="320" w:lineRule="auto"/>
        <w:ind w:firstLine="720"/>
        <w:jc w:val="both"/>
        <w:rPr>
          <w:rFonts w:ascii="Arial" w:hAnsi="Arial" w:cs="Arial"/>
          <w:bCs/>
          <w:sz w:val="28"/>
          <w:szCs w:val="28"/>
        </w:rPr>
      </w:pPr>
      <w:r w:rsidRPr="002B36D0">
        <w:rPr>
          <w:rFonts w:ascii="Arial" w:hAnsi="Arial" w:cs="Arial"/>
          <w:bCs/>
          <w:sz w:val="28"/>
          <w:szCs w:val="28"/>
        </w:rPr>
        <w:t xml:space="preserve">1.5.11. </w:t>
      </w:r>
      <w:r w:rsidR="008A681B" w:rsidRPr="002B36D0">
        <w:rPr>
          <w:rFonts w:ascii="Arial" w:hAnsi="Arial" w:cs="Arial"/>
          <w:bCs/>
          <w:sz w:val="28"/>
          <w:szCs w:val="28"/>
        </w:rPr>
        <w:t>Định dạng âm thanh thô (WAV):</w:t>
      </w:r>
      <w:r w:rsidR="008A681B" w:rsidRPr="002B36D0">
        <w:rPr>
          <w:rFonts w:ascii="Arial" w:hAnsi="Arial" w:cs="Arial"/>
          <w:sz w:val="28"/>
          <w:szCs w:val="28"/>
        </w:rPr>
        <w:t xml:space="preserve"> Dạng tệp chưa nén, giữ nguyên tín hiệu âm thanh gốc với chất lượng cao.</w:t>
      </w:r>
    </w:p>
    <w:p w14:paraId="624F158C" w14:textId="613BAC96" w:rsidR="00BC311B" w:rsidRPr="002B36D0" w:rsidRDefault="00C51785" w:rsidP="00EF5F80">
      <w:pPr>
        <w:spacing w:before="60" w:after="60" w:line="320" w:lineRule="auto"/>
        <w:ind w:firstLine="720"/>
        <w:jc w:val="both"/>
        <w:rPr>
          <w:rFonts w:ascii="Arial" w:hAnsi="Arial" w:cs="Arial"/>
          <w:bCs/>
          <w:sz w:val="28"/>
          <w:szCs w:val="28"/>
        </w:rPr>
      </w:pPr>
      <w:r w:rsidRPr="002B36D0">
        <w:rPr>
          <w:rFonts w:ascii="Arial" w:hAnsi="Arial" w:cs="Arial"/>
          <w:bCs/>
          <w:sz w:val="28"/>
          <w:szCs w:val="28"/>
        </w:rPr>
        <w:t xml:space="preserve">1.5.12. </w:t>
      </w:r>
      <w:r w:rsidR="008A681B" w:rsidRPr="002B36D0">
        <w:rPr>
          <w:rFonts w:ascii="Arial" w:hAnsi="Arial" w:cs="Arial"/>
          <w:bCs/>
          <w:sz w:val="28"/>
          <w:szCs w:val="28"/>
        </w:rPr>
        <w:t>Metadata (siêu dữ liệu):</w:t>
      </w:r>
      <w:r w:rsidR="008A681B" w:rsidRPr="002B36D0">
        <w:rPr>
          <w:rFonts w:ascii="Arial" w:hAnsi="Arial" w:cs="Arial"/>
          <w:sz w:val="28"/>
          <w:szCs w:val="28"/>
        </w:rPr>
        <w:t xml:space="preserve"> Dữ liệu đi kèm bản ghi âm, chứa thông tin </w:t>
      </w:r>
      <w:r w:rsidR="008C5C48" w:rsidRPr="002B36D0">
        <w:rPr>
          <w:rFonts w:ascii="Arial" w:hAnsi="Arial" w:cs="Arial"/>
          <w:sz w:val="28"/>
          <w:szCs w:val="28"/>
        </w:rPr>
        <w:t>quan trọng theo tiêu chuẩn</w:t>
      </w:r>
      <w:r w:rsidR="008A681B" w:rsidRPr="002B36D0">
        <w:rPr>
          <w:rFonts w:ascii="Arial" w:hAnsi="Arial" w:cs="Arial"/>
          <w:sz w:val="28"/>
          <w:szCs w:val="28"/>
        </w:rPr>
        <w:t>.</w:t>
      </w:r>
    </w:p>
    <w:p w14:paraId="49F635BC" w14:textId="1E453AF6" w:rsidR="008A681B" w:rsidRDefault="00E26327" w:rsidP="00EF5F80">
      <w:pPr>
        <w:spacing w:before="60" w:after="60" w:line="320" w:lineRule="auto"/>
        <w:ind w:firstLine="720"/>
        <w:jc w:val="both"/>
        <w:rPr>
          <w:rFonts w:ascii="Arial" w:hAnsi="Arial" w:cs="Arial"/>
          <w:bCs/>
          <w:sz w:val="28"/>
          <w:szCs w:val="28"/>
        </w:rPr>
      </w:pPr>
      <w:r w:rsidRPr="002B36D0">
        <w:rPr>
          <w:rFonts w:ascii="Arial" w:hAnsi="Arial" w:cs="Arial"/>
          <w:bCs/>
          <w:sz w:val="28"/>
          <w:szCs w:val="28"/>
        </w:rPr>
        <w:t xml:space="preserve">1.5.13. </w:t>
      </w:r>
      <w:r w:rsidR="008A681B" w:rsidRPr="002B36D0">
        <w:rPr>
          <w:rFonts w:ascii="Arial" w:hAnsi="Arial" w:cs="Arial"/>
          <w:bCs/>
          <w:sz w:val="28"/>
          <w:szCs w:val="28"/>
        </w:rPr>
        <w:t>Lược đồ XML: Cấu trúc dữ liệu được định dạng theo chuẩn</w:t>
      </w:r>
      <w:r w:rsidRPr="002B36D0">
        <w:rPr>
          <w:rFonts w:ascii="Arial" w:hAnsi="Arial" w:cs="Arial"/>
          <w:bCs/>
          <w:sz w:val="28"/>
          <w:szCs w:val="28"/>
        </w:rPr>
        <w:t xml:space="preserve"> </w:t>
      </w:r>
      <w:r w:rsidR="008A681B" w:rsidRPr="002B36D0">
        <w:rPr>
          <w:rFonts w:ascii="Arial" w:hAnsi="Arial" w:cs="Arial"/>
          <w:bCs/>
          <w:sz w:val="28"/>
          <w:szCs w:val="28"/>
        </w:rPr>
        <w:t>XML dùng để trao đổi dữ liệu sinh trắc học giữa các hệ thống.</w:t>
      </w:r>
    </w:p>
    <w:p w14:paraId="7FE2F14E" w14:textId="60F91F1F" w:rsidR="009C0E57" w:rsidRPr="002B36D0" w:rsidRDefault="009C0E57" w:rsidP="00EF5F80">
      <w:pPr>
        <w:pStyle w:val="Heading1"/>
        <w:spacing w:before="60" w:after="60" w:line="320" w:lineRule="auto"/>
        <w:rPr>
          <w:rFonts w:ascii="Arial" w:hAnsi="Arial" w:cs="Arial"/>
          <w:b/>
          <w:bCs/>
          <w:color w:val="auto"/>
          <w:sz w:val="28"/>
          <w:szCs w:val="28"/>
        </w:rPr>
      </w:pPr>
      <w:bookmarkStart w:id="8" w:name="_Toc233188952"/>
      <w:r w:rsidRPr="002B36D0">
        <w:rPr>
          <w:rFonts w:ascii="Arial" w:hAnsi="Arial" w:cs="Arial"/>
          <w:color w:val="auto"/>
          <w:sz w:val="28"/>
          <w:szCs w:val="28"/>
        </w:rPr>
        <w:t>1.</w:t>
      </w:r>
      <w:r>
        <w:rPr>
          <w:rFonts w:ascii="Arial" w:hAnsi="Arial" w:cs="Arial"/>
          <w:color w:val="auto"/>
          <w:sz w:val="28"/>
          <w:szCs w:val="28"/>
        </w:rPr>
        <w:t>5</w:t>
      </w:r>
      <w:r w:rsidRPr="002B36D0">
        <w:rPr>
          <w:rFonts w:ascii="Arial" w:hAnsi="Arial" w:cs="Arial"/>
          <w:color w:val="auto"/>
          <w:sz w:val="28"/>
          <w:szCs w:val="28"/>
        </w:rPr>
        <w:t>. Tài liệu viện dẫn</w:t>
      </w:r>
      <w:bookmarkEnd w:id="8"/>
    </w:p>
    <w:p w14:paraId="40504B7A" w14:textId="77777777" w:rsidR="009C0E57" w:rsidRPr="002B36D0" w:rsidRDefault="009C0E57" w:rsidP="00EF5F80">
      <w:pPr>
        <w:spacing w:before="60" w:after="60" w:line="320" w:lineRule="auto"/>
        <w:jc w:val="both"/>
        <w:rPr>
          <w:rFonts w:ascii="Arial" w:hAnsi="Arial" w:cs="Arial"/>
          <w:sz w:val="28"/>
          <w:szCs w:val="28"/>
        </w:rPr>
      </w:pPr>
      <w:r w:rsidRPr="002B36D0">
        <w:rPr>
          <w:rFonts w:ascii="Arial" w:hAnsi="Arial" w:cs="Arial"/>
          <w:sz w:val="28"/>
          <w:szCs w:val="28"/>
        </w:rPr>
        <w:tab/>
        <w:t>Các tài liệu được viện dẫn sau đây là cơ sở kỹ thuật để thực hiện quy chuẩn này. Trường hợp tài liệu viện dẫn được sửa đổi, bổ sung hoặc thay thế thì áp dụng phiên bản mới nhất.</w:t>
      </w:r>
    </w:p>
    <w:p w14:paraId="636C50D3" w14:textId="77777777" w:rsidR="009C0E57" w:rsidRPr="002B36D0" w:rsidRDefault="009C0E57"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Luật Căn cước số 26/2023/QH15,</w:t>
      </w:r>
      <w:r w:rsidRPr="002B36D0">
        <w:rPr>
          <w:rFonts w:ascii="Arial" w:hAnsi="Arial" w:cs="Arial"/>
          <w:sz w:val="28"/>
          <w:szCs w:val="28"/>
        </w:rPr>
        <w:t xml:space="preserve"> ngày 27/11/2023.</w:t>
      </w:r>
    </w:p>
    <w:p w14:paraId="4D658FC2" w14:textId="77777777" w:rsidR="009C0E57" w:rsidRPr="002B36D0" w:rsidRDefault="009C0E57" w:rsidP="00EF5F80">
      <w:pPr>
        <w:spacing w:before="60" w:after="60" w:line="320" w:lineRule="auto"/>
        <w:ind w:firstLine="720"/>
        <w:jc w:val="both"/>
        <w:rPr>
          <w:rFonts w:ascii="Arial" w:hAnsi="Arial" w:cs="Arial"/>
          <w:sz w:val="28"/>
          <w:szCs w:val="28"/>
        </w:rPr>
      </w:pPr>
      <w:r w:rsidRPr="002B36D0">
        <w:rPr>
          <w:rFonts w:ascii="Arial" w:hAnsi="Arial" w:cs="Arial"/>
          <w:sz w:val="28"/>
          <w:szCs w:val="28"/>
        </w:rPr>
        <w:t xml:space="preserve">- </w:t>
      </w:r>
      <w:r w:rsidRPr="002B36D0">
        <w:rPr>
          <w:rFonts w:ascii="Arial" w:hAnsi="Arial" w:cs="Arial"/>
          <w:bCs/>
          <w:sz w:val="28"/>
          <w:szCs w:val="28"/>
        </w:rPr>
        <w:t>ISO/IEC 19794-13:2018</w:t>
      </w:r>
      <w:r w:rsidRPr="002B36D0">
        <w:rPr>
          <w:rFonts w:ascii="Arial" w:hAnsi="Arial" w:cs="Arial"/>
          <w:sz w:val="28"/>
          <w:szCs w:val="28"/>
        </w:rPr>
        <w:t xml:space="preserve"> - </w:t>
      </w:r>
      <w:r w:rsidRPr="002B36D0">
        <w:rPr>
          <w:rFonts w:ascii="Arial" w:hAnsi="Arial" w:cs="Arial"/>
          <w:i/>
          <w:iCs/>
          <w:sz w:val="28"/>
          <w:szCs w:val="28"/>
        </w:rPr>
        <w:t>Information technology - Biometric data interchange formats - Part 13: Voice data</w:t>
      </w:r>
      <w:r w:rsidRPr="002B36D0">
        <w:rPr>
          <w:rFonts w:ascii="Arial" w:hAnsi="Arial" w:cs="Arial"/>
          <w:sz w:val="28"/>
          <w:szCs w:val="28"/>
        </w:rPr>
        <w:t xml:space="preserve"> - Công nghệ thông tin – Định dạng trao đổi dữ liệu sinh trắc học – Phần 13: Dữ liệu giọng nói.</w:t>
      </w:r>
    </w:p>
    <w:p w14:paraId="4C48EEE6" w14:textId="77777777" w:rsidR="009C0E57" w:rsidRPr="002B36D0" w:rsidRDefault="009C0E57"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ISO/IEC 19794-1:2011</w:t>
      </w:r>
      <w:r w:rsidRPr="002B36D0">
        <w:rPr>
          <w:rFonts w:ascii="Arial" w:hAnsi="Arial" w:cs="Arial"/>
          <w:sz w:val="28"/>
          <w:szCs w:val="28"/>
        </w:rPr>
        <w:t xml:space="preserve"> - </w:t>
      </w:r>
      <w:r w:rsidRPr="002B36D0">
        <w:rPr>
          <w:rFonts w:ascii="Arial" w:hAnsi="Arial" w:cs="Arial"/>
          <w:i/>
          <w:iCs/>
          <w:sz w:val="28"/>
          <w:szCs w:val="28"/>
        </w:rPr>
        <w:t>Information technology - Biometric data interchange formats - Part 1: Framework</w:t>
      </w:r>
      <w:r w:rsidRPr="002B36D0">
        <w:rPr>
          <w:rFonts w:ascii="Arial" w:hAnsi="Arial" w:cs="Arial"/>
          <w:sz w:val="28"/>
          <w:szCs w:val="28"/>
        </w:rPr>
        <w:t xml:space="preserve"> - Công nghệ thông tin – Định dạng trao đổi dữ liệu sinh trắc học – Phần 1: Khung tổng thể.</w:t>
      </w:r>
    </w:p>
    <w:p w14:paraId="2501DD33" w14:textId="77777777" w:rsidR="009C0E57" w:rsidRPr="002B36D0" w:rsidRDefault="009C0E57"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xml:space="preserve">- </w:t>
      </w:r>
      <w:r w:rsidRPr="002B36D0">
        <w:rPr>
          <w:rFonts w:ascii="Arial" w:hAnsi="Arial" w:cs="Arial"/>
          <w:bCs/>
          <w:spacing w:val="-4"/>
          <w:sz w:val="28"/>
          <w:szCs w:val="28"/>
        </w:rPr>
        <w:t>ANSI/NIST-ITL 1-2011:2015</w:t>
      </w:r>
      <w:r w:rsidRPr="002B36D0">
        <w:rPr>
          <w:rFonts w:ascii="Arial" w:hAnsi="Arial" w:cs="Arial"/>
          <w:spacing w:val="-4"/>
          <w:sz w:val="28"/>
          <w:szCs w:val="28"/>
        </w:rPr>
        <w:t xml:space="preserve"> - </w:t>
      </w:r>
      <w:r w:rsidRPr="002B36D0">
        <w:rPr>
          <w:rFonts w:ascii="Arial" w:hAnsi="Arial" w:cs="Arial"/>
          <w:i/>
          <w:iCs/>
          <w:sz w:val="28"/>
          <w:szCs w:val="28"/>
        </w:rPr>
        <w:t>Data Format for the Interchange of Fingerprint, Facial &amp; Other Biometric Information (update 2015)</w:t>
      </w:r>
      <w:r w:rsidRPr="002B36D0">
        <w:rPr>
          <w:rFonts w:ascii="Arial" w:hAnsi="Arial" w:cs="Arial"/>
          <w:sz w:val="28"/>
          <w:szCs w:val="28"/>
        </w:rPr>
        <w:t xml:space="preserve"> - Định dạng dữ liệu trao đổi thông tin vân tay, khuôn mặt và các thông tin sinh trắc học khác (bản cập nhật 2015).</w:t>
      </w:r>
    </w:p>
    <w:p w14:paraId="538FB9BB" w14:textId="77777777" w:rsidR="009C0E57" w:rsidRPr="002B36D0" w:rsidRDefault="009C0E57" w:rsidP="00EF5F80">
      <w:pPr>
        <w:spacing w:before="60" w:after="60" w:line="320" w:lineRule="auto"/>
        <w:ind w:firstLine="720"/>
        <w:jc w:val="both"/>
        <w:rPr>
          <w:rFonts w:ascii="Arial" w:hAnsi="Arial" w:cs="Arial"/>
          <w:sz w:val="28"/>
          <w:szCs w:val="28"/>
        </w:rPr>
      </w:pPr>
      <w:r w:rsidRPr="002B36D0">
        <w:rPr>
          <w:rFonts w:ascii="Arial" w:hAnsi="Arial" w:cs="Arial"/>
          <w:sz w:val="28"/>
          <w:szCs w:val="28"/>
        </w:rPr>
        <w:t xml:space="preserve">- NIST SP 800-88 Rev.2 (update 9/2025) - </w:t>
      </w:r>
      <w:r w:rsidRPr="002B36D0">
        <w:rPr>
          <w:rFonts w:ascii="Arial" w:hAnsi="Arial" w:cs="Arial"/>
          <w:i/>
          <w:iCs/>
          <w:sz w:val="28"/>
          <w:szCs w:val="28"/>
        </w:rPr>
        <w:t xml:space="preserve">Guidelines for Media Sanitization </w:t>
      </w:r>
      <w:r w:rsidRPr="002B36D0">
        <w:rPr>
          <w:rFonts w:ascii="Arial" w:hAnsi="Arial" w:cs="Arial"/>
          <w:sz w:val="28"/>
          <w:szCs w:val="28"/>
        </w:rPr>
        <w:t>- Hướng dẫn hủy dữ liệu an toàn trên phương tiện lưu trữ.</w:t>
      </w:r>
    </w:p>
    <w:p w14:paraId="4BD50A5B" w14:textId="77777777" w:rsidR="009C0E57" w:rsidRPr="002B36D0" w:rsidRDefault="009C0E57" w:rsidP="00EF5F80">
      <w:pPr>
        <w:spacing w:before="60" w:after="60" w:line="320" w:lineRule="auto"/>
        <w:ind w:firstLine="720"/>
        <w:jc w:val="both"/>
        <w:rPr>
          <w:rFonts w:ascii="Arial" w:hAnsi="Arial" w:cs="Arial"/>
          <w:sz w:val="28"/>
          <w:szCs w:val="28"/>
        </w:rPr>
      </w:pPr>
      <w:r w:rsidRPr="002B36D0">
        <w:rPr>
          <w:rFonts w:ascii="Arial" w:hAnsi="Arial" w:cs="Arial"/>
          <w:bCs/>
          <w:sz w:val="28"/>
          <w:szCs w:val="28"/>
        </w:rPr>
        <w:t>- TCVN 10615-2:2014 (ISO 3382-2:2008)</w:t>
      </w:r>
      <w:r w:rsidRPr="002B36D0">
        <w:rPr>
          <w:rFonts w:ascii="Arial" w:hAnsi="Arial" w:cs="Arial"/>
          <w:b/>
          <w:sz w:val="28"/>
          <w:szCs w:val="28"/>
        </w:rPr>
        <w:t xml:space="preserve"> </w:t>
      </w:r>
      <w:r w:rsidRPr="002B36D0">
        <w:rPr>
          <w:rFonts w:ascii="Arial" w:hAnsi="Arial" w:cs="Arial"/>
          <w:sz w:val="28"/>
          <w:szCs w:val="28"/>
        </w:rPr>
        <w:t>- Âm học - Đo thời gian âm vang trong phòng bình thường.</w:t>
      </w:r>
    </w:p>
    <w:p w14:paraId="46FB3394" w14:textId="77777777" w:rsidR="009C0E57" w:rsidRPr="002B36D0" w:rsidRDefault="009C0E57" w:rsidP="00964559">
      <w:pPr>
        <w:spacing w:before="60" w:after="60" w:line="312" w:lineRule="auto"/>
        <w:ind w:firstLine="720"/>
        <w:jc w:val="both"/>
        <w:rPr>
          <w:rFonts w:ascii="Arial" w:hAnsi="Arial" w:cs="Arial"/>
          <w:sz w:val="28"/>
          <w:szCs w:val="28"/>
        </w:rPr>
      </w:pPr>
      <w:r w:rsidRPr="002B36D0">
        <w:rPr>
          <w:rFonts w:ascii="Arial" w:hAnsi="Arial" w:cs="Arial"/>
          <w:bCs/>
          <w:sz w:val="28"/>
          <w:szCs w:val="28"/>
        </w:rPr>
        <w:lastRenderedPageBreak/>
        <w:t>- TCVN 11737-3:2016</w:t>
      </w:r>
      <w:r w:rsidRPr="002B36D0">
        <w:rPr>
          <w:rFonts w:ascii="Arial" w:hAnsi="Arial" w:cs="Arial"/>
          <w:sz w:val="28"/>
          <w:szCs w:val="28"/>
        </w:rPr>
        <w:t xml:space="preserve"> - Âm học - Đo thính lực bằng giọng nói - Phần 3: Phương pháp ghi nhận giọng nói.</w:t>
      </w:r>
    </w:p>
    <w:p w14:paraId="2DF68B89" w14:textId="77777777" w:rsidR="009C0E57" w:rsidRPr="002B36D0" w:rsidRDefault="009C0E57" w:rsidP="00964559">
      <w:pPr>
        <w:spacing w:before="60" w:after="60" w:line="312" w:lineRule="auto"/>
        <w:ind w:firstLine="720"/>
        <w:jc w:val="both"/>
        <w:rPr>
          <w:rFonts w:ascii="Arial" w:hAnsi="Arial" w:cs="Arial"/>
          <w:sz w:val="28"/>
          <w:szCs w:val="28"/>
        </w:rPr>
      </w:pPr>
      <w:r w:rsidRPr="002B36D0">
        <w:rPr>
          <w:rFonts w:ascii="Arial" w:hAnsi="Arial" w:cs="Arial"/>
          <w:bCs/>
          <w:sz w:val="28"/>
          <w:szCs w:val="28"/>
        </w:rPr>
        <w:t xml:space="preserve">- ITU-T P.56 </w:t>
      </w:r>
      <w:r w:rsidRPr="002B36D0">
        <w:rPr>
          <w:rFonts w:ascii="Arial" w:hAnsi="Arial" w:cs="Arial"/>
          <w:sz w:val="28"/>
          <w:szCs w:val="28"/>
        </w:rPr>
        <w:t xml:space="preserve">- </w:t>
      </w:r>
      <w:r w:rsidRPr="002B36D0">
        <w:rPr>
          <w:rFonts w:ascii="Arial" w:hAnsi="Arial" w:cs="Arial"/>
          <w:i/>
          <w:iCs/>
          <w:sz w:val="28"/>
          <w:szCs w:val="28"/>
        </w:rPr>
        <w:t>Objective measurement of active speech level</w:t>
      </w:r>
      <w:r w:rsidRPr="002B36D0">
        <w:rPr>
          <w:rFonts w:ascii="Arial" w:hAnsi="Arial" w:cs="Arial"/>
          <w:sz w:val="28"/>
          <w:szCs w:val="28"/>
        </w:rPr>
        <w:t xml:space="preserve"> - Phương pháp đo lường khách quan mức cường độ giọng nói chủ động.</w:t>
      </w:r>
    </w:p>
    <w:p w14:paraId="60F3B13A" w14:textId="6653C748" w:rsidR="009C0E57" w:rsidRPr="002B36D0" w:rsidRDefault="009C0E57" w:rsidP="00964559">
      <w:pPr>
        <w:spacing w:before="60" w:after="60" w:line="312" w:lineRule="auto"/>
        <w:ind w:firstLine="720"/>
        <w:jc w:val="both"/>
        <w:rPr>
          <w:rFonts w:ascii="Arial" w:hAnsi="Arial" w:cs="Arial"/>
          <w:bCs/>
          <w:sz w:val="28"/>
          <w:szCs w:val="28"/>
        </w:rPr>
      </w:pPr>
      <w:r w:rsidRPr="002B36D0">
        <w:rPr>
          <w:rFonts w:ascii="Arial" w:hAnsi="Arial" w:cs="Arial"/>
          <w:sz w:val="28"/>
          <w:szCs w:val="28"/>
        </w:rPr>
        <w:t xml:space="preserve">- USB-IF UAC2 - </w:t>
      </w:r>
      <w:r w:rsidRPr="002B36D0">
        <w:rPr>
          <w:rFonts w:ascii="Arial" w:hAnsi="Arial" w:cs="Arial"/>
          <w:i/>
          <w:iCs/>
          <w:sz w:val="28"/>
          <w:szCs w:val="28"/>
        </w:rPr>
        <w:t xml:space="preserve">Universal Serial Bus Device Class Definition for Audio Devices (informative) - </w:t>
      </w:r>
      <w:r w:rsidRPr="002B36D0">
        <w:rPr>
          <w:rFonts w:ascii="Arial" w:hAnsi="Arial" w:cs="Arial"/>
          <w:sz w:val="28"/>
          <w:szCs w:val="28"/>
        </w:rPr>
        <w:t>Định nghĩa lớp thiết bị bus nối tiếp đa năng cho thiết bị âm thanh.</w:t>
      </w:r>
    </w:p>
    <w:p w14:paraId="14445F1D" w14:textId="4630804A" w:rsidR="00D41780" w:rsidRPr="002B36D0" w:rsidRDefault="00805850" w:rsidP="00964559">
      <w:pPr>
        <w:pStyle w:val="Heading1"/>
        <w:spacing w:before="60" w:after="60" w:line="312" w:lineRule="auto"/>
        <w:rPr>
          <w:rFonts w:ascii="Arial" w:hAnsi="Arial" w:cs="Arial"/>
          <w:b/>
          <w:color w:val="auto"/>
          <w:sz w:val="28"/>
          <w:szCs w:val="28"/>
        </w:rPr>
      </w:pPr>
      <w:bookmarkStart w:id="9" w:name="_Toc233188953"/>
      <w:r w:rsidRPr="002B36D0">
        <w:rPr>
          <w:rFonts w:ascii="Arial" w:hAnsi="Arial" w:cs="Arial"/>
          <w:b/>
          <w:color w:val="auto"/>
          <w:sz w:val="28"/>
          <w:szCs w:val="28"/>
        </w:rPr>
        <w:t>2</w:t>
      </w:r>
      <w:r w:rsidR="00C41466" w:rsidRPr="002B36D0">
        <w:rPr>
          <w:rFonts w:ascii="Arial" w:hAnsi="Arial" w:cs="Arial"/>
          <w:b/>
          <w:color w:val="auto"/>
          <w:sz w:val="28"/>
          <w:szCs w:val="28"/>
        </w:rPr>
        <w:t xml:space="preserve">. </w:t>
      </w:r>
      <w:r w:rsidR="008A681B" w:rsidRPr="002B36D0">
        <w:rPr>
          <w:rFonts w:ascii="Arial" w:hAnsi="Arial" w:cs="Arial"/>
          <w:b/>
          <w:color w:val="auto"/>
          <w:sz w:val="28"/>
          <w:szCs w:val="28"/>
        </w:rPr>
        <w:t>Quy định kỹ thuật</w:t>
      </w:r>
      <w:bookmarkEnd w:id="9"/>
    </w:p>
    <w:p w14:paraId="425BF43A" w14:textId="117BF74F" w:rsidR="00AC5899" w:rsidRPr="002B36D0" w:rsidRDefault="00613384" w:rsidP="00964559">
      <w:pPr>
        <w:pStyle w:val="Heading1"/>
        <w:spacing w:before="60" w:after="60" w:line="312" w:lineRule="auto"/>
        <w:rPr>
          <w:rFonts w:ascii="Arial" w:hAnsi="Arial" w:cs="Arial"/>
          <w:b/>
          <w:bCs/>
          <w:color w:val="auto"/>
          <w:sz w:val="28"/>
          <w:szCs w:val="28"/>
        </w:rPr>
      </w:pPr>
      <w:bookmarkStart w:id="10" w:name="_Toc233188954"/>
      <w:r w:rsidRPr="002B36D0">
        <w:rPr>
          <w:rFonts w:ascii="Arial" w:hAnsi="Arial" w:cs="Arial"/>
          <w:color w:val="auto"/>
          <w:sz w:val="28"/>
          <w:szCs w:val="28"/>
        </w:rPr>
        <w:t xml:space="preserve">2.1. </w:t>
      </w:r>
      <w:r w:rsidR="00C4122D" w:rsidRPr="002B36D0">
        <w:rPr>
          <w:rFonts w:ascii="Arial" w:hAnsi="Arial" w:cs="Arial"/>
          <w:color w:val="auto"/>
          <w:sz w:val="28"/>
          <w:szCs w:val="28"/>
        </w:rPr>
        <w:t>Điều kiện kỹ thuật mẫu sinh trắc học giọng nói</w:t>
      </w:r>
      <w:bookmarkEnd w:id="10"/>
      <w:r w:rsidR="00C4122D" w:rsidRPr="002B36D0">
        <w:rPr>
          <w:rFonts w:ascii="Arial" w:hAnsi="Arial" w:cs="Arial"/>
          <w:color w:val="auto"/>
          <w:sz w:val="28"/>
          <w:szCs w:val="28"/>
        </w:rPr>
        <w:t xml:space="preserve"> </w:t>
      </w:r>
    </w:p>
    <w:p w14:paraId="391E7322" w14:textId="0EFA983E" w:rsidR="00A174B1" w:rsidRPr="002B36D0" w:rsidRDefault="00BC311B" w:rsidP="00964559">
      <w:pPr>
        <w:spacing w:before="60" w:after="60" w:line="312" w:lineRule="auto"/>
        <w:rPr>
          <w:rFonts w:ascii="Arial" w:hAnsi="Arial" w:cs="Arial"/>
          <w:sz w:val="28"/>
          <w:szCs w:val="28"/>
        </w:rPr>
      </w:pPr>
      <w:r w:rsidRPr="002B36D0">
        <w:rPr>
          <w:rFonts w:ascii="Arial" w:hAnsi="Arial" w:cs="Arial"/>
          <w:sz w:val="28"/>
          <w:szCs w:val="28"/>
        </w:rPr>
        <w:tab/>
      </w:r>
      <w:r w:rsidR="00A174B1" w:rsidRPr="002B36D0">
        <w:rPr>
          <w:rFonts w:ascii="Arial" w:hAnsi="Arial" w:cs="Arial"/>
          <w:sz w:val="28"/>
          <w:szCs w:val="28"/>
        </w:rPr>
        <w:t>2.1.1 Điều kiện chung</w:t>
      </w:r>
    </w:p>
    <w:p w14:paraId="1218DE62" w14:textId="727B2404" w:rsidR="00C4122D" w:rsidRPr="002B36D0" w:rsidRDefault="00C4122D" w:rsidP="00964559">
      <w:pPr>
        <w:spacing w:before="60" w:after="60" w:line="312" w:lineRule="auto"/>
        <w:jc w:val="both"/>
        <w:rPr>
          <w:rFonts w:ascii="Arial" w:hAnsi="Arial" w:cs="Arial"/>
          <w:sz w:val="28"/>
          <w:szCs w:val="28"/>
        </w:rPr>
      </w:pPr>
      <w:r w:rsidRPr="002B36D0">
        <w:rPr>
          <w:rFonts w:ascii="Arial" w:hAnsi="Arial" w:cs="Arial"/>
          <w:sz w:val="28"/>
          <w:szCs w:val="28"/>
        </w:rPr>
        <w:tab/>
        <w:t xml:space="preserve">- </w:t>
      </w:r>
      <w:r w:rsidR="00A20EE1" w:rsidRPr="002B36D0">
        <w:rPr>
          <w:rFonts w:ascii="Arial" w:hAnsi="Arial" w:cs="Arial"/>
          <w:sz w:val="28"/>
          <w:szCs w:val="28"/>
        </w:rPr>
        <w:t>Mẫu giọng nói phải là giọng nói tự nhiên, được thu âm trực tiếp từ người cung cấp, không phải giọng phát lại từ thiết bị điện tử</w:t>
      </w:r>
      <w:r w:rsidRPr="002B36D0">
        <w:rPr>
          <w:rFonts w:ascii="Arial" w:hAnsi="Arial" w:cs="Arial"/>
          <w:sz w:val="28"/>
          <w:szCs w:val="28"/>
        </w:rPr>
        <w:t>.</w:t>
      </w:r>
    </w:p>
    <w:p w14:paraId="5F18057B" w14:textId="5A4C9F4C" w:rsidR="00C4122D" w:rsidRPr="00191964" w:rsidRDefault="00C4122D" w:rsidP="00964559">
      <w:pPr>
        <w:spacing w:before="60" w:after="60" w:line="312" w:lineRule="auto"/>
        <w:jc w:val="both"/>
        <w:rPr>
          <w:rFonts w:ascii="Arial" w:hAnsi="Arial" w:cs="Arial"/>
          <w:spacing w:val="-2"/>
          <w:sz w:val="28"/>
          <w:szCs w:val="28"/>
        </w:rPr>
      </w:pPr>
      <w:r w:rsidRPr="002B36D0">
        <w:rPr>
          <w:rFonts w:ascii="Arial" w:hAnsi="Arial" w:cs="Arial"/>
          <w:sz w:val="28"/>
          <w:szCs w:val="28"/>
        </w:rPr>
        <w:tab/>
      </w:r>
      <w:r w:rsidRPr="00191964">
        <w:rPr>
          <w:rFonts w:ascii="Arial" w:hAnsi="Arial" w:cs="Arial"/>
          <w:spacing w:val="-2"/>
          <w:sz w:val="28"/>
          <w:szCs w:val="28"/>
        </w:rPr>
        <w:t>- Độ dài mẫu giọng nói được quy định tại mục 2.</w:t>
      </w:r>
      <w:r w:rsidR="003A6553" w:rsidRPr="00191964">
        <w:rPr>
          <w:rFonts w:ascii="Arial" w:hAnsi="Arial" w:cs="Arial"/>
          <w:spacing w:val="-2"/>
          <w:sz w:val="28"/>
          <w:szCs w:val="28"/>
        </w:rPr>
        <w:t>1.</w:t>
      </w:r>
      <w:r w:rsidRPr="00191964">
        <w:rPr>
          <w:rFonts w:ascii="Arial" w:hAnsi="Arial" w:cs="Arial"/>
          <w:spacing w:val="-2"/>
          <w:sz w:val="28"/>
          <w:szCs w:val="28"/>
        </w:rPr>
        <w:t>4 của QCVN này.</w:t>
      </w:r>
    </w:p>
    <w:p w14:paraId="4888150E" w14:textId="3E324C0F" w:rsidR="0099754C" w:rsidRPr="002B36D0" w:rsidRDefault="0099754C" w:rsidP="00964559">
      <w:pPr>
        <w:spacing w:before="60" w:after="60" w:line="312" w:lineRule="auto"/>
        <w:jc w:val="both"/>
        <w:rPr>
          <w:rFonts w:ascii="Arial" w:hAnsi="Arial" w:cs="Arial"/>
          <w:sz w:val="28"/>
          <w:szCs w:val="28"/>
        </w:rPr>
      </w:pPr>
      <w:r w:rsidRPr="002B36D0">
        <w:rPr>
          <w:rFonts w:ascii="Arial" w:hAnsi="Arial" w:cs="Arial"/>
          <w:sz w:val="28"/>
          <w:szCs w:val="28"/>
        </w:rPr>
        <w:tab/>
        <w:t>- Điều kiện về thiết bị thu mẫu giọng nói được quy định tại mục 2.2 của QCVN này.</w:t>
      </w:r>
    </w:p>
    <w:p w14:paraId="673B7BCF" w14:textId="3E2CD2AB" w:rsidR="001134BB" w:rsidRPr="002B36D0" w:rsidRDefault="001134BB" w:rsidP="00964559">
      <w:pPr>
        <w:spacing w:before="60" w:after="60" w:line="312" w:lineRule="auto"/>
        <w:jc w:val="both"/>
        <w:rPr>
          <w:rFonts w:ascii="Arial" w:hAnsi="Arial" w:cs="Arial"/>
          <w:sz w:val="28"/>
          <w:szCs w:val="28"/>
        </w:rPr>
      </w:pPr>
      <w:r w:rsidRPr="002B36D0">
        <w:rPr>
          <w:rFonts w:ascii="Arial" w:hAnsi="Arial" w:cs="Arial"/>
          <w:sz w:val="28"/>
          <w:szCs w:val="28"/>
        </w:rPr>
        <w:tab/>
        <w:t>- Điều kiện về môi trường thu mẫu giọng nói được quy định tại mục 2.3 của QCVN này.</w:t>
      </w:r>
    </w:p>
    <w:p w14:paraId="08CBBBBB" w14:textId="0B9275B2" w:rsidR="00C4122D" w:rsidRPr="002B36D0" w:rsidRDefault="00C4122D" w:rsidP="00964559">
      <w:pPr>
        <w:spacing w:before="60" w:after="60" w:line="312" w:lineRule="auto"/>
        <w:jc w:val="both"/>
        <w:rPr>
          <w:rFonts w:ascii="Arial" w:hAnsi="Arial" w:cs="Arial"/>
          <w:sz w:val="28"/>
          <w:szCs w:val="28"/>
        </w:rPr>
      </w:pPr>
      <w:r w:rsidRPr="002B36D0">
        <w:rPr>
          <w:rFonts w:ascii="Arial" w:hAnsi="Arial" w:cs="Arial"/>
          <w:sz w:val="28"/>
          <w:szCs w:val="28"/>
        </w:rPr>
        <w:tab/>
        <w:t>- Quy trình thu nhận sinh trắc học giọng nói được quy định tại mục 2.</w:t>
      </w:r>
      <w:r w:rsidR="006C08D3" w:rsidRPr="002B36D0">
        <w:rPr>
          <w:rFonts w:ascii="Arial" w:hAnsi="Arial" w:cs="Arial"/>
          <w:sz w:val="28"/>
          <w:szCs w:val="28"/>
        </w:rPr>
        <w:t>4</w:t>
      </w:r>
      <w:r w:rsidRPr="002B36D0">
        <w:rPr>
          <w:rFonts w:ascii="Arial" w:hAnsi="Arial" w:cs="Arial"/>
          <w:sz w:val="28"/>
          <w:szCs w:val="28"/>
        </w:rPr>
        <w:t xml:space="preserve"> của QCVN này.</w:t>
      </w:r>
    </w:p>
    <w:p w14:paraId="2780D41E" w14:textId="3EAF4A15" w:rsidR="00A174B1" w:rsidRPr="002B36D0" w:rsidRDefault="00BC311B" w:rsidP="00964559">
      <w:pPr>
        <w:spacing w:before="60" w:after="60" w:line="312" w:lineRule="auto"/>
        <w:rPr>
          <w:rFonts w:ascii="Arial" w:hAnsi="Arial" w:cs="Arial"/>
          <w:sz w:val="28"/>
          <w:szCs w:val="28"/>
          <w:lang w:val="en-GB"/>
        </w:rPr>
      </w:pPr>
      <w:r w:rsidRPr="002B36D0">
        <w:rPr>
          <w:rFonts w:ascii="Arial" w:hAnsi="Arial" w:cs="Arial"/>
          <w:sz w:val="28"/>
          <w:szCs w:val="28"/>
          <w:lang w:val="en-GB"/>
        </w:rPr>
        <w:tab/>
      </w:r>
      <w:r w:rsidR="00A174B1" w:rsidRPr="002B36D0">
        <w:rPr>
          <w:rFonts w:ascii="Arial" w:hAnsi="Arial" w:cs="Arial"/>
          <w:sz w:val="28"/>
          <w:szCs w:val="28"/>
          <w:lang w:val="en-GB"/>
        </w:rPr>
        <w:t>2.1.2 Yêu cầu về định dạng</w:t>
      </w:r>
      <w:r w:rsidR="0049355E" w:rsidRPr="002B36D0">
        <w:rPr>
          <w:rFonts w:ascii="Arial" w:hAnsi="Arial" w:cs="Arial"/>
          <w:sz w:val="28"/>
          <w:szCs w:val="28"/>
          <w:lang w:val="en-GB"/>
        </w:rPr>
        <w:t xml:space="preserve"> tệp âm thanh</w:t>
      </w:r>
      <w:r w:rsidR="00A174B1" w:rsidRPr="002B36D0">
        <w:rPr>
          <w:rFonts w:ascii="Arial" w:hAnsi="Arial" w:cs="Arial"/>
          <w:sz w:val="28"/>
          <w:szCs w:val="28"/>
          <w:lang w:val="en-GB"/>
        </w:rPr>
        <w:t xml:space="preserve"> và </w:t>
      </w:r>
      <w:r w:rsidR="00D011F4" w:rsidRPr="002B36D0">
        <w:rPr>
          <w:rFonts w:ascii="Arial" w:hAnsi="Arial" w:cs="Arial"/>
          <w:sz w:val="28"/>
          <w:szCs w:val="28"/>
          <w:lang w:val="en-GB"/>
        </w:rPr>
        <w:t>siêu</w:t>
      </w:r>
      <w:r w:rsidR="00A174B1" w:rsidRPr="002B36D0">
        <w:rPr>
          <w:rFonts w:ascii="Arial" w:hAnsi="Arial" w:cs="Arial"/>
          <w:sz w:val="28"/>
          <w:szCs w:val="28"/>
          <w:lang w:val="en-GB"/>
        </w:rPr>
        <w:t xml:space="preserve"> dữ liệu</w:t>
      </w:r>
    </w:p>
    <w:p w14:paraId="14563E2B" w14:textId="45BD8B47" w:rsidR="00A174B1" w:rsidRPr="002B36D0" w:rsidRDefault="00BC311B" w:rsidP="00964559">
      <w:pPr>
        <w:spacing w:before="60" w:after="60" w:line="312" w:lineRule="auto"/>
        <w:rPr>
          <w:rFonts w:ascii="Arial" w:hAnsi="Arial" w:cs="Arial"/>
          <w:sz w:val="28"/>
          <w:szCs w:val="28"/>
          <w:lang w:val="en-GB"/>
        </w:rPr>
      </w:pPr>
      <w:r w:rsidRPr="002B36D0">
        <w:rPr>
          <w:rFonts w:ascii="Arial" w:hAnsi="Arial" w:cs="Arial"/>
          <w:sz w:val="28"/>
          <w:szCs w:val="28"/>
          <w:lang w:val="en-GB"/>
        </w:rPr>
        <w:tab/>
      </w:r>
      <w:r w:rsidR="006B2841" w:rsidRPr="002B36D0">
        <w:rPr>
          <w:rFonts w:ascii="Arial" w:hAnsi="Arial" w:cs="Arial"/>
          <w:sz w:val="28"/>
          <w:szCs w:val="28"/>
          <w:lang w:val="en-GB"/>
        </w:rPr>
        <w:t>2.1.2.1</w:t>
      </w:r>
      <w:r w:rsidR="00A174B1" w:rsidRPr="002B36D0">
        <w:rPr>
          <w:rFonts w:ascii="Arial" w:hAnsi="Arial" w:cs="Arial"/>
          <w:sz w:val="28"/>
          <w:szCs w:val="28"/>
          <w:lang w:val="en-GB"/>
        </w:rPr>
        <w:t>. Định dạng lưu trữ</w:t>
      </w:r>
      <w:r w:rsidR="00C32DCE" w:rsidRPr="002B36D0">
        <w:rPr>
          <w:rFonts w:ascii="Arial" w:hAnsi="Arial" w:cs="Arial"/>
          <w:sz w:val="28"/>
          <w:szCs w:val="28"/>
          <w:lang w:val="en-GB"/>
        </w:rPr>
        <w:t xml:space="preserve"> </w:t>
      </w:r>
    </w:p>
    <w:p w14:paraId="3CB9F4D2" w14:textId="1DFCCCAA" w:rsidR="0031020E" w:rsidRPr="002B36D0" w:rsidRDefault="00A26A7C" w:rsidP="00964559">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A174B1" w:rsidRPr="002B36D0">
        <w:rPr>
          <w:rFonts w:ascii="Arial" w:hAnsi="Arial" w:cs="Arial"/>
          <w:sz w:val="28"/>
          <w:szCs w:val="28"/>
          <w:lang w:val="en-GB"/>
        </w:rPr>
        <w:t>Mẫu sinh trắc học giọng nói phải được lưu trữ dưới định dạng</w:t>
      </w:r>
      <w:r w:rsidR="008B4304" w:rsidRPr="002B36D0">
        <w:rPr>
          <w:rFonts w:ascii="Arial" w:hAnsi="Arial" w:cs="Arial"/>
          <w:sz w:val="28"/>
          <w:szCs w:val="28"/>
          <w:lang w:val="en-GB"/>
        </w:rPr>
        <w:t>:</w:t>
      </w:r>
      <w:r w:rsidR="00A174B1" w:rsidRPr="002B36D0">
        <w:rPr>
          <w:rFonts w:ascii="Arial" w:hAnsi="Arial" w:cs="Arial"/>
          <w:sz w:val="28"/>
          <w:szCs w:val="28"/>
          <w:lang w:val="en-GB"/>
        </w:rPr>
        <w:t xml:space="preserve"> </w:t>
      </w:r>
      <w:r w:rsidR="008C5C48" w:rsidRPr="002B36D0">
        <w:rPr>
          <w:rFonts w:ascii="Arial" w:hAnsi="Arial" w:cs="Arial"/>
          <w:sz w:val="28"/>
          <w:szCs w:val="28"/>
          <w:lang w:val="en-GB"/>
        </w:rPr>
        <w:t>[Tệp].</w:t>
      </w:r>
      <w:r w:rsidR="00A174B1" w:rsidRPr="002B36D0">
        <w:rPr>
          <w:rFonts w:ascii="Arial" w:hAnsi="Arial" w:cs="Arial"/>
          <w:sz w:val="28"/>
          <w:szCs w:val="28"/>
          <w:lang w:val="en-GB"/>
        </w:rPr>
        <w:t>WAV</w:t>
      </w:r>
      <w:r w:rsidR="00B86C1E" w:rsidRPr="002B36D0">
        <w:rPr>
          <w:rFonts w:ascii="Arial" w:hAnsi="Arial" w:cs="Arial"/>
          <w:sz w:val="28"/>
          <w:szCs w:val="28"/>
          <w:lang w:val="en-GB"/>
        </w:rPr>
        <w:t xml:space="preserve">, kênh </w:t>
      </w:r>
      <w:r w:rsidR="00FE7206" w:rsidRPr="002B36D0">
        <w:rPr>
          <w:rFonts w:ascii="Arial" w:hAnsi="Arial" w:cs="Arial"/>
          <w:sz w:val="28"/>
          <w:szCs w:val="28"/>
          <w:lang w:val="en-GB"/>
        </w:rPr>
        <w:t>đơn (mono)</w:t>
      </w:r>
      <w:r w:rsidR="00D363BE" w:rsidRPr="002B36D0">
        <w:rPr>
          <w:rFonts w:ascii="Arial" w:hAnsi="Arial" w:cs="Arial"/>
          <w:sz w:val="28"/>
          <w:szCs w:val="28"/>
          <w:lang w:val="en-GB"/>
        </w:rPr>
        <w:t>,</w:t>
      </w:r>
      <w:r w:rsidR="00A174B1" w:rsidRPr="002B36D0">
        <w:rPr>
          <w:rFonts w:ascii="Arial" w:hAnsi="Arial" w:cs="Arial"/>
          <w:sz w:val="28"/>
          <w:szCs w:val="28"/>
          <w:lang w:val="en-GB"/>
        </w:rPr>
        <w:t xml:space="preserve"> không nén (PCM) với các thông số kỹ thuật tối thiểu như sau:</w:t>
      </w:r>
    </w:p>
    <w:p w14:paraId="176C3A27" w14:textId="7B84F7E3" w:rsidR="00ED1DBD" w:rsidRPr="002B36D0" w:rsidRDefault="0031020E" w:rsidP="000C77C3">
      <w:pPr>
        <w:spacing w:before="60" w:after="60" w:line="307" w:lineRule="auto"/>
        <w:jc w:val="center"/>
        <w:rPr>
          <w:rFonts w:ascii="Arial" w:hAnsi="Arial" w:cs="Arial"/>
          <w:b/>
          <w:sz w:val="28"/>
          <w:szCs w:val="28"/>
          <w:lang w:val="en-GB"/>
        </w:rPr>
      </w:pPr>
      <w:r w:rsidRPr="002B36D0">
        <w:rPr>
          <w:rFonts w:ascii="Arial" w:hAnsi="Arial" w:cs="Arial"/>
          <w:b/>
          <w:sz w:val="28"/>
          <w:szCs w:val="28"/>
          <w:lang w:val="en-GB"/>
        </w:rPr>
        <w:t>Bảng</w:t>
      </w:r>
      <w:r w:rsidR="00DA6167" w:rsidRPr="002B36D0">
        <w:rPr>
          <w:rFonts w:ascii="Arial" w:hAnsi="Arial" w:cs="Arial"/>
          <w:b/>
          <w:sz w:val="28"/>
          <w:szCs w:val="28"/>
          <w:lang w:val="en-GB"/>
        </w:rPr>
        <w:t xml:space="preserve"> 1</w:t>
      </w:r>
      <w:r w:rsidR="003357AC">
        <w:rPr>
          <w:rFonts w:ascii="Arial" w:hAnsi="Arial" w:cs="Arial"/>
          <w:b/>
          <w:sz w:val="28"/>
          <w:szCs w:val="28"/>
          <w:lang w:val="vi-VN"/>
        </w:rPr>
        <w:t xml:space="preserve"> -</w:t>
      </w:r>
      <w:r w:rsidR="00DA6167" w:rsidRPr="002B36D0">
        <w:rPr>
          <w:rFonts w:ascii="Arial" w:hAnsi="Arial" w:cs="Arial"/>
          <w:b/>
          <w:sz w:val="28"/>
          <w:szCs w:val="28"/>
          <w:lang w:val="en-GB"/>
        </w:rPr>
        <w:t xml:space="preserve"> Đ</w:t>
      </w:r>
      <w:r w:rsidR="00770A04">
        <w:rPr>
          <w:rFonts w:ascii="Arial" w:hAnsi="Arial" w:cs="Arial"/>
          <w:b/>
          <w:sz w:val="28"/>
          <w:szCs w:val="28"/>
          <w:lang w:val="vi-VN"/>
        </w:rPr>
        <w:t>ị</w:t>
      </w:r>
      <w:r w:rsidR="00DA6167" w:rsidRPr="002B36D0">
        <w:rPr>
          <w:rFonts w:ascii="Arial" w:hAnsi="Arial" w:cs="Arial"/>
          <w:b/>
          <w:sz w:val="28"/>
          <w:szCs w:val="28"/>
          <w:lang w:val="en-GB"/>
        </w:rPr>
        <w:t>nh dạng lưu trữ</w:t>
      </w:r>
    </w:p>
    <w:tbl>
      <w:tblPr>
        <w:tblStyle w:val="TableGrid"/>
        <w:tblW w:w="0" w:type="auto"/>
        <w:tblInd w:w="108" w:type="dxa"/>
        <w:tblLook w:val="04A0" w:firstRow="1" w:lastRow="0" w:firstColumn="1" w:lastColumn="0" w:noHBand="0" w:noVBand="1"/>
      </w:tblPr>
      <w:tblGrid>
        <w:gridCol w:w="628"/>
        <w:gridCol w:w="4099"/>
        <w:gridCol w:w="4226"/>
      </w:tblGrid>
      <w:tr w:rsidR="001E53F9" w:rsidRPr="002B36D0" w14:paraId="794AD491" w14:textId="77777777" w:rsidTr="00352FE2">
        <w:tc>
          <w:tcPr>
            <w:tcW w:w="629" w:type="dxa"/>
            <w:vAlign w:val="center"/>
          </w:tcPr>
          <w:p w14:paraId="59B1B318" w14:textId="1D5B18FE"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b/>
                <w:bCs/>
                <w:sz w:val="28"/>
                <w:szCs w:val="28"/>
                <w:lang w:eastAsia="en-GB"/>
              </w:rPr>
              <w:t>Stt</w:t>
            </w:r>
          </w:p>
        </w:tc>
        <w:tc>
          <w:tcPr>
            <w:tcW w:w="4158" w:type="dxa"/>
            <w:vAlign w:val="center"/>
          </w:tcPr>
          <w:p w14:paraId="11308FE4" w14:textId="0CB1C86B"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b/>
                <w:bCs/>
                <w:sz w:val="28"/>
                <w:szCs w:val="28"/>
                <w:lang w:eastAsia="en-GB"/>
              </w:rPr>
              <w:t>Thông số</w:t>
            </w:r>
          </w:p>
        </w:tc>
        <w:tc>
          <w:tcPr>
            <w:tcW w:w="4285" w:type="dxa"/>
            <w:vAlign w:val="center"/>
          </w:tcPr>
          <w:p w14:paraId="0F0CCE16" w14:textId="27C2DBE1"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b/>
                <w:bCs/>
                <w:sz w:val="28"/>
                <w:szCs w:val="28"/>
                <w:lang w:eastAsia="en-GB"/>
              </w:rPr>
              <w:t>Yêu cầu</w:t>
            </w:r>
            <w:r w:rsidR="001D53DC" w:rsidRPr="002B36D0">
              <w:rPr>
                <w:rFonts w:ascii="Arial" w:eastAsia="Times New Roman" w:hAnsi="Arial" w:cs="Arial"/>
                <w:b/>
                <w:bCs/>
                <w:sz w:val="28"/>
                <w:szCs w:val="28"/>
                <w:lang w:eastAsia="en-GB"/>
              </w:rPr>
              <w:t>/giá trị</w:t>
            </w:r>
            <w:r w:rsidRPr="002B36D0">
              <w:rPr>
                <w:rFonts w:ascii="Arial" w:eastAsia="Times New Roman" w:hAnsi="Arial" w:cs="Arial"/>
                <w:b/>
                <w:bCs/>
                <w:sz w:val="28"/>
                <w:szCs w:val="28"/>
                <w:lang w:eastAsia="en-GB"/>
              </w:rPr>
              <w:t xml:space="preserve"> bắt buộc</w:t>
            </w:r>
          </w:p>
        </w:tc>
      </w:tr>
      <w:tr w:rsidR="001E53F9" w:rsidRPr="002B36D0" w14:paraId="7A529904" w14:textId="77777777" w:rsidTr="00352FE2">
        <w:tc>
          <w:tcPr>
            <w:tcW w:w="629" w:type="dxa"/>
            <w:vAlign w:val="center"/>
          </w:tcPr>
          <w:p w14:paraId="46C9AFD1" w14:textId="2AE9A266"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sz w:val="28"/>
                <w:szCs w:val="28"/>
                <w:lang w:eastAsia="en-GB"/>
              </w:rPr>
              <w:t>1</w:t>
            </w:r>
          </w:p>
        </w:tc>
        <w:tc>
          <w:tcPr>
            <w:tcW w:w="4158" w:type="dxa"/>
            <w:vAlign w:val="center"/>
          </w:tcPr>
          <w:p w14:paraId="426AC98E" w14:textId="6007F21A" w:rsidR="001E53F9" w:rsidRPr="002B36D0" w:rsidRDefault="001E53F9" w:rsidP="000C77C3">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Định dạng tệp</w:t>
            </w:r>
          </w:p>
        </w:tc>
        <w:tc>
          <w:tcPr>
            <w:tcW w:w="4285" w:type="dxa"/>
            <w:vAlign w:val="center"/>
          </w:tcPr>
          <w:p w14:paraId="15C32441" w14:textId="2E11CCE6" w:rsidR="001E53F9" w:rsidRPr="002B36D0" w:rsidRDefault="001E53F9" w:rsidP="000B1681">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WAV</w:t>
            </w:r>
          </w:p>
        </w:tc>
      </w:tr>
      <w:tr w:rsidR="001E53F9" w:rsidRPr="002B36D0" w14:paraId="6ABEFFA0" w14:textId="77777777" w:rsidTr="00352FE2">
        <w:tc>
          <w:tcPr>
            <w:tcW w:w="629" w:type="dxa"/>
            <w:vAlign w:val="center"/>
          </w:tcPr>
          <w:p w14:paraId="4DC532A0" w14:textId="420E9D6B"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sz w:val="28"/>
                <w:szCs w:val="28"/>
                <w:lang w:eastAsia="en-GB"/>
              </w:rPr>
              <w:t>2</w:t>
            </w:r>
          </w:p>
        </w:tc>
        <w:tc>
          <w:tcPr>
            <w:tcW w:w="4158" w:type="dxa"/>
            <w:vAlign w:val="center"/>
          </w:tcPr>
          <w:p w14:paraId="21340DDA" w14:textId="45B9F6E0" w:rsidR="001E53F9" w:rsidRPr="002B36D0" w:rsidRDefault="001E53F9" w:rsidP="000C77C3">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Tần số lấy mẫu</w:t>
            </w:r>
          </w:p>
        </w:tc>
        <w:tc>
          <w:tcPr>
            <w:tcW w:w="4285" w:type="dxa"/>
            <w:vAlign w:val="center"/>
          </w:tcPr>
          <w:p w14:paraId="650422FC" w14:textId="5B33E19D" w:rsidR="001E53F9" w:rsidRPr="002B36D0" w:rsidRDefault="001E53F9" w:rsidP="000B1681">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 xml:space="preserve">≥ </w:t>
            </w:r>
            <w:r w:rsidR="007E6D62" w:rsidRPr="002B36D0">
              <w:rPr>
                <w:rFonts w:ascii="Arial" w:eastAsia="Times New Roman" w:hAnsi="Arial" w:cs="Arial"/>
                <w:sz w:val="28"/>
                <w:szCs w:val="28"/>
                <w:lang w:eastAsia="en-GB"/>
              </w:rPr>
              <w:t>16.000</w:t>
            </w:r>
            <w:r w:rsidRPr="002B36D0">
              <w:rPr>
                <w:rFonts w:ascii="Arial" w:eastAsia="Times New Roman" w:hAnsi="Arial" w:cs="Arial"/>
                <w:sz w:val="28"/>
                <w:szCs w:val="28"/>
                <w:lang w:eastAsia="en-GB"/>
              </w:rPr>
              <w:t xml:space="preserve"> Hz</w:t>
            </w:r>
          </w:p>
        </w:tc>
      </w:tr>
      <w:tr w:rsidR="001E53F9" w:rsidRPr="002B36D0" w14:paraId="5AC1A61C" w14:textId="77777777" w:rsidTr="00352FE2">
        <w:tc>
          <w:tcPr>
            <w:tcW w:w="629" w:type="dxa"/>
            <w:vAlign w:val="center"/>
          </w:tcPr>
          <w:p w14:paraId="3C619469" w14:textId="71999E7A"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sz w:val="28"/>
                <w:szCs w:val="28"/>
                <w:lang w:eastAsia="en-GB"/>
              </w:rPr>
              <w:t>3</w:t>
            </w:r>
          </w:p>
        </w:tc>
        <w:tc>
          <w:tcPr>
            <w:tcW w:w="4158" w:type="dxa"/>
            <w:vAlign w:val="center"/>
          </w:tcPr>
          <w:p w14:paraId="06876095" w14:textId="2D61B45E" w:rsidR="001E53F9" w:rsidRPr="002B36D0" w:rsidRDefault="001E53F9" w:rsidP="000C77C3">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Độ sâu bit</w:t>
            </w:r>
          </w:p>
        </w:tc>
        <w:tc>
          <w:tcPr>
            <w:tcW w:w="4285" w:type="dxa"/>
            <w:vAlign w:val="center"/>
          </w:tcPr>
          <w:p w14:paraId="1290DED7" w14:textId="652D39EF" w:rsidR="001E53F9" w:rsidRPr="002B36D0" w:rsidRDefault="001E53F9" w:rsidP="000B1681">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 16</w:t>
            </w:r>
            <w:r w:rsidR="0056148F" w:rsidRPr="002B36D0">
              <w:rPr>
                <w:rFonts w:ascii="Arial" w:eastAsia="Times New Roman" w:hAnsi="Arial" w:cs="Arial"/>
                <w:sz w:val="28"/>
                <w:szCs w:val="28"/>
                <w:lang w:eastAsia="en-GB"/>
              </w:rPr>
              <w:t xml:space="preserve"> </w:t>
            </w:r>
            <w:r w:rsidRPr="002B36D0">
              <w:rPr>
                <w:rFonts w:ascii="Arial" w:eastAsia="Times New Roman" w:hAnsi="Arial" w:cs="Arial"/>
                <w:sz w:val="28"/>
                <w:szCs w:val="28"/>
                <w:lang w:eastAsia="en-GB"/>
              </w:rPr>
              <w:t>bit</w:t>
            </w:r>
          </w:p>
        </w:tc>
      </w:tr>
      <w:tr w:rsidR="001E53F9" w:rsidRPr="002B36D0" w14:paraId="27359F73" w14:textId="77777777" w:rsidTr="00352FE2">
        <w:tc>
          <w:tcPr>
            <w:tcW w:w="629" w:type="dxa"/>
            <w:vAlign w:val="center"/>
          </w:tcPr>
          <w:p w14:paraId="520E6F5D" w14:textId="02D0A56E" w:rsidR="001E53F9" w:rsidRPr="002B36D0" w:rsidRDefault="001E53F9" w:rsidP="000C77C3">
            <w:pPr>
              <w:spacing w:before="60" w:after="60" w:line="307" w:lineRule="auto"/>
              <w:jc w:val="center"/>
              <w:rPr>
                <w:rFonts w:ascii="Arial" w:hAnsi="Arial" w:cs="Arial"/>
                <w:sz w:val="28"/>
                <w:szCs w:val="28"/>
                <w:lang w:val="en-GB"/>
              </w:rPr>
            </w:pPr>
            <w:r w:rsidRPr="002B36D0">
              <w:rPr>
                <w:rFonts w:ascii="Arial" w:eastAsia="Times New Roman" w:hAnsi="Arial" w:cs="Arial"/>
                <w:sz w:val="28"/>
                <w:szCs w:val="28"/>
                <w:lang w:eastAsia="en-GB"/>
              </w:rPr>
              <w:t>4</w:t>
            </w:r>
          </w:p>
        </w:tc>
        <w:tc>
          <w:tcPr>
            <w:tcW w:w="4158" w:type="dxa"/>
            <w:vAlign w:val="center"/>
          </w:tcPr>
          <w:p w14:paraId="0ED331E8" w14:textId="19672DED" w:rsidR="001E53F9" w:rsidRPr="002B36D0" w:rsidRDefault="001E53F9" w:rsidP="000C77C3">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Số kênh</w:t>
            </w:r>
          </w:p>
        </w:tc>
        <w:tc>
          <w:tcPr>
            <w:tcW w:w="4285" w:type="dxa"/>
            <w:vAlign w:val="center"/>
          </w:tcPr>
          <w:p w14:paraId="572E5311" w14:textId="2659A316" w:rsidR="001E53F9" w:rsidRPr="002B36D0" w:rsidRDefault="001E53F9" w:rsidP="000B1681">
            <w:pPr>
              <w:spacing w:before="60" w:after="60" w:line="307" w:lineRule="auto"/>
              <w:rPr>
                <w:rFonts w:ascii="Arial" w:hAnsi="Arial" w:cs="Arial"/>
                <w:sz w:val="28"/>
                <w:szCs w:val="28"/>
                <w:lang w:val="en-GB"/>
              </w:rPr>
            </w:pPr>
            <w:r w:rsidRPr="002B36D0">
              <w:rPr>
                <w:rFonts w:ascii="Arial" w:eastAsia="Times New Roman" w:hAnsi="Arial" w:cs="Arial"/>
                <w:sz w:val="28"/>
                <w:szCs w:val="28"/>
                <w:lang w:eastAsia="en-GB"/>
              </w:rPr>
              <w:t>1 (mono)</w:t>
            </w:r>
          </w:p>
        </w:tc>
      </w:tr>
    </w:tbl>
    <w:p w14:paraId="5858E9AD" w14:textId="1394FBBC" w:rsidR="005C37B9" w:rsidRPr="002B36D0" w:rsidRDefault="00BC311B"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lastRenderedPageBreak/>
        <w:tab/>
      </w:r>
      <w:r w:rsidR="006B2841" w:rsidRPr="002B36D0">
        <w:rPr>
          <w:rFonts w:ascii="Arial" w:hAnsi="Arial" w:cs="Arial"/>
          <w:sz w:val="28"/>
          <w:szCs w:val="28"/>
          <w:lang w:val="en-GB"/>
        </w:rPr>
        <w:t>2.1.2.2 Định dạng trao đổi liên hệ thống</w:t>
      </w:r>
      <w:r w:rsidR="00C32DCE" w:rsidRPr="002B36D0">
        <w:rPr>
          <w:rFonts w:ascii="Arial" w:hAnsi="Arial" w:cs="Arial"/>
          <w:sz w:val="28"/>
          <w:szCs w:val="28"/>
          <w:lang w:val="en-GB"/>
        </w:rPr>
        <w:t xml:space="preserve"> </w:t>
      </w:r>
    </w:p>
    <w:p w14:paraId="68D182D5" w14:textId="194DDAF3" w:rsidR="001F1EEE" w:rsidRPr="002B36D0" w:rsidRDefault="006B2841"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r>
      <w:r w:rsidR="001F1EEE" w:rsidRPr="002B36D0">
        <w:rPr>
          <w:rFonts w:ascii="Arial" w:hAnsi="Arial" w:cs="Arial"/>
          <w:sz w:val="28"/>
          <w:szCs w:val="28"/>
          <w:lang w:val="en-GB"/>
        </w:rPr>
        <w:t>Khi dữ liệu sinh trắc học giọng nói được truyền hoặc chia sẻ giữa các hệ thống, phải sử dụng gói trao đổi định dạng XML đáp ứng đồng thời các yêu cầu sau:</w:t>
      </w:r>
    </w:p>
    <w:p w14:paraId="489502BE" w14:textId="6D059A2D" w:rsidR="001F1EEE" w:rsidRPr="002B36D0" w:rsidRDefault="001F1EEE" w:rsidP="002E41FE">
      <w:pPr>
        <w:spacing w:before="60" w:after="60" w:line="312" w:lineRule="auto"/>
        <w:jc w:val="both"/>
        <w:rPr>
          <w:rFonts w:ascii="Arial" w:hAnsi="Arial" w:cs="Arial"/>
          <w:sz w:val="28"/>
          <w:szCs w:val="28"/>
          <w:lang w:val="en-GB"/>
        </w:rPr>
      </w:pPr>
      <w:r w:rsidRPr="002B36D0">
        <w:rPr>
          <w:rFonts w:ascii="Arial" w:hAnsi="Arial" w:cs="Arial"/>
          <w:b/>
          <w:bCs/>
          <w:sz w:val="28"/>
          <w:szCs w:val="28"/>
          <w:lang w:val="en-GB"/>
        </w:rPr>
        <w:tab/>
      </w:r>
      <w:r w:rsidR="003977A0" w:rsidRPr="002B36D0">
        <w:rPr>
          <w:rFonts w:ascii="Arial" w:hAnsi="Arial" w:cs="Arial"/>
          <w:sz w:val="28"/>
          <w:szCs w:val="28"/>
          <w:lang w:val="en-GB"/>
        </w:rPr>
        <w:t>-</w:t>
      </w:r>
      <w:r w:rsidRPr="002B36D0">
        <w:rPr>
          <w:rFonts w:ascii="Arial" w:hAnsi="Arial" w:cs="Arial"/>
          <w:sz w:val="28"/>
          <w:szCs w:val="28"/>
          <w:lang w:val="en-GB"/>
        </w:rPr>
        <w:t xml:space="preserve"> Cấu trúc gói: tuân thủ cấu trúc dữ liệu theo ISO/IEC 19794-13:2018 và ANSI/NIST-ITL 1-2011: Update 2015 (Type-11 Voice Record); bao gồm đầy đủ bốn thành phần: định danh gói, metadata kỹ thuật, metadata định danh được mã hóa, và dữ liệu âm thanh</w:t>
      </w:r>
      <w:r w:rsidR="00D363BE" w:rsidRPr="002B36D0">
        <w:rPr>
          <w:rFonts w:ascii="Arial" w:hAnsi="Arial" w:cs="Arial"/>
          <w:sz w:val="28"/>
          <w:szCs w:val="28"/>
          <w:lang w:val="en-GB"/>
        </w:rPr>
        <w:t>.</w:t>
      </w:r>
    </w:p>
    <w:p w14:paraId="179709F1" w14:textId="22D184E3" w:rsidR="001F1EEE" w:rsidRPr="002B36D0" w:rsidRDefault="001F1EEE"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r>
      <w:r w:rsidR="003977A0" w:rsidRPr="002B36D0">
        <w:rPr>
          <w:rFonts w:ascii="Arial" w:hAnsi="Arial" w:cs="Arial"/>
          <w:sz w:val="28"/>
          <w:szCs w:val="28"/>
          <w:lang w:val="en-GB"/>
        </w:rPr>
        <w:t>-</w:t>
      </w:r>
      <w:r w:rsidRPr="002B36D0">
        <w:rPr>
          <w:rFonts w:ascii="Arial" w:hAnsi="Arial" w:cs="Arial"/>
          <w:sz w:val="28"/>
          <w:szCs w:val="28"/>
          <w:lang w:val="en-GB"/>
        </w:rPr>
        <w:t xml:space="preserve"> Mã hóa dữ liệu âm thanh trong gói: dữ liệu âm thanh WAV được mã hóa Base64 và nhúng trong gói XML, kèm mã xác thực toàn vẹn (checksum SHA-256)</w:t>
      </w:r>
      <w:r w:rsidR="00D363BE" w:rsidRPr="002B36D0">
        <w:rPr>
          <w:rFonts w:ascii="Arial" w:hAnsi="Arial" w:cs="Arial"/>
          <w:sz w:val="28"/>
          <w:szCs w:val="28"/>
          <w:lang w:val="en-GB"/>
        </w:rPr>
        <w:t>.</w:t>
      </w:r>
    </w:p>
    <w:p w14:paraId="18653101" w14:textId="045571EA" w:rsidR="001F1EEE" w:rsidRPr="002B36D0" w:rsidRDefault="001F1EEE" w:rsidP="002E41FE">
      <w:pPr>
        <w:spacing w:before="60" w:after="60" w:line="312" w:lineRule="auto"/>
        <w:jc w:val="both"/>
        <w:rPr>
          <w:rFonts w:ascii="Arial" w:hAnsi="Arial" w:cs="Arial"/>
          <w:sz w:val="28"/>
          <w:szCs w:val="28"/>
          <w:lang w:val="en-GB"/>
        </w:rPr>
      </w:pPr>
      <w:r w:rsidRPr="002B36D0">
        <w:rPr>
          <w:rFonts w:ascii="Arial" w:hAnsi="Arial" w:cs="Arial"/>
          <w:b/>
          <w:bCs/>
          <w:sz w:val="28"/>
          <w:szCs w:val="28"/>
          <w:lang w:val="en-GB"/>
        </w:rPr>
        <w:tab/>
      </w:r>
      <w:r w:rsidR="003977A0" w:rsidRPr="002B36D0">
        <w:rPr>
          <w:rFonts w:ascii="Arial" w:hAnsi="Arial" w:cs="Arial"/>
          <w:sz w:val="28"/>
          <w:szCs w:val="28"/>
          <w:lang w:val="en-GB"/>
        </w:rPr>
        <w:t>-</w:t>
      </w:r>
      <w:r w:rsidRPr="002B36D0">
        <w:rPr>
          <w:rFonts w:ascii="Arial" w:hAnsi="Arial" w:cs="Arial"/>
          <w:sz w:val="28"/>
          <w:szCs w:val="28"/>
          <w:lang w:val="en-GB"/>
        </w:rPr>
        <w:t xml:space="preserve"> Mã hóa metadata định danh: thành phần metadata định danh trong gói phải được mã hóa theo yêu cầu tại </w:t>
      </w:r>
      <w:r w:rsidR="003977A0" w:rsidRPr="002B36D0">
        <w:rPr>
          <w:rFonts w:ascii="Arial" w:hAnsi="Arial" w:cs="Arial"/>
          <w:sz w:val="28"/>
          <w:szCs w:val="28"/>
          <w:lang w:val="en-GB"/>
        </w:rPr>
        <w:t xml:space="preserve">mục </w:t>
      </w:r>
      <w:r w:rsidR="005B5249" w:rsidRPr="002B36D0">
        <w:rPr>
          <w:rFonts w:ascii="Arial" w:hAnsi="Arial" w:cs="Arial"/>
          <w:sz w:val="28"/>
          <w:szCs w:val="28"/>
          <w:lang w:val="en-GB"/>
        </w:rPr>
        <w:t>2.1.5</w:t>
      </w:r>
      <w:r w:rsidR="00D363BE" w:rsidRPr="002B36D0">
        <w:rPr>
          <w:rFonts w:ascii="Arial" w:hAnsi="Arial" w:cs="Arial"/>
          <w:sz w:val="28"/>
          <w:szCs w:val="28"/>
          <w:lang w:val="en-GB"/>
        </w:rPr>
        <w:t>.</w:t>
      </w:r>
    </w:p>
    <w:p w14:paraId="019C79E9" w14:textId="5EF45E1F" w:rsidR="0031020E" w:rsidRPr="002B36D0" w:rsidRDefault="001F1EEE" w:rsidP="002E41FE">
      <w:pPr>
        <w:spacing w:before="60" w:after="60" w:line="312" w:lineRule="auto"/>
        <w:jc w:val="both"/>
        <w:rPr>
          <w:rFonts w:ascii="Arial" w:hAnsi="Arial" w:cs="Arial"/>
          <w:sz w:val="28"/>
          <w:szCs w:val="28"/>
          <w:lang w:val="en-GB"/>
        </w:rPr>
      </w:pPr>
      <w:r w:rsidRPr="002B36D0">
        <w:rPr>
          <w:rFonts w:ascii="Arial" w:hAnsi="Arial" w:cs="Arial"/>
          <w:b/>
          <w:bCs/>
          <w:sz w:val="28"/>
          <w:szCs w:val="28"/>
          <w:lang w:val="en-GB"/>
        </w:rPr>
        <w:tab/>
      </w:r>
      <w:r w:rsidR="003977A0" w:rsidRPr="002B36D0">
        <w:rPr>
          <w:rFonts w:ascii="Arial" w:hAnsi="Arial" w:cs="Arial"/>
          <w:sz w:val="28"/>
          <w:szCs w:val="28"/>
          <w:lang w:val="en-GB"/>
        </w:rPr>
        <w:t>-</w:t>
      </w:r>
      <w:r w:rsidRPr="002B36D0">
        <w:rPr>
          <w:rFonts w:ascii="Arial" w:hAnsi="Arial" w:cs="Arial"/>
          <w:sz w:val="28"/>
          <w:szCs w:val="28"/>
          <w:lang w:val="en-GB"/>
        </w:rPr>
        <w:t xml:space="preserve"> Chữ ký số: toàn bộ gói XML phải có chữ ký số của hệ thống gửi</w:t>
      </w:r>
      <w:r w:rsidR="00D363BE" w:rsidRPr="002B36D0">
        <w:rPr>
          <w:rFonts w:ascii="Arial" w:hAnsi="Arial" w:cs="Arial"/>
          <w:sz w:val="28"/>
          <w:szCs w:val="28"/>
          <w:lang w:val="en-GB"/>
        </w:rPr>
        <w:t>.</w:t>
      </w:r>
    </w:p>
    <w:p w14:paraId="6CEA7776" w14:textId="558A2613" w:rsidR="00A352C1" w:rsidRPr="002B36D0" w:rsidRDefault="00BC311B" w:rsidP="002E41FE">
      <w:pPr>
        <w:spacing w:before="60" w:after="60" w:line="312" w:lineRule="auto"/>
        <w:rPr>
          <w:rFonts w:ascii="Arial" w:hAnsi="Arial" w:cs="Arial"/>
          <w:sz w:val="28"/>
          <w:szCs w:val="28"/>
        </w:rPr>
      </w:pPr>
      <w:r w:rsidRPr="002B36D0">
        <w:rPr>
          <w:rFonts w:ascii="Arial" w:hAnsi="Arial" w:cs="Arial"/>
          <w:sz w:val="28"/>
          <w:szCs w:val="28"/>
        </w:rPr>
        <w:tab/>
      </w:r>
      <w:r w:rsidR="009033FD" w:rsidRPr="002B36D0">
        <w:rPr>
          <w:rFonts w:ascii="Arial" w:hAnsi="Arial" w:cs="Arial"/>
          <w:sz w:val="28"/>
          <w:szCs w:val="28"/>
        </w:rPr>
        <w:t xml:space="preserve">2.1.2.3 </w:t>
      </w:r>
      <w:r w:rsidR="00D011F4" w:rsidRPr="002B36D0">
        <w:rPr>
          <w:rFonts w:ascii="Arial" w:hAnsi="Arial" w:cs="Arial"/>
          <w:sz w:val="28"/>
          <w:szCs w:val="28"/>
        </w:rPr>
        <w:t>Siêu dữ liệu - metadata</w:t>
      </w:r>
      <w:r w:rsidR="005567D3" w:rsidRPr="002B36D0">
        <w:rPr>
          <w:rFonts w:ascii="Arial" w:hAnsi="Arial" w:cs="Arial"/>
          <w:sz w:val="28"/>
          <w:szCs w:val="28"/>
        </w:rPr>
        <w:t xml:space="preserve"> </w:t>
      </w:r>
    </w:p>
    <w:p w14:paraId="31A44BBD" w14:textId="48FB1AA3" w:rsidR="009033FD" w:rsidRPr="002B36D0" w:rsidRDefault="009033FD" w:rsidP="002E41FE">
      <w:pPr>
        <w:spacing w:before="60" w:after="60" w:line="312" w:lineRule="auto"/>
        <w:rPr>
          <w:rFonts w:ascii="Arial" w:hAnsi="Arial" w:cs="Arial"/>
          <w:sz w:val="28"/>
          <w:szCs w:val="28"/>
        </w:rPr>
      </w:pPr>
      <w:r w:rsidRPr="002B36D0">
        <w:rPr>
          <w:rFonts w:ascii="Arial" w:hAnsi="Arial" w:cs="Arial"/>
          <w:sz w:val="28"/>
          <w:szCs w:val="28"/>
        </w:rPr>
        <w:tab/>
        <w:t xml:space="preserve">- </w:t>
      </w:r>
      <w:r w:rsidR="00D011F4" w:rsidRPr="002B36D0">
        <w:rPr>
          <w:rFonts w:ascii="Arial" w:hAnsi="Arial" w:cs="Arial"/>
          <w:sz w:val="28"/>
          <w:szCs w:val="28"/>
        </w:rPr>
        <w:t>M</w:t>
      </w:r>
      <w:r w:rsidRPr="002B36D0">
        <w:rPr>
          <w:rFonts w:ascii="Arial" w:hAnsi="Arial" w:cs="Arial"/>
          <w:sz w:val="28"/>
          <w:szCs w:val="28"/>
        </w:rPr>
        <w:t>etadata</w:t>
      </w:r>
      <w:r w:rsidR="00D011F4" w:rsidRPr="002B36D0">
        <w:rPr>
          <w:rFonts w:ascii="Arial" w:hAnsi="Arial" w:cs="Arial"/>
          <w:sz w:val="28"/>
          <w:szCs w:val="28"/>
        </w:rPr>
        <w:t xml:space="preserve"> </w:t>
      </w:r>
      <w:r w:rsidRPr="002B36D0">
        <w:rPr>
          <w:rFonts w:ascii="Arial" w:hAnsi="Arial" w:cs="Arial"/>
          <w:sz w:val="28"/>
          <w:szCs w:val="28"/>
        </w:rPr>
        <w:t>là bắt buộc.</w:t>
      </w:r>
    </w:p>
    <w:p w14:paraId="6BEF0AD3" w14:textId="2513EA18" w:rsidR="001E53F9" w:rsidRPr="002B36D0" w:rsidRDefault="009033FD" w:rsidP="002E41FE">
      <w:pPr>
        <w:spacing w:before="60" w:after="60" w:line="312" w:lineRule="auto"/>
        <w:jc w:val="both"/>
        <w:rPr>
          <w:rFonts w:ascii="Arial" w:hAnsi="Arial" w:cs="Arial"/>
          <w:sz w:val="28"/>
          <w:szCs w:val="28"/>
          <w:lang w:val="en-GB"/>
        </w:rPr>
      </w:pPr>
      <w:r w:rsidRPr="002B36D0">
        <w:rPr>
          <w:rFonts w:ascii="Arial" w:hAnsi="Arial" w:cs="Arial"/>
          <w:sz w:val="28"/>
          <w:szCs w:val="28"/>
        </w:rPr>
        <w:tab/>
        <w:t xml:space="preserve">- </w:t>
      </w:r>
      <w:r w:rsidR="001E53F9" w:rsidRPr="002B36D0">
        <w:rPr>
          <w:rFonts w:ascii="Arial" w:hAnsi="Arial" w:cs="Arial"/>
          <w:sz w:val="28"/>
          <w:szCs w:val="28"/>
          <w:lang w:val="en-GB"/>
        </w:rPr>
        <w:t xml:space="preserve">Mỗi mẫu sinh trắc học giọng nói phải được gắn kèm </w:t>
      </w:r>
      <w:r w:rsidR="006757AE" w:rsidRPr="002B36D0">
        <w:rPr>
          <w:rFonts w:ascii="Arial" w:hAnsi="Arial" w:cs="Arial"/>
          <w:sz w:val="28"/>
          <w:szCs w:val="28"/>
          <w:lang w:val="en-GB"/>
        </w:rPr>
        <w:t>m</w:t>
      </w:r>
      <w:r w:rsidR="001E53F9" w:rsidRPr="002B36D0">
        <w:rPr>
          <w:rFonts w:ascii="Arial" w:hAnsi="Arial" w:cs="Arial"/>
          <w:sz w:val="28"/>
          <w:szCs w:val="28"/>
          <w:lang w:val="en-GB"/>
        </w:rPr>
        <w:t>etadata tổ chức thành hai lớp tách biệt:</w:t>
      </w:r>
    </w:p>
    <w:p w14:paraId="6B609897" w14:textId="562165E0"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b/>
          <w:bCs/>
          <w:sz w:val="28"/>
          <w:szCs w:val="28"/>
          <w:lang w:val="en-GB"/>
        </w:rPr>
        <w:tab/>
      </w:r>
      <w:r w:rsidR="001E53F9" w:rsidRPr="002B36D0">
        <w:rPr>
          <w:rFonts w:ascii="Arial" w:hAnsi="Arial" w:cs="Arial"/>
          <w:sz w:val="28"/>
          <w:szCs w:val="28"/>
          <w:lang w:val="en-GB"/>
        </w:rPr>
        <w:t xml:space="preserve">(a) Lớp </w:t>
      </w:r>
      <w:r w:rsidR="007119BB" w:rsidRPr="002B36D0">
        <w:rPr>
          <w:rFonts w:ascii="Arial" w:hAnsi="Arial" w:cs="Arial"/>
          <w:sz w:val="28"/>
          <w:szCs w:val="28"/>
          <w:lang w:val="en-GB"/>
        </w:rPr>
        <w:t>m</w:t>
      </w:r>
      <w:r w:rsidR="001E53F9" w:rsidRPr="002B36D0">
        <w:rPr>
          <w:rFonts w:ascii="Arial" w:hAnsi="Arial" w:cs="Arial"/>
          <w:sz w:val="28"/>
          <w:szCs w:val="28"/>
          <w:lang w:val="en-GB"/>
        </w:rPr>
        <w:t>etadata kỹ thuật</w:t>
      </w:r>
      <w:r w:rsidRPr="002B36D0">
        <w:rPr>
          <w:rFonts w:ascii="Arial" w:hAnsi="Arial" w:cs="Arial"/>
          <w:sz w:val="28"/>
          <w:szCs w:val="28"/>
          <w:lang w:val="en-GB"/>
        </w:rPr>
        <w:t>: Được</w:t>
      </w:r>
      <w:r w:rsidR="001E53F9" w:rsidRPr="002B36D0">
        <w:rPr>
          <w:rFonts w:ascii="Arial" w:hAnsi="Arial" w:cs="Arial"/>
          <w:sz w:val="28"/>
          <w:szCs w:val="28"/>
          <w:lang w:val="en-GB"/>
        </w:rPr>
        <w:t xml:space="preserve"> lưu cùng tệp âm thanh, không chứa thông tin định danh cá nhân trực tiếp, bao gồm tối thiểu</w:t>
      </w:r>
      <w:r w:rsidR="004F639E" w:rsidRPr="002B36D0">
        <w:rPr>
          <w:rFonts w:ascii="Arial" w:hAnsi="Arial" w:cs="Arial"/>
          <w:sz w:val="28"/>
          <w:szCs w:val="28"/>
          <w:lang w:val="en-GB"/>
        </w:rPr>
        <w:t xml:space="preserve"> sau</w:t>
      </w:r>
      <w:r w:rsidR="001E53F9" w:rsidRPr="002B36D0">
        <w:rPr>
          <w:rFonts w:ascii="Arial" w:hAnsi="Arial" w:cs="Arial"/>
          <w:sz w:val="28"/>
          <w:szCs w:val="28"/>
          <w:lang w:val="en-GB"/>
        </w:rPr>
        <w:t>:</w:t>
      </w:r>
    </w:p>
    <w:p w14:paraId="0D4F069D" w14:textId="1C6D9A9E" w:rsidR="00D243E3" w:rsidRPr="002B36D0" w:rsidRDefault="00D243E3"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Ngày, giờ thu nhận (định dạng ISO 8601, múi giờ UTC+7);</w:t>
      </w:r>
    </w:p>
    <w:p w14:paraId="4823E420" w14:textId="02FD2F2D"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 xml:space="preserve">Mã bản ghi duy nhất </w:t>
      </w:r>
      <w:r w:rsidR="00D243E3" w:rsidRPr="002B36D0">
        <w:rPr>
          <w:rFonts w:ascii="Arial" w:hAnsi="Arial" w:cs="Arial"/>
          <w:sz w:val="28"/>
          <w:szCs w:val="28"/>
          <w:lang w:val="en-GB"/>
        </w:rPr>
        <w:t>cho tệp âm thanh</w:t>
      </w:r>
      <w:r w:rsidR="001E53F9" w:rsidRPr="002B36D0">
        <w:rPr>
          <w:rFonts w:ascii="Arial" w:hAnsi="Arial" w:cs="Arial"/>
          <w:sz w:val="28"/>
          <w:szCs w:val="28"/>
          <w:lang w:val="en-GB"/>
        </w:rPr>
        <w:t>;</w:t>
      </w:r>
    </w:p>
    <w:p w14:paraId="448F7263" w14:textId="1EC71F90" w:rsidR="006757AE" w:rsidRPr="002B36D0" w:rsidRDefault="006757AE"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Mã định danh nội bộ</w:t>
      </w:r>
      <w:r w:rsidR="009655D9" w:rsidRPr="002B36D0">
        <w:rPr>
          <w:rFonts w:ascii="Arial" w:hAnsi="Arial" w:cs="Arial"/>
          <w:sz w:val="28"/>
          <w:szCs w:val="28"/>
          <w:lang w:val="en-GB"/>
        </w:rPr>
        <w:t xml:space="preserve"> của đối tượng được thu âm sinh trắc học giọng nói</w:t>
      </w:r>
      <w:r w:rsidR="005B3A3A" w:rsidRPr="002B36D0">
        <w:rPr>
          <w:rFonts w:ascii="Arial" w:hAnsi="Arial" w:cs="Arial"/>
          <w:sz w:val="28"/>
          <w:szCs w:val="28"/>
          <w:lang w:val="en-GB"/>
        </w:rPr>
        <w:t>, không chứa thông tin định danh trực tiếp</w:t>
      </w:r>
      <w:r w:rsidR="00F35A2B" w:rsidRPr="002B36D0">
        <w:rPr>
          <w:rFonts w:ascii="Arial" w:hAnsi="Arial" w:cs="Arial"/>
          <w:sz w:val="28"/>
          <w:szCs w:val="28"/>
          <w:lang w:val="en-GB"/>
        </w:rPr>
        <w:t>;</w:t>
      </w:r>
    </w:p>
    <w:p w14:paraId="23F38AD9" w14:textId="34392A37"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Mã định danh thiết bị thu nhận;</w:t>
      </w:r>
    </w:p>
    <w:p w14:paraId="51227DE6" w14:textId="10155879"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Thông số kỹ thuật ghi âm: tần số lấy mẫu, độ sâu bit, số kênh;</w:t>
      </w:r>
    </w:p>
    <w:p w14:paraId="3344BCF1" w14:textId="59FD9C0A"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Kết quả đánh giá chất lượng tín hiệu</w:t>
      </w:r>
      <w:r w:rsidR="00753ED7" w:rsidRPr="002B36D0">
        <w:rPr>
          <w:rFonts w:ascii="Arial" w:hAnsi="Arial" w:cs="Arial"/>
          <w:sz w:val="28"/>
          <w:szCs w:val="28"/>
          <w:lang w:val="en-GB"/>
        </w:rPr>
        <w:t>,</w:t>
      </w:r>
      <w:r w:rsidR="001E53F9" w:rsidRPr="002B36D0">
        <w:rPr>
          <w:rFonts w:ascii="Arial" w:hAnsi="Arial" w:cs="Arial"/>
          <w:sz w:val="28"/>
          <w:szCs w:val="28"/>
          <w:lang w:val="en-GB"/>
        </w:rPr>
        <w:t xml:space="preserve"> theo </w:t>
      </w:r>
      <w:r w:rsidR="00753ED7" w:rsidRPr="002B36D0">
        <w:rPr>
          <w:rFonts w:ascii="Arial" w:hAnsi="Arial" w:cs="Arial"/>
          <w:sz w:val="28"/>
          <w:szCs w:val="28"/>
          <w:lang w:val="en-GB"/>
        </w:rPr>
        <w:t>mục 2.1.3</w:t>
      </w:r>
      <w:r w:rsidR="001E53F9" w:rsidRPr="002B36D0">
        <w:rPr>
          <w:rFonts w:ascii="Arial" w:hAnsi="Arial" w:cs="Arial"/>
          <w:sz w:val="28"/>
          <w:szCs w:val="28"/>
          <w:lang w:val="en-GB"/>
        </w:rPr>
        <w:t>;</w:t>
      </w:r>
    </w:p>
    <w:p w14:paraId="6F1141F7" w14:textId="76DE9A1A"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 xml:space="preserve">Điều kiện môi trường tại thời điểm thu nhận </w:t>
      </w:r>
      <w:r w:rsidR="00D363BE" w:rsidRPr="002B36D0">
        <w:rPr>
          <w:rFonts w:ascii="Arial" w:hAnsi="Arial" w:cs="Arial"/>
          <w:sz w:val="28"/>
          <w:szCs w:val="28"/>
          <w:lang w:val="en-GB"/>
        </w:rPr>
        <w:t>được quy định tại mục 2.3 của QCVN này</w:t>
      </w:r>
      <w:r w:rsidR="001E53F9" w:rsidRPr="002B36D0">
        <w:rPr>
          <w:rFonts w:ascii="Arial" w:hAnsi="Arial" w:cs="Arial"/>
          <w:sz w:val="28"/>
          <w:szCs w:val="28"/>
          <w:lang w:val="en-GB"/>
        </w:rPr>
        <w:t>;</w:t>
      </w:r>
    </w:p>
    <w:p w14:paraId="041C8776" w14:textId="0AABB841"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 xml:space="preserve">Tên, phiên bản phần mềm </w:t>
      </w:r>
      <w:r w:rsidR="00D243E3" w:rsidRPr="002B36D0">
        <w:rPr>
          <w:rFonts w:ascii="Arial" w:hAnsi="Arial" w:cs="Arial"/>
          <w:sz w:val="28"/>
          <w:szCs w:val="28"/>
          <w:lang w:val="en-GB"/>
        </w:rPr>
        <w:t xml:space="preserve">thu âm, </w:t>
      </w:r>
      <w:r w:rsidR="001E53F9" w:rsidRPr="002B36D0">
        <w:rPr>
          <w:rFonts w:ascii="Arial" w:hAnsi="Arial" w:cs="Arial"/>
          <w:sz w:val="28"/>
          <w:szCs w:val="28"/>
          <w:lang w:val="en-GB"/>
        </w:rPr>
        <w:t>phân tích và phương pháp luận áp dụng;</w:t>
      </w:r>
    </w:p>
    <w:p w14:paraId="55856E8A" w14:textId="34D6FC81"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Mã vùng phương ngữ của đối tượng thu nhận (Bắc/Trung/Nam);</w:t>
      </w:r>
    </w:p>
    <w:p w14:paraId="7AEE9891" w14:textId="56DE6954" w:rsidR="001E53F9" w:rsidRPr="002B36D0" w:rsidRDefault="00A13FF7"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lastRenderedPageBreak/>
        <w:tab/>
        <w:t xml:space="preserve">+ </w:t>
      </w:r>
      <w:r w:rsidR="001E53F9" w:rsidRPr="002B36D0">
        <w:rPr>
          <w:rFonts w:ascii="Arial" w:hAnsi="Arial" w:cs="Arial"/>
          <w:sz w:val="28"/>
          <w:szCs w:val="28"/>
          <w:lang w:val="en-GB"/>
        </w:rPr>
        <w:t>Mã xác thực toàn vẹn dữ liệu (checksum</w:t>
      </w:r>
      <w:r w:rsidR="00097C97" w:rsidRPr="002B36D0">
        <w:rPr>
          <w:rFonts w:ascii="Arial" w:hAnsi="Arial" w:cs="Arial"/>
          <w:sz w:val="28"/>
          <w:szCs w:val="28"/>
          <w:lang w:val="en-GB"/>
        </w:rPr>
        <w:t xml:space="preserve"> SHA-256</w:t>
      </w:r>
      <w:r w:rsidR="001E53F9" w:rsidRPr="002B36D0">
        <w:rPr>
          <w:rFonts w:ascii="Arial" w:hAnsi="Arial" w:cs="Arial"/>
          <w:sz w:val="28"/>
          <w:szCs w:val="28"/>
          <w:lang w:val="en-GB"/>
        </w:rPr>
        <w:t>).</w:t>
      </w:r>
    </w:p>
    <w:p w14:paraId="2E5FFD38" w14:textId="142F99E5" w:rsidR="001E53F9" w:rsidRPr="002B36D0" w:rsidRDefault="003B49CA" w:rsidP="002E41FE">
      <w:pPr>
        <w:spacing w:before="60" w:after="60" w:line="312" w:lineRule="auto"/>
        <w:jc w:val="both"/>
        <w:rPr>
          <w:rFonts w:ascii="Arial" w:hAnsi="Arial" w:cs="Arial"/>
          <w:sz w:val="28"/>
          <w:szCs w:val="28"/>
          <w:lang w:val="en-GB"/>
        </w:rPr>
      </w:pPr>
      <w:r w:rsidRPr="002B36D0">
        <w:rPr>
          <w:rFonts w:ascii="Arial" w:hAnsi="Arial" w:cs="Arial"/>
          <w:b/>
          <w:bCs/>
          <w:sz w:val="28"/>
          <w:szCs w:val="28"/>
          <w:lang w:val="en-GB"/>
        </w:rPr>
        <w:tab/>
      </w:r>
      <w:r w:rsidR="001E53F9" w:rsidRPr="002B36D0">
        <w:rPr>
          <w:rFonts w:ascii="Arial" w:hAnsi="Arial" w:cs="Arial"/>
          <w:sz w:val="28"/>
          <w:szCs w:val="28"/>
          <w:lang w:val="en-GB"/>
        </w:rPr>
        <w:t>(b) Lớp metadata định danh</w:t>
      </w:r>
      <w:r w:rsidR="0006146B" w:rsidRPr="002B36D0">
        <w:rPr>
          <w:rFonts w:ascii="Arial" w:hAnsi="Arial" w:cs="Arial"/>
          <w:sz w:val="28"/>
          <w:szCs w:val="28"/>
          <w:lang w:val="en-GB"/>
        </w:rPr>
        <w:t>:</w:t>
      </w:r>
      <w:r w:rsidR="001E53F9" w:rsidRPr="002B36D0">
        <w:rPr>
          <w:rFonts w:ascii="Arial" w:hAnsi="Arial" w:cs="Arial"/>
          <w:sz w:val="28"/>
          <w:szCs w:val="28"/>
          <w:lang w:val="en-GB"/>
        </w:rPr>
        <w:t xml:space="preserve"> </w:t>
      </w:r>
      <w:r w:rsidR="0006146B" w:rsidRPr="002B36D0">
        <w:rPr>
          <w:rFonts w:ascii="Arial" w:hAnsi="Arial" w:cs="Arial"/>
          <w:sz w:val="28"/>
          <w:szCs w:val="28"/>
          <w:lang w:val="en-GB"/>
        </w:rPr>
        <w:t>L</w:t>
      </w:r>
      <w:r w:rsidR="001E53F9" w:rsidRPr="002B36D0">
        <w:rPr>
          <w:rFonts w:ascii="Arial" w:hAnsi="Arial" w:cs="Arial"/>
          <w:sz w:val="28"/>
          <w:szCs w:val="28"/>
          <w:lang w:val="en-GB"/>
        </w:rPr>
        <w:t xml:space="preserve">ưu </w:t>
      </w:r>
      <w:r w:rsidR="0006146B" w:rsidRPr="002B36D0">
        <w:rPr>
          <w:rFonts w:ascii="Arial" w:hAnsi="Arial" w:cs="Arial"/>
          <w:sz w:val="28"/>
          <w:szCs w:val="28"/>
          <w:lang w:val="en-GB"/>
        </w:rPr>
        <w:t xml:space="preserve">trữ </w:t>
      </w:r>
      <w:r w:rsidR="001E53F9" w:rsidRPr="002B36D0">
        <w:rPr>
          <w:rFonts w:ascii="Arial" w:hAnsi="Arial" w:cs="Arial"/>
          <w:sz w:val="28"/>
          <w:szCs w:val="28"/>
          <w:lang w:val="en-GB"/>
        </w:rPr>
        <w:t xml:space="preserve">tách biệt, được mã hóa, </w:t>
      </w:r>
      <w:r w:rsidR="00E8516D" w:rsidRPr="002B36D0">
        <w:rPr>
          <w:rFonts w:ascii="Arial" w:hAnsi="Arial" w:cs="Arial"/>
          <w:sz w:val="28"/>
          <w:szCs w:val="28"/>
          <w:lang w:val="en-GB"/>
        </w:rPr>
        <w:t>kiểm soát và phân quyền truy cập</w:t>
      </w:r>
      <w:r w:rsidR="001E53F9" w:rsidRPr="002B36D0">
        <w:rPr>
          <w:rFonts w:ascii="Arial" w:hAnsi="Arial" w:cs="Arial"/>
          <w:sz w:val="28"/>
          <w:szCs w:val="28"/>
          <w:lang w:val="en-GB"/>
        </w:rPr>
        <w:t>, bao gồm tối thiểu</w:t>
      </w:r>
      <w:r w:rsidR="00503907" w:rsidRPr="002B36D0">
        <w:rPr>
          <w:rFonts w:ascii="Arial" w:hAnsi="Arial" w:cs="Arial"/>
          <w:sz w:val="28"/>
          <w:szCs w:val="28"/>
          <w:lang w:val="en-GB"/>
        </w:rPr>
        <w:t xml:space="preserve"> sau</w:t>
      </w:r>
      <w:r w:rsidR="001E53F9" w:rsidRPr="002B36D0">
        <w:rPr>
          <w:rFonts w:ascii="Arial" w:hAnsi="Arial" w:cs="Arial"/>
          <w:sz w:val="28"/>
          <w:szCs w:val="28"/>
          <w:lang w:val="en-GB"/>
        </w:rPr>
        <w:t>:</w:t>
      </w:r>
    </w:p>
    <w:p w14:paraId="338221A4" w14:textId="35C2D855" w:rsidR="001E53F9" w:rsidRPr="002B36D0" w:rsidRDefault="003B49CA"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 xml:space="preserve">Mã </w:t>
      </w:r>
      <w:r w:rsidR="00F563F7" w:rsidRPr="002B36D0">
        <w:rPr>
          <w:rFonts w:ascii="Arial" w:hAnsi="Arial" w:cs="Arial"/>
          <w:sz w:val="28"/>
          <w:szCs w:val="28"/>
          <w:lang w:val="en-GB"/>
        </w:rPr>
        <w:t xml:space="preserve">định </w:t>
      </w:r>
      <w:r w:rsidR="001E53F9" w:rsidRPr="002B36D0">
        <w:rPr>
          <w:rFonts w:ascii="Arial" w:hAnsi="Arial" w:cs="Arial"/>
          <w:sz w:val="28"/>
          <w:szCs w:val="28"/>
          <w:lang w:val="en-GB"/>
        </w:rPr>
        <w:t>danh</w:t>
      </w:r>
      <w:r w:rsidR="00F563F7" w:rsidRPr="002B36D0">
        <w:rPr>
          <w:rFonts w:ascii="Arial" w:hAnsi="Arial" w:cs="Arial"/>
          <w:sz w:val="28"/>
          <w:szCs w:val="28"/>
          <w:lang w:val="en-GB"/>
        </w:rPr>
        <w:t xml:space="preserve"> nội bộ</w:t>
      </w:r>
      <w:r w:rsidR="001E53F9" w:rsidRPr="002B36D0">
        <w:rPr>
          <w:rFonts w:ascii="Arial" w:hAnsi="Arial" w:cs="Arial"/>
          <w:sz w:val="28"/>
          <w:szCs w:val="28"/>
          <w:lang w:val="en-GB"/>
        </w:rPr>
        <w:t xml:space="preserve"> của đối tượng</w:t>
      </w:r>
      <w:r w:rsidRPr="002B36D0">
        <w:rPr>
          <w:rFonts w:ascii="Arial" w:hAnsi="Arial" w:cs="Arial"/>
          <w:sz w:val="28"/>
          <w:szCs w:val="28"/>
          <w:lang w:val="en-GB"/>
        </w:rPr>
        <w:t xml:space="preserve"> được thu âm sinh trắc học giọng nói,</w:t>
      </w:r>
      <w:r w:rsidR="001E53F9" w:rsidRPr="002B36D0">
        <w:rPr>
          <w:rFonts w:ascii="Arial" w:hAnsi="Arial" w:cs="Arial"/>
          <w:sz w:val="28"/>
          <w:szCs w:val="28"/>
          <w:lang w:val="en-GB"/>
        </w:rPr>
        <w:t xml:space="preserve"> không </w:t>
      </w:r>
      <w:r w:rsidR="00F563F7" w:rsidRPr="002B36D0">
        <w:rPr>
          <w:rFonts w:ascii="Arial" w:hAnsi="Arial" w:cs="Arial"/>
          <w:sz w:val="28"/>
          <w:szCs w:val="28"/>
          <w:lang w:val="en-GB"/>
        </w:rPr>
        <w:t>chứa</w:t>
      </w:r>
      <w:r w:rsidR="001E53F9" w:rsidRPr="002B36D0">
        <w:rPr>
          <w:rFonts w:ascii="Arial" w:hAnsi="Arial" w:cs="Arial"/>
          <w:sz w:val="28"/>
          <w:szCs w:val="28"/>
          <w:lang w:val="en-GB"/>
        </w:rPr>
        <w:t xml:space="preserve"> thông tin định danh trực tiếp;</w:t>
      </w:r>
    </w:p>
    <w:p w14:paraId="22515151" w14:textId="143FC78A" w:rsidR="001E53F9" w:rsidRPr="002B36D0" w:rsidRDefault="003B49CA"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Mã tham chiếu biên bản đồng ý thu nhận;</w:t>
      </w:r>
    </w:p>
    <w:p w14:paraId="24A967DE" w14:textId="1C680302" w:rsidR="001E53F9" w:rsidRPr="002B36D0" w:rsidRDefault="003B49CA"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Mã định danh cán bộ thu nhận;</w:t>
      </w:r>
    </w:p>
    <w:p w14:paraId="12028884" w14:textId="7D3A9460" w:rsidR="001E53F9" w:rsidRPr="002B36D0" w:rsidRDefault="003B49CA" w:rsidP="002E41FE">
      <w:pPr>
        <w:spacing w:before="60" w:after="60" w:line="312" w:lineRule="auto"/>
        <w:jc w:val="both"/>
        <w:rPr>
          <w:rFonts w:ascii="Arial" w:hAnsi="Arial" w:cs="Arial"/>
          <w:sz w:val="28"/>
          <w:szCs w:val="28"/>
          <w:lang w:val="en-GB"/>
        </w:rPr>
      </w:pPr>
      <w:r w:rsidRPr="002B36D0">
        <w:rPr>
          <w:rFonts w:ascii="Arial" w:hAnsi="Arial" w:cs="Arial"/>
          <w:sz w:val="28"/>
          <w:szCs w:val="28"/>
          <w:lang w:val="en-GB"/>
        </w:rPr>
        <w:tab/>
        <w:t xml:space="preserve">+ </w:t>
      </w:r>
      <w:r w:rsidR="001E53F9" w:rsidRPr="002B36D0">
        <w:rPr>
          <w:rFonts w:ascii="Arial" w:hAnsi="Arial" w:cs="Arial"/>
          <w:sz w:val="28"/>
          <w:szCs w:val="28"/>
          <w:lang w:val="en-GB"/>
        </w:rPr>
        <w:t>Liên kết với lớp metadata kỹ thuật thông qua mã bản ghi và mã xác thực toàn vẹn</w:t>
      </w:r>
      <w:r w:rsidR="007119BB" w:rsidRPr="002B36D0">
        <w:rPr>
          <w:rFonts w:ascii="Arial" w:hAnsi="Arial" w:cs="Arial"/>
          <w:sz w:val="28"/>
          <w:szCs w:val="28"/>
          <w:lang w:val="en-GB"/>
        </w:rPr>
        <w:t xml:space="preserve">, </w:t>
      </w:r>
      <w:r w:rsidR="007119BB" w:rsidRPr="002B36D0">
        <w:rPr>
          <w:rFonts w:ascii="Arial" w:hAnsi="Arial" w:cs="Arial"/>
          <w:sz w:val="28"/>
          <w:szCs w:val="28"/>
        </w:rPr>
        <w:t xml:space="preserve">đảm bảo hai lớp </w:t>
      </w:r>
      <w:r w:rsidR="00E8516D" w:rsidRPr="002B36D0">
        <w:rPr>
          <w:rFonts w:ascii="Arial" w:hAnsi="Arial" w:cs="Arial"/>
          <w:sz w:val="28"/>
          <w:szCs w:val="28"/>
        </w:rPr>
        <w:t>m</w:t>
      </w:r>
      <w:r w:rsidR="007119BB" w:rsidRPr="002B36D0">
        <w:rPr>
          <w:rFonts w:ascii="Arial" w:hAnsi="Arial" w:cs="Arial"/>
          <w:sz w:val="28"/>
          <w:szCs w:val="28"/>
        </w:rPr>
        <w:t>etadata luôn tương ứng với cùng một mẫu âm thanh</w:t>
      </w:r>
      <w:r w:rsidR="001E53F9" w:rsidRPr="002B36D0">
        <w:rPr>
          <w:rFonts w:ascii="Arial" w:hAnsi="Arial" w:cs="Arial"/>
          <w:sz w:val="28"/>
          <w:szCs w:val="28"/>
          <w:lang w:val="en-GB"/>
        </w:rPr>
        <w:t>.</w:t>
      </w:r>
    </w:p>
    <w:p w14:paraId="7BACAA20" w14:textId="7C7ADB96" w:rsidR="005B3A3A" w:rsidRPr="002B36D0" w:rsidRDefault="00BC311B" w:rsidP="002E41FE">
      <w:pPr>
        <w:spacing w:before="60" w:after="60" w:line="312" w:lineRule="auto"/>
        <w:jc w:val="both"/>
        <w:rPr>
          <w:rFonts w:ascii="Arial" w:eastAsia="Times New Roman" w:hAnsi="Arial" w:cs="Arial"/>
          <w:sz w:val="28"/>
          <w:szCs w:val="28"/>
          <w:lang w:eastAsia="en-GB"/>
        </w:rPr>
      </w:pPr>
      <w:r w:rsidRPr="002B36D0">
        <w:rPr>
          <w:rFonts w:ascii="Arial" w:hAnsi="Arial" w:cs="Arial"/>
          <w:sz w:val="28"/>
          <w:szCs w:val="28"/>
        </w:rPr>
        <w:tab/>
      </w:r>
      <w:r w:rsidR="00682132" w:rsidRPr="002B36D0">
        <w:rPr>
          <w:rFonts w:ascii="Arial" w:hAnsi="Arial" w:cs="Arial"/>
          <w:sz w:val="28"/>
          <w:szCs w:val="28"/>
        </w:rPr>
        <w:t xml:space="preserve">2.1.3. </w:t>
      </w:r>
      <w:r w:rsidR="005B3A3A" w:rsidRPr="002B36D0">
        <w:rPr>
          <w:rFonts w:ascii="Arial" w:eastAsia="Times New Roman" w:hAnsi="Arial" w:cs="Arial"/>
          <w:sz w:val="28"/>
          <w:szCs w:val="28"/>
          <w:lang w:eastAsia="en-GB"/>
        </w:rPr>
        <w:t>Yêu cầu</w:t>
      </w:r>
      <w:r w:rsidR="00682132" w:rsidRPr="002B36D0">
        <w:rPr>
          <w:rFonts w:ascii="Arial" w:eastAsia="Times New Roman" w:hAnsi="Arial" w:cs="Arial"/>
          <w:sz w:val="28"/>
          <w:szCs w:val="28"/>
          <w:lang w:eastAsia="en-GB"/>
        </w:rPr>
        <w:t xml:space="preserve"> chất lượng tín hiệu</w:t>
      </w:r>
    </w:p>
    <w:p w14:paraId="54BB3AA1" w14:textId="2FE38B62" w:rsidR="00682132" w:rsidRPr="002B36D0" w:rsidRDefault="00BC311B" w:rsidP="002E41FE">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eastAsia="en-GB"/>
        </w:rPr>
        <w:tab/>
      </w:r>
      <w:r w:rsidR="00682132" w:rsidRPr="002B36D0">
        <w:rPr>
          <w:rFonts w:ascii="Arial" w:eastAsia="Times New Roman" w:hAnsi="Arial" w:cs="Arial"/>
          <w:sz w:val="28"/>
          <w:szCs w:val="28"/>
          <w:lang w:eastAsia="en-GB"/>
        </w:rPr>
        <w:t xml:space="preserve">2.1.3.1 </w:t>
      </w:r>
      <w:r w:rsidR="00682132" w:rsidRPr="002B36D0">
        <w:rPr>
          <w:rFonts w:ascii="Arial" w:eastAsia="Times New Roman" w:hAnsi="Arial" w:cs="Arial"/>
          <w:sz w:val="28"/>
          <w:szCs w:val="28"/>
          <w:lang w:val="en-GB" w:eastAsia="en-GB"/>
        </w:rPr>
        <w:t xml:space="preserve">Chỉ tiêu </w:t>
      </w:r>
      <w:r w:rsidR="002C019D" w:rsidRPr="002B36D0">
        <w:rPr>
          <w:rFonts w:ascii="Arial" w:eastAsia="Times New Roman" w:hAnsi="Arial" w:cs="Arial"/>
          <w:sz w:val="28"/>
          <w:szCs w:val="28"/>
          <w:lang w:val="en-GB" w:eastAsia="en-GB"/>
        </w:rPr>
        <w:t>bắt buộc</w:t>
      </w:r>
      <w:r w:rsidR="005567D3" w:rsidRPr="002B36D0">
        <w:rPr>
          <w:rFonts w:ascii="Arial" w:eastAsia="Times New Roman" w:hAnsi="Arial" w:cs="Arial"/>
          <w:sz w:val="28"/>
          <w:szCs w:val="28"/>
          <w:lang w:val="en-GB" w:eastAsia="en-GB"/>
        </w:rPr>
        <w:t xml:space="preserve"> </w:t>
      </w:r>
    </w:p>
    <w:p w14:paraId="5E79C38F" w14:textId="4C772EDD" w:rsidR="00CE7ADA" w:rsidRPr="002B36D0" w:rsidRDefault="00CE7ADA" w:rsidP="002E41FE">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Mẫu sinh trắc học giọng nói </w:t>
      </w:r>
      <w:r w:rsidR="00B145F7" w:rsidRPr="002B36D0">
        <w:rPr>
          <w:rFonts w:ascii="Arial" w:eastAsia="Times New Roman" w:hAnsi="Arial" w:cs="Arial"/>
          <w:sz w:val="28"/>
          <w:szCs w:val="28"/>
          <w:lang w:val="en-GB" w:eastAsia="en-GB"/>
        </w:rPr>
        <w:t xml:space="preserve">bị hủy/từ chối </w:t>
      </w:r>
      <w:r w:rsidRPr="002B36D0">
        <w:rPr>
          <w:rFonts w:ascii="Arial" w:eastAsia="Times New Roman" w:hAnsi="Arial" w:cs="Arial"/>
          <w:sz w:val="28"/>
          <w:szCs w:val="28"/>
          <w:lang w:val="en-GB" w:eastAsia="en-GB"/>
        </w:rPr>
        <w:t>nếu vi phạm bất kỳ chỉ tiêu nào sau đây:</w:t>
      </w:r>
    </w:p>
    <w:p w14:paraId="134DB1E0" w14:textId="3B30E6D2" w:rsidR="00DA6167" w:rsidRPr="002B36D0" w:rsidRDefault="00DA6167" w:rsidP="002E41FE">
      <w:pPr>
        <w:spacing w:before="60" w:after="60" w:line="312" w:lineRule="auto"/>
        <w:jc w:val="center"/>
        <w:rPr>
          <w:rFonts w:ascii="Arial" w:eastAsia="Times New Roman" w:hAnsi="Arial" w:cs="Arial"/>
          <w:b/>
          <w:bCs/>
          <w:sz w:val="28"/>
          <w:szCs w:val="28"/>
          <w:lang w:val="en-GB" w:eastAsia="en-GB"/>
        </w:rPr>
      </w:pPr>
      <w:r w:rsidRPr="002B36D0">
        <w:rPr>
          <w:rFonts w:ascii="Arial" w:eastAsia="Times New Roman" w:hAnsi="Arial" w:cs="Arial"/>
          <w:b/>
          <w:bCs/>
          <w:sz w:val="28"/>
          <w:szCs w:val="28"/>
          <w:lang w:val="en-GB" w:eastAsia="en-GB"/>
        </w:rPr>
        <w:t>Bảng 2</w:t>
      </w:r>
      <w:r w:rsidR="000C77C3">
        <w:rPr>
          <w:rFonts w:ascii="Arial" w:eastAsia="Times New Roman" w:hAnsi="Arial" w:cs="Arial"/>
          <w:b/>
          <w:bCs/>
          <w:sz w:val="28"/>
          <w:szCs w:val="28"/>
          <w:lang w:val="vi-VN" w:eastAsia="en-GB"/>
        </w:rPr>
        <w:t xml:space="preserve"> -</w:t>
      </w:r>
      <w:r w:rsidRPr="002B36D0">
        <w:rPr>
          <w:rFonts w:ascii="Arial" w:eastAsia="Times New Roman" w:hAnsi="Arial" w:cs="Arial"/>
          <w:b/>
          <w:bCs/>
          <w:sz w:val="28"/>
          <w:szCs w:val="28"/>
          <w:lang w:val="en-GB" w:eastAsia="en-GB"/>
        </w:rPr>
        <w:t xml:space="preserve"> </w:t>
      </w:r>
      <w:bookmarkStart w:id="11" w:name="_Hlk231567883"/>
      <w:r w:rsidRPr="002B36D0">
        <w:rPr>
          <w:rFonts w:ascii="Arial" w:eastAsia="Times New Roman" w:hAnsi="Arial" w:cs="Arial"/>
          <w:b/>
          <w:bCs/>
          <w:sz w:val="28"/>
          <w:szCs w:val="28"/>
          <w:lang w:val="en-GB" w:eastAsia="en-GB"/>
        </w:rPr>
        <w:t>Chỉ tiêu chất lượng tín hiệu</w:t>
      </w:r>
      <w:bookmarkEnd w:id="11"/>
    </w:p>
    <w:tbl>
      <w:tblPr>
        <w:tblStyle w:val="TableGrid"/>
        <w:tblW w:w="9072" w:type="dxa"/>
        <w:tblInd w:w="108" w:type="dxa"/>
        <w:tblLook w:val="04A0" w:firstRow="1" w:lastRow="0" w:firstColumn="1" w:lastColumn="0" w:noHBand="0" w:noVBand="1"/>
      </w:tblPr>
      <w:tblGrid>
        <w:gridCol w:w="629"/>
        <w:gridCol w:w="4165"/>
        <w:gridCol w:w="4278"/>
      </w:tblGrid>
      <w:tr w:rsidR="00F64CA0" w:rsidRPr="002B36D0" w14:paraId="137F7B6B" w14:textId="77777777" w:rsidTr="00352FE2">
        <w:tc>
          <w:tcPr>
            <w:tcW w:w="629" w:type="dxa"/>
            <w:vAlign w:val="center"/>
          </w:tcPr>
          <w:p w14:paraId="68294DEE" w14:textId="5B0AB66B" w:rsidR="00F64CA0" w:rsidRPr="002B36D0" w:rsidRDefault="00F64CA0" w:rsidP="002E41FE">
            <w:pPr>
              <w:spacing w:before="60" w:after="60" w:line="312" w:lineRule="auto"/>
              <w:jc w:val="center"/>
              <w:rPr>
                <w:rFonts w:ascii="Arial" w:eastAsia="Times New Roman" w:hAnsi="Arial" w:cs="Arial"/>
                <w:b/>
                <w:bCs/>
                <w:sz w:val="28"/>
                <w:szCs w:val="28"/>
                <w:lang w:eastAsia="en-GB"/>
              </w:rPr>
            </w:pPr>
            <w:r w:rsidRPr="002B36D0">
              <w:rPr>
                <w:rFonts w:ascii="Arial" w:eastAsia="Times New Roman" w:hAnsi="Arial" w:cs="Arial"/>
                <w:b/>
                <w:bCs/>
                <w:sz w:val="28"/>
                <w:szCs w:val="28"/>
                <w:lang w:eastAsia="en-GB"/>
              </w:rPr>
              <w:t>Stt</w:t>
            </w:r>
          </w:p>
        </w:tc>
        <w:tc>
          <w:tcPr>
            <w:tcW w:w="4165" w:type="dxa"/>
            <w:vAlign w:val="center"/>
          </w:tcPr>
          <w:p w14:paraId="139F8B17" w14:textId="361A5303" w:rsidR="00F64CA0" w:rsidRPr="002B36D0" w:rsidRDefault="00F64CA0" w:rsidP="002E41FE">
            <w:pPr>
              <w:spacing w:before="60" w:after="60" w:line="312" w:lineRule="auto"/>
              <w:jc w:val="center"/>
              <w:rPr>
                <w:rFonts w:ascii="Arial" w:eastAsia="Times New Roman" w:hAnsi="Arial" w:cs="Arial"/>
                <w:b/>
                <w:bCs/>
                <w:sz w:val="28"/>
                <w:szCs w:val="28"/>
                <w:lang w:eastAsia="en-GB"/>
              </w:rPr>
            </w:pPr>
            <w:r w:rsidRPr="002B36D0">
              <w:rPr>
                <w:rFonts w:ascii="Arial" w:eastAsia="Times New Roman" w:hAnsi="Arial" w:cs="Arial"/>
                <w:b/>
                <w:bCs/>
                <w:sz w:val="28"/>
                <w:szCs w:val="28"/>
                <w:lang w:eastAsia="en-GB"/>
              </w:rPr>
              <w:t>Chỉ tiêu</w:t>
            </w:r>
          </w:p>
        </w:tc>
        <w:tc>
          <w:tcPr>
            <w:tcW w:w="4278" w:type="dxa"/>
            <w:vAlign w:val="center"/>
          </w:tcPr>
          <w:p w14:paraId="6AA7ACD9" w14:textId="058F3185" w:rsidR="00F64CA0" w:rsidRPr="002B36D0" w:rsidRDefault="00F64CA0" w:rsidP="002E41FE">
            <w:pPr>
              <w:spacing w:before="60" w:after="60" w:line="312" w:lineRule="auto"/>
              <w:jc w:val="center"/>
              <w:rPr>
                <w:rFonts w:ascii="Arial" w:eastAsia="Times New Roman" w:hAnsi="Arial" w:cs="Arial"/>
                <w:b/>
                <w:bCs/>
                <w:sz w:val="28"/>
                <w:szCs w:val="28"/>
                <w:lang w:eastAsia="en-GB"/>
              </w:rPr>
            </w:pPr>
            <w:r w:rsidRPr="002B36D0">
              <w:rPr>
                <w:rFonts w:ascii="Arial" w:eastAsia="Times New Roman" w:hAnsi="Arial" w:cs="Arial"/>
                <w:b/>
                <w:bCs/>
                <w:sz w:val="28"/>
                <w:szCs w:val="28"/>
                <w:lang w:eastAsia="en-GB"/>
              </w:rPr>
              <w:t>Yêu cầu</w:t>
            </w:r>
            <w:r w:rsidR="001D53DC" w:rsidRPr="002B36D0">
              <w:rPr>
                <w:rFonts w:ascii="Arial" w:eastAsia="Times New Roman" w:hAnsi="Arial" w:cs="Arial"/>
                <w:b/>
                <w:bCs/>
                <w:sz w:val="28"/>
                <w:szCs w:val="28"/>
                <w:lang w:eastAsia="en-GB"/>
              </w:rPr>
              <w:t>/giá trị bắt buộc</w:t>
            </w:r>
          </w:p>
        </w:tc>
      </w:tr>
      <w:tr w:rsidR="00F64CA0" w:rsidRPr="002B36D0" w14:paraId="3C9BB4A7" w14:textId="77777777" w:rsidTr="00352FE2">
        <w:tc>
          <w:tcPr>
            <w:tcW w:w="629" w:type="dxa"/>
            <w:vAlign w:val="center"/>
          </w:tcPr>
          <w:p w14:paraId="1CAE6175" w14:textId="558B4D68" w:rsidR="00F64CA0" w:rsidRPr="002B36D0" w:rsidRDefault="00F64CA0" w:rsidP="002E41FE">
            <w:pPr>
              <w:spacing w:before="60" w:after="60" w:line="312" w:lineRule="auto"/>
              <w:jc w:val="center"/>
              <w:rPr>
                <w:rFonts w:ascii="Arial" w:eastAsia="Times New Roman" w:hAnsi="Arial" w:cs="Arial"/>
                <w:sz w:val="28"/>
                <w:szCs w:val="28"/>
                <w:lang w:eastAsia="en-GB"/>
              </w:rPr>
            </w:pPr>
            <w:r w:rsidRPr="002B36D0">
              <w:rPr>
                <w:rFonts w:ascii="Arial" w:eastAsia="Times New Roman" w:hAnsi="Arial" w:cs="Arial"/>
                <w:sz w:val="28"/>
                <w:szCs w:val="28"/>
                <w:lang w:eastAsia="en-GB"/>
              </w:rPr>
              <w:t>1</w:t>
            </w:r>
          </w:p>
        </w:tc>
        <w:tc>
          <w:tcPr>
            <w:tcW w:w="4165" w:type="dxa"/>
            <w:vAlign w:val="center"/>
          </w:tcPr>
          <w:p w14:paraId="68DD9813" w14:textId="5C2562D9" w:rsidR="00F64CA0" w:rsidRPr="002B36D0" w:rsidRDefault="00F64CA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Hiện tượng cắt đỉnh tín hiệu (Clipping)</w:t>
            </w:r>
          </w:p>
        </w:tc>
        <w:tc>
          <w:tcPr>
            <w:tcW w:w="4278" w:type="dxa"/>
            <w:vAlign w:val="center"/>
          </w:tcPr>
          <w:p w14:paraId="181FF130" w14:textId="214E1765" w:rsidR="00F64CA0" w:rsidRPr="002B36D0" w:rsidRDefault="00F64CA0" w:rsidP="000B1681">
            <w:pPr>
              <w:spacing w:before="60" w:after="60" w:line="312" w:lineRule="auto"/>
              <w:rPr>
                <w:rFonts w:ascii="Arial" w:eastAsia="Times New Roman" w:hAnsi="Arial" w:cs="Arial"/>
                <w:sz w:val="28"/>
                <w:szCs w:val="28"/>
                <w:lang w:eastAsia="en-GB"/>
              </w:rPr>
            </w:pPr>
            <w:r w:rsidRPr="002B36D0">
              <w:rPr>
                <w:rFonts w:ascii="Arial" w:eastAsia="Times New Roman" w:hAnsi="Arial" w:cs="Arial"/>
                <w:sz w:val="28"/>
                <w:szCs w:val="28"/>
                <w:lang w:eastAsia="en-GB"/>
              </w:rPr>
              <w:t>= 0 lần</w:t>
            </w:r>
          </w:p>
        </w:tc>
      </w:tr>
      <w:tr w:rsidR="00F64CA0" w:rsidRPr="002B36D0" w14:paraId="32432861" w14:textId="77777777" w:rsidTr="00352FE2">
        <w:tc>
          <w:tcPr>
            <w:tcW w:w="629" w:type="dxa"/>
            <w:vAlign w:val="center"/>
          </w:tcPr>
          <w:p w14:paraId="3C6E32C0" w14:textId="0DBD5F19" w:rsidR="00F64CA0" w:rsidRPr="002B36D0" w:rsidRDefault="00F64CA0" w:rsidP="002E41FE">
            <w:pPr>
              <w:spacing w:before="60" w:after="60" w:line="312" w:lineRule="auto"/>
              <w:jc w:val="center"/>
              <w:rPr>
                <w:rFonts w:ascii="Arial" w:eastAsia="Times New Roman" w:hAnsi="Arial" w:cs="Arial"/>
                <w:sz w:val="28"/>
                <w:szCs w:val="28"/>
                <w:lang w:eastAsia="en-GB"/>
              </w:rPr>
            </w:pPr>
            <w:r w:rsidRPr="002B36D0">
              <w:rPr>
                <w:rFonts w:ascii="Arial" w:eastAsia="Times New Roman" w:hAnsi="Arial" w:cs="Arial"/>
                <w:sz w:val="28"/>
                <w:szCs w:val="28"/>
                <w:lang w:eastAsia="en-GB"/>
              </w:rPr>
              <w:t>2</w:t>
            </w:r>
          </w:p>
        </w:tc>
        <w:tc>
          <w:tcPr>
            <w:tcW w:w="4165" w:type="dxa"/>
            <w:vAlign w:val="center"/>
          </w:tcPr>
          <w:p w14:paraId="6A9DBF8C" w14:textId="34F5EA18" w:rsidR="00F64CA0" w:rsidRPr="002B36D0" w:rsidRDefault="00F64CA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Định dạng tệp</w:t>
            </w:r>
          </w:p>
        </w:tc>
        <w:tc>
          <w:tcPr>
            <w:tcW w:w="4278" w:type="dxa"/>
            <w:vAlign w:val="center"/>
          </w:tcPr>
          <w:p w14:paraId="40CA48DB" w14:textId="5ADDC659" w:rsidR="00F64CA0" w:rsidRPr="002B36D0" w:rsidRDefault="00F64CA0" w:rsidP="000B1681">
            <w:pPr>
              <w:spacing w:before="60" w:after="60" w:line="312" w:lineRule="auto"/>
              <w:rPr>
                <w:rFonts w:ascii="Arial" w:eastAsia="Times New Roman" w:hAnsi="Arial" w:cs="Arial"/>
                <w:sz w:val="28"/>
                <w:szCs w:val="28"/>
                <w:lang w:eastAsia="en-GB"/>
              </w:rPr>
            </w:pPr>
            <w:r w:rsidRPr="002B36D0">
              <w:rPr>
                <w:rFonts w:ascii="Arial" w:eastAsia="Times New Roman" w:hAnsi="Arial" w:cs="Arial"/>
                <w:sz w:val="28"/>
                <w:szCs w:val="28"/>
                <w:lang w:eastAsia="en-GB"/>
              </w:rPr>
              <w:t>WAV</w:t>
            </w:r>
          </w:p>
        </w:tc>
      </w:tr>
      <w:tr w:rsidR="00F64CA0" w:rsidRPr="002B36D0" w14:paraId="3B3CABA1" w14:textId="77777777" w:rsidTr="00352FE2">
        <w:tc>
          <w:tcPr>
            <w:tcW w:w="629" w:type="dxa"/>
            <w:vAlign w:val="center"/>
          </w:tcPr>
          <w:p w14:paraId="5570E887" w14:textId="2713D05F" w:rsidR="00F64CA0" w:rsidRPr="002B36D0" w:rsidRDefault="00F64CA0" w:rsidP="002E41FE">
            <w:pPr>
              <w:spacing w:before="60" w:after="60" w:line="312" w:lineRule="auto"/>
              <w:jc w:val="center"/>
              <w:rPr>
                <w:rFonts w:ascii="Arial" w:eastAsia="Times New Roman" w:hAnsi="Arial" w:cs="Arial"/>
                <w:sz w:val="28"/>
                <w:szCs w:val="28"/>
                <w:lang w:eastAsia="en-GB"/>
              </w:rPr>
            </w:pPr>
            <w:r w:rsidRPr="002B36D0">
              <w:rPr>
                <w:rFonts w:ascii="Arial" w:eastAsia="Times New Roman" w:hAnsi="Arial" w:cs="Arial"/>
                <w:sz w:val="28"/>
                <w:szCs w:val="28"/>
                <w:lang w:eastAsia="en-GB"/>
              </w:rPr>
              <w:t>3</w:t>
            </w:r>
          </w:p>
        </w:tc>
        <w:tc>
          <w:tcPr>
            <w:tcW w:w="4165" w:type="dxa"/>
            <w:vAlign w:val="center"/>
          </w:tcPr>
          <w:p w14:paraId="67957455" w14:textId="3E2D99FD" w:rsidR="00F64CA0" w:rsidRPr="002B36D0" w:rsidRDefault="00F64CA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Tần số lấy mẫu</w:t>
            </w:r>
          </w:p>
        </w:tc>
        <w:tc>
          <w:tcPr>
            <w:tcW w:w="4278" w:type="dxa"/>
            <w:vAlign w:val="center"/>
          </w:tcPr>
          <w:p w14:paraId="6B9CD34B" w14:textId="600DF998" w:rsidR="00F64CA0" w:rsidRPr="002B36D0" w:rsidRDefault="00F64CA0" w:rsidP="000B1681">
            <w:pPr>
              <w:spacing w:before="60" w:after="60" w:line="312" w:lineRule="auto"/>
              <w:rPr>
                <w:rFonts w:ascii="Arial" w:eastAsia="Times New Roman" w:hAnsi="Arial" w:cs="Arial"/>
                <w:sz w:val="28"/>
                <w:szCs w:val="28"/>
                <w:lang w:eastAsia="en-GB"/>
              </w:rPr>
            </w:pPr>
            <w:r w:rsidRPr="002B36D0">
              <w:rPr>
                <w:rFonts w:ascii="Arial" w:eastAsia="Times New Roman" w:hAnsi="Arial" w:cs="Arial"/>
                <w:sz w:val="28"/>
                <w:szCs w:val="28"/>
                <w:lang w:eastAsia="en-GB"/>
              </w:rPr>
              <w:t xml:space="preserve">≥ </w:t>
            </w:r>
            <w:r w:rsidR="00043DAD" w:rsidRPr="002B36D0">
              <w:rPr>
                <w:rFonts w:ascii="Arial" w:eastAsia="Times New Roman" w:hAnsi="Arial" w:cs="Arial"/>
                <w:sz w:val="28"/>
                <w:szCs w:val="28"/>
                <w:lang w:eastAsia="en-GB"/>
              </w:rPr>
              <w:t>16.000</w:t>
            </w:r>
            <w:r w:rsidRPr="002B36D0">
              <w:rPr>
                <w:rFonts w:ascii="Arial" w:eastAsia="Times New Roman" w:hAnsi="Arial" w:cs="Arial"/>
                <w:sz w:val="28"/>
                <w:szCs w:val="28"/>
                <w:lang w:eastAsia="en-GB"/>
              </w:rPr>
              <w:t xml:space="preserve"> Hz</w:t>
            </w:r>
          </w:p>
        </w:tc>
      </w:tr>
      <w:tr w:rsidR="00F64CA0" w:rsidRPr="002B36D0" w14:paraId="22ED3276" w14:textId="77777777" w:rsidTr="00352FE2">
        <w:tc>
          <w:tcPr>
            <w:tcW w:w="629" w:type="dxa"/>
            <w:vAlign w:val="center"/>
          </w:tcPr>
          <w:p w14:paraId="21912385" w14:textId="6B0619E6" w:rsidR="00F64CA0" w:rsidRPr="002B36D0" w:rsidRDefault="00F64CA0" w:rsidP="002E41FE">
            <w:pPr>
              <w:spacing w:before="60" w:after="60" w:line="312" w:lineRule="auto"/>
              <w:jc w:val="center"/>
              <w:rPr>
                <w:rFonts w:ascii="Arial" w:eastAsia="Times New Roman" w:hAnsi="Arial" w:cs="Arial"/>
                <w:sz w:val="28"/>
                <w:szCs w:val="28"/>
                <w:lang w:eastAsia="en-GB"/>
              </w:rPr>
            </w:pPr>
            <w:r w:rsidRPr="002B36D0">
              <w:rPr>
                <w:rFonts w:ascii="Arial" w:eastAsia="Times New Roman" w:hAnsi="Arial" w:cs="Arial"/>
                <w:sz w:val="28"/>
                <w:szCs w:val="28"/>
                <w:lang w:eastAsia="en-GB"/>
              </w:rPr>
              <w:t>4</w:t>
            </w:r>
          </w:p>
        </w:tc>
        <w:tc>
          <w:tcPr>
            <w:tcW w:w="4165" w:type="dxa"/>
            <w:vAlign w:val="center"/>
          </w:tcPr>
          <w:p w14:paraId="580C6B99" w14:textId="641C844A" w:rsidR="00F64CA0" w:rsidRPr="002B36D0" w:rsidRDefault="00F64CA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Thời lượng phát âm hữu ích</w:t>
            </w:r>
          </w:p>
        </w:tc>
        <w:tc>
          <w:tcPr>
            <w:tcW w:w="4278" w:type="dxa"/>
            <w:vAlign w:val="center"/>
          </w:tcPr>
          <w:p w14:paraId="6F88B4F4" w14:textId="59350612" w:rsidR="00F64CA0" w:rsidRPr="002B36D0" w:rsidRDefault="00F64CA0" w:rsidP="000B1681">
            <w:pPr>
              <w:spacing w:before="60" w:after="60" w:line="312" w:lineRule="auto"/>
              <w:rPr>
                <w:rFonts w:ascii="Arial" w:eastAsia="Times New Roman" w:hAnsi="Arial" w:cs="Arial"/>
                <w:sz w:val="28"/>
                <w:szCs w:val="28"/>
                <w:lang w:eastAsia="en-GB"/>
              </w:rPr>
            </w:pPr>
            <w:r w:rsidRPr="002B36D0">
              <w:rPr>
                <w:rFonts w:ascii="Arial" w:eastAsia="Times New Roman" w:hAnsi="Arial" w:cs="Arial"/>
                <w:sz w:val="28"/>
                <w:szCs w:val="28"/>
                <w:lang w:eastAsia="en-GB"/>
              </w:rPr>
              <w:t xml:space="preserve">≥ thời lượng tối thiểu </w:t>
            </w:r>
            <w:r w:rsidR="00D363BE" w:rsidRPr="002B36D0">
              <w:rPr>
                <w:rFonts w:ascii="Arial" w:eastAsia="Times New Roman" w:hAnsi="Arial" w:cs="Arial"/>
                <w:sz w:val="28"/>
                <w:szCs w:val="28"/>
                <w:lang w:eastAsia="en-GB"/>
              </w:rPr>
              <w:t>quy định tại mục 2.1.4 của QCVN này</w:t>
            </w:r>
          </w:p>
        </w:tc>
      </w:tr>
      <w:tr w:rsidR="00F64CA0" w:rsidRPr="002B36D0" w14:paraId="1119FF90" w14:textId="77777777" w:rsidTr="00352FE2">
        <w:tc>
          <w:tcPr>
            <w:tcW w:w="629" w:type="dxa"/>
            <w:vAlign w:val="center"/>
          </w:tcPr>
          <w:p w14:paraId="00B5A30D" w14:textId="1C76F843" w:rsidR="00F64CA0" w:rsidRPr="002B36D0" w:rsidRDefault="00F64CA0" w:rsidP="002E41FE">
            <w:pPr>
              <w:spacing w:before="60" w:after="60" w:line="312" w:lineRule="auto"/>
              <w:jc w:val="center"/>
              <w:rPr>
                <w:rFonts w:ascii="Arial" w:eastAsia="Times New Roman" w:hAnsi="Arial" w:cs="Arial"/>
                <w:sz w:val="28"/>
                <w:szCs w:val="28"/>
                <w:lang w:eastAsia="en-GB"/>
              </w:rPr>
            </w:pPr>
            <w:r w:rsidRPr="002B36D0">
              <w:rPr>
                <w:rFonts w:ascii="Arial" w:eastAsia="Times New Roman" w:hAnsi="Arial" w:cs="Arial"/>
                <w:sz w:val="28"/>
                <w:szCs w:val="28"/>
                <w:lang w:eastAsia="en-GB"/>
              </w:rPr>
              <w:t>5</w:t>
            </w:r>
          </w:p>
        </w:tc>
        <w:tc>
          <w:tcPr>
            <w:tcW w:w="4165" w:type="dxa"/>
            <w:vAlign w:val="center"/>
          </w:tcPr>
          <w:p w14:paraId="533CD674" w14:textId="1B1ED6CB" w:rsidR="00F64CA0" w:rsidRPr="002B36D0" w:rsidRDefault="00F64CA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Tính toàn vẹn tệp</w:t>
            </w:r>
          </w:p>
        </w:tc>
        <w:tc>
          <w:tcPr>
            <w:tcW w:w="4278" w:type="dxa"/>
            <w:vAlign w:val="center"/>
          </w:tcPr>
          <w:p w14:paraId="5FFC0AD7" w14:textId="358D8455" w:rsidR="00F64CA0" w:rsidRPr="002B36D0" w:rsidRDefault="00097C97" w:rsidP="000B1681">
            <w:pPr>
              <w:spacing w:before="60" w:after="60" w:line="312" w:lineRule="auto"/>
              <w:rPr>
                <w:rFonts w:ascii="Arial" w:eastAsia="Times New Roman" w:hAnsi="Arial" w:cs="Arial"/>
                <w:sz w:val="28"/>
                <w:szCs w:val="28"/>
                <w:lang w:eastAsia="en-GB"/>
              </w:rPr>
            </w:pPr>
            <w:r w:rsidRPr="002B36D0">
              <w:rPr>
                <w:rFonts w:ascii="Arial" w:eastAsia="Times New Roman" w:hAnsi="Arial" w:cs="Arial"/>
                <w:sz w:val="28"/>
                <w:szCs w:val="28"/>
                <w:lang w:eastAsia="en-GB"/>
              </w:rPr>
              <w:t>Mã xác thực toàn vẹn</w:t>
            </w:r>
            <w:r w:rsidR="00932F1C" w:rsidRPr="002B36D0">
              <w:rPr>
                <w:rFonts w:ascii="Arial" w:eastAsia="Times New Roman" w:hAnsi="Arial" w:cs="Arial"/>
                <w:sz w:val="28"/>
                <w:szCs w:val="28"/>
                <w:lang w:eastAsia="en-GB"/>
              </w:rPr>
              <w:t xml:space="preserve"> (c</w:t>
            </w:r>
            <w:r w:rsidR="00F64CA0" w:rsidRPr="002B36D0">
              <w:rPr>
                <w:rFonts w:ascii="Arial" w:eastAsia="Times New Roman" w:hAnsi="Arial" w:cs="Arial"/>
                <w:sz w:val="28"/>
                <w:szCs w:val="28"/>
                <w:lang w:eastAsia="en-GB"/>
              </w:rPr>
              <w:t>hecksum</w:t>
            </w:r>
            <w:r w:rsidR="00932F1C" w:rsidRPr="002B36D0">
              <w:rPr>
                <w:rFonts w:ascii="Arial" w:eastAsia="Times New Roman" w:hAnsi="Arial" w:cs="Arial"/>
                <w:sz w:val="28"/>
                <w:szCs w:val="28"/>
                <w:lang w:eastAsia="en-GB"/>
              </w:rPr>
              <w:t xml:space="preserve"> </w:t>
            </w:r>
            <w:r w:rsidR="00932F1C" w:rsidRPr="002B36D0">
              <w:rPr>
                <w:rFonts w:ascii="Arial" w:hAnsi="Arial" w:cs="Arial"/>
                <w:sz w:val="28"/>
                <w:szCs w:val="28"/>
                <w:lang w:val="en-GB"/>
              </w:rPr>
              <w:t>SHA-256)</w:t>
            </w:r>
            <w:r w:rsidR="00F64CA0" w:rsidRPr="002B36D0">
              <w:rPr>
                <w:rFonts w:ascii="Arial" w:eastAsia="Times New Roman" w:hAnsi="Arial" w:cs="Arial"/>
                <w:sz w:val="28"/>
                <w:szCs w:val="28"/>
                <w:lang w:eastAsia="en-GB"/>
              </w:rPr>
              <w:t xml:space="preserve"> khớp với metadata</w:t>
            </w:r>
          </w:p>
        </w:tc>
      </w:tr>
    </w:tbl>
    <w:p w14:paraId="744B5AF3" w14:textId="66E37E04" w:rsidR="0049355E" w:rsidRPr="002B36D0" w:rsidRDefault="0049355E"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val="en-GB" w:eastAsia="en-GB"/>
        </w:rPr>
        <w:tab/>
        <w:t>- Các chỉ tiêu này không phụ thuộc vào điều kiện môi trường hay mục đích thu nhận, không có ngoại lệ</w:t>
      </w:r>
      <w:r w:rsidRPr="002B36D0">
        <w:rPr>
          <w:rFonts w:ascii="Arial" w:eastAsia="Times New Roman" w:hAnsi="Arial" w:cs="Arial"/>
          <w:i/>
          <w:iCs/>
          <w:sz w:val="28"/>
          <w:szCs w:val="28"/>
          <w:lang w:val="en-GB" w:eastAsia="en-GB"/>
        </w:rPr>
        <w:t>.</w:t>
      </w:r>
    </w:p>
    <w:p w14:paraId="1DB7992C" w14:textId="53992006" w:rsidR="00A2230F" w:rsidRPr="002B36D0" w:rsidRDefault="00BC311B"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9F4BE5" w:rsidRPr="002B36D0">
        <w:rPr>
          <w:rFonts w:ascii="Arial" w:eastAsia="Times New Roman" w:hAnsi="Arial" w:cs="Arial"/>
          <w:sz w:val="28"/>
          <w:szCs w:val="28"/>
          <w:lang w:eastAsia="en-GB"/>
        </w:rPr>
        <w:t>2.</w:t>
      </w:r>
      <w:r w:rsidR="005D5FEF" w:rsidRPr="002B36D0">
        <w:rPr>
          <w:rFonts w:ascii="Arial" w:eastAsia="Times New Roman" w:hAnsi="Arial" w:cs="Arial"/>
          <w:sz w:val="28"/>
          <w:szCs w:val="28"/>
          <w:lang w:eastAsia="en-GB"/>
        </w:rPr>
        <w:t>1.3</w:t>
      </w:r>
      <w:r w:rsidR="009F4BE5" w:rsidRPr="002B36D0">
        <w:rPr>
          <w:rFonts w:ascii="Arial" w:eastAsia="Times New Roman" w:hAnsi="Arial" w:cs="Arial"/>
          <w:sz w:val="28"/>
          <w:szCs w:val="28"/>
          <w:lang w:eastAsia="en-GB"/>
        </w:rPr>
        <w:t>.2 Đáp ứng tối thiểu của hệ thống</w:t>
      </w:r>
      <w:r w:rsidR="0049355E" w:rsidRPr="002B36D0">
        <w:rPr>
          <w:rFonts w:ascii="Arial" w:eastAsia="Times New Roman" w:hAnsi="Arial" w:cs="Arial"/>
          <w:sz w:val="28"/>
          <w:szCs w:val="28"/>
          <w:lang w:eastAsia="en-GB"/>
        </w:rPr>
        <w:t xml:space="preserve"> thu nhận sinh trắc học</w:t>
      </w:r>
    </w:p>
    <w:p w14:paraId="6697E252" w14:textId="1584DB81" w:rsidR="009F4BE5" w:rsidRPr="002B36D0" w:rsidRDefault="009F4BE5"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eastAsia="en-GB"/>
        </w:rPr>
        <w:tab/>
      </w:r>
      <w:r w:rsidRPr="002B36D0">
        <w:rPr>
          <w:rFonts w:ascii="Arial" w:eastAsia="Times New Roman" w:hAnsi="Arial" w:cs="Arial"/>
          <w:sz w:val="28"/>
          <w:szCs w:val="28"/>
          <w:lang w:val="en-GB" w:eastAsia="en-GB"/>
        </w:rPr>
        <w:t xml:space="preserve">Thiết bị </w:t>
      </w:r>
      <w:r w:rsidR="005C374A" w:rsidRPr="002B36D0">
        <w:rPr>
          <w:rFonts w:ascii="Arial" w:eastAsia="Times New Roman" w:hAnsi="Arial" w:cs="Arial"/>
          <w:sz w:val="28"/>
          <w:szCs w:val="28"/>
          <w:lang w:val="en-GB" w:eastAsia="en-GB"/>
        </w:rPr>
        <w:t>thu nhận phải đáp ứng yêu cầu kỹ thuật tối thiểu trong quy chuẩn này;</w:t>
      </w:r>
      <w:r w:rsidRPr="002B36D0">
        <w:rPr>
          <w:rFonts w:ascii="Arial" w:eastAsia="Times New Roman" w:hAnsi="Arial" w:cs="Arial"/>
          <w:sz w:val="28"/>
          <w:szCs w:val="28"/>
          <w:lang w:val="en-GB" w:eastAsia="en-GB"/>
        </w:rPr>
        <w:t xml:space="preserve"> phần mềm thu nhận phải tích hợp chức năng đánh giá chất </w:t>
      </w:r>
      <w:r w:rsidRPr="002B36D0">
        <w:rPr>
          <w:rFonts w:ascii="Arial" w:eastAsia="Times New Roman" w:hAnsi="Arial" w:cs="Arial"/>
          <w:sz w:val="28"/>
          <w:szCs w:val="28"/>
          <w:lang w:val="en-GB" w:eastAsia="en-GB"/>
        </w:rPr>
        <w:lastRenderedPageBreak/>
        <w:t xml:space="preserve">lượng tín hiệu tự động, tối thiểu đo và ghi nhận các </w:t>
      </w:r>
      <w:r w:rsidR="00203D6D" w:rsidRPr="002B36D0">
        <w:rPr>
          <w:rFonts w:ascii="Arial" w:eastAsia="Times New Roman" w:hAnsi="Arial" w:cs="Arial"/>
          <w:sz w:val="28"/>
          <w:szCs w:val="28"/>
          <w:lang w:val="en-GB" w:eastAsia="en-GB"/>
        </w:rPr>
        <w:t>tham</w:t>
      </w:r>
      <w:r w:rsidRPr="002B36D0">
        <w:rPr>
          <w:rFonts w:ascii="Arial" w:eastAsia="Times New Roman" w:hAnsi="Arial" w:cs="Arial"/>
          <w:sz w:val="28"/>
          <w:szCs w:val="28"/>
          <w:lang w:val="en-GB" w:eastAsia="en-GB"/>
        </w:rPr>
        <w:t xml:space="preserve"> số sau vào metadata của mỗi mẫu:</w:t>
      </w:r>
    </w:p>
    <w:p w14:paraId="26757B76" w14:textId="02C61E8A" w:rsidR="009F4BE5"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w:t>
      </w:r>
      <w:r w:rsidRPr="002B36D0">
        <w:rPr>
          <w:rFonts w:ascii="Arial" w:eastAsia="Times New Roman" w:hAnsi="Arial" w:cs="Arial"/>
          <w:sz w:val="28"/>
          <w:szCs w:val="28"/>
          <w:lang w:val="en-GB" w:eastAsia="en-GB"/>
        </w:rPr>
        <w:t xml:space="preserve">Tỷ số tín hiệu trên nhiễu: </w:t>
      </w:r>
      <w:r w:rsidRPr="002B36D0">
        <w:rPr>
          <w:rFonts w:ascii="Arial" w:eastAsia="Times New Roman" w:hAnsi="Arial" w:cs="Arial"/>
          <w:sz w:val="28"/>
          <w:szCs w:val="28"/>
          <w:lang w:eastAsia="en-GB"/>
        </w:rPr>
        <w:t>SNR</w:t>
      </w:r>
    </w:p>
    <w:p w14:paraId="22BE3331" w14:textId="3C38F60C" w:rsidR="009F4BE5"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w:t>
      </w:r>
      <w:r w:rsidRPr="002B36D0">
        <w:rPr>
          <w:rFonts w:ascii="Arial" w:eastAsia="Times New Roman" w:hAnsi="Arial" w:cs="Arial"/>
          <w:sz w:val="28"/>
          <w:szCs w:val="28"/>
          <w:lang w:val="en-GB" w:eastAsia="en-GB"/>
        </w:rPr>
        <w:t xml:space="preserve">Mức nền nhiễu: </w:t>
      </w:r>
      <w:r w:rsidRPr="002B36D0">
        <w:rPr>
          <w:rFonts w:ascii="Arial" w:eastAsia="Times New Roman" w:hAnsi="Arial" w:cs="Arial"/>
          <w:sz w:val="28"/>
          <w:szCs w:val="28"/>
          <w:lang w:eastAsia="en-GB"/>
        </w:rPr>
        <w:t>Noise Floor</w:t>
      </w:r>
    </w:p>
    <w:p w14:paraId="14B49ADF" w14:textId="7CFCC733" w:rsidR="009F4BE5"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Mức tín hiệu đỉnh: Peak Level</w:t>
      </w:r>
    </w:p>
    <w:p w14:paraId="0EA11EF0" w14:textId="3D2721E3" w:rsidR="009F4BE5"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Tần số cơ bản: F0</w:t>
      </w:r>
    </w:p>
    <w:p w14:paraId="7EC7ED7A" w14:textId="7562B9EE" w:rsidR="009F4BE5"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Formant giọng nói: F1, F2, F3, F4</w:t>
      </w:r>
    </w:p>
    <w:p w14:paraId="5BC1493B" w14:textId="45B5D622" w:rsidR="009F4BE5"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Độ biến thiên chu kỳ: Jitter</w:t>
      </w:r>
    </w:p>
    <w:p w14:paraId="53E97FB5" w14:textId="3F173BAC" w:rsidR="00682132" w:rsidRPr="002B36D0" w:rsidRDefault="009F4BE5"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r>
      <w:r w:rsidR="00ED4FA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Độ biến thiên biên độ: Shimmer</w:t>
      </w:r>
    </w:p>
    <w:p w14:paraId="2332AE40" w14:textId="1E841BF0" w:rsidR="007C6C00" w:rsidRPr="002B36D0" w:rsidRDefault="007C6C00" w:rsidP="00352FE2">
      <w:pPr>
        <w:spacing w:before="60" w:after="60" w:line="307" w:lineRule="auto"/>
        <w:rPr>
          <w:rFonts w:ascii="Arial" w:hAnsi="Arial" w:cs="Arial"/>
          <w:sz w:val="28"/>
          <w:szCs w:val="28"/>
        </w:rPr>
      </w:pPr>
      <w:r w:rsidRPr="002B36D0">
        <w:rPr>
          <w:rFonts w:ascii="Arial" w:hAnsi="Arial" w:cs="Arial"/>
          <w:sz w:val="28"/>
          <w:szCs w:val="28"/>
        </w:rPr>
        <w:tab/>
        <w:t xml:space="preserve">2.1.4. Thời lượng tiêu chuẩn bản thu âm </w:t>
      </w:r>
    </w:p>
    <w:p w14:paraId="235B3044" w14:textId="29F4A468" w:rsidR="007C6C00" w:rsidRPr="002B36D0" w:rsidRDefault="007C6C00" w:rsidP="00352FE2">
      <w:pPr>
        <w:spacing w:before="60" w:after="60" w:line="307" w:lineRule="auto"/>
        <w:jc w:val="both"/>
        <w:rPr>
          <w:rFonts w:ascii="Arial" w:hAnsi="Arial" w:cs="Arial"/>
          <w:sz w:val="28"/>
          <w:szCs w:val="28"/>
        </w:rPr>
      </w:pPr>
      <w:r w:rsidRPr="002B36D0">
        <w:rPr>
          <w:rFonts w:ascii="Arial" w:hAnsi="Arial" w:cs="Arial"/>
          <w:sz w:val="28"/>
          <w:szCs w:val="28"/>
        </w:rPr>
        <w:tab/>
        <w:t>- Thời gian thu âm: Thời gian thu âm cho 01 người nói liên tục từ 20 giây cho tới 30 giây cho một lần thu</w:t>
      </w:r>
      <w:r w:rsidR="00264422" w:rsidRPr="002B36D0">
        <w:rPr>
          <w:rFonts w:ascii="Arial" w:hAnsi="Arial" w:cs="Arial"/>
          <w:sz w:val="28"/>
          <w:szCs w:val="28"/>
        </w:rPr>
        <w:t>; p</w:t>
      </w:r>
      <w:r w:rsidRPr="002B36D0">
        <w:rPr>
          <w:rFonts w:ascii="Arial" w:hAnsi="Arial" w:cs="Arial"/>
          <w:sz w:val="28"/>
          <w:szCs w:val="28"/>
        </w:rPr>
        <w:t>hải có đoạn yên lặng</w:t>
      </w:r>
      <w:r w:rsidR="00C246BC" w:rsidRPr="002B36D0">
        <w:rPr>
          <w:rFonts w:ascii="Arial" w:hAnsi="Arial" w:cs="Arial"/>
          <w:sz w:val="28"/>
          <w:szCs w:val="28"/>
        </w:rPr>
        <w:t xml:space="preserve"> từ 2-3 giây</w:t>
      </w:r>
      <w:r w:rsidRPr="002B36D0">
        <w:rPr>
          <w:rFonts w:ascii="Arial" w:hAnsi="Arial" w:cs="Arial"/>
          <w:sz w:val="28"/>
          <w:szCs w:val="28"/>
        </w:rPr>
        <w:t xml:space="preserve"> </w:t>
      </w:r>
      <w:r w:rsidR="00C246BC" w:rsidRPr="002B36D0">
        <w:rPr>
          <w:rFonts w:ascii="Arial" w:hAnsi="Arial" w:cs="Arial"/>
          <w:sz w:val="28"/>
          <w:szCs w:val="28"/>
        </w:rPr>
        <w:t>(</w:t>
      </w:r>
      <w:r w:rsidRPr="002B36D0">
        <w:rPr>
          <w:rFonts w:ascii="Arial" w:hAnsi="Arial" w:cs="Arial"/>
          <w:sz w:val="28"/>
          <w:szCs w:val="28"/>
        </w:rPr>
        <w:t>không có giọng nói</w:t>
      </w:r>
      <w:r w:rsidR="00C246BC" w:rsidRPr="002B36D0">
        <w:rPr>
          <w:rFonts w:ascii="Arial" w:hAnsi="Arial" w:cs="Arial"/>
          <w:sz w:val="28"/>
          <w:szCs w:val="28"/>
        </w:rPr>
        <w:t>)</w:t>
      </w:r>
      <w:r w:rsidRPr="002B36D0">
        <w:rPr>
          <w:rFonts w:ascii="Arial" w:hAnsi="Arial" w:cs="Arial"/>
          <w:sz w:val="28"/>
          <w:szCs w:val="28"/>
        </w:rPr>
        <w:t xml:space="preserve"> ở đầu và cuối</w:t>
      </w:r>
      <w:r w:rsidR="00C246BC" w:rsidRPr="002B36D0">
        <w:rPr>
          <w:rFonts w:ascii="Arial" w:hAnsi="Arial" w:cs="Arial"/>
          <w:sz w:val="28"/>
          <w:szCs w:val="28"/>
        </w:rPr>
        <w:t xml:space="preserve"> file thu âm.</w:t>
      </w:r>
    </w:p>
    <w:p w14:paraId="7C576B07" w14:textId="75064DC7" w:rsidR="007C6C00" w:rsidRPr="002B36D0" w:rsidRDefault="007C6C00" w:rsidP="00352FE2">
      <w:pPr>
        <w:spacing w:before="60" w:after="60" w:line="307" w:lineRule="auto"/>
        <w:rPr>
          <w:rFonts w:ascii="Arial" w:hAnsi="Arial" w:cs="Arial"/>
          <w:b/>
          <w:sz w:val="28"/>
          <w:szCs w:val="28"/>
        </w:rPr>
      </w:pPr>
      <w:r w:rsidRPr="002B36D0">
        <w:rPr>
          <w:rFonts w:ascii="Arial" w:hAnsi="Arial" w:cs="Arial"/>
          <w:sz w:val="28"/>
          <w:szCs w:val="28"/>
        </w:rPr>
        <w:tab/>
        <w:t>- Nội dung thu âm</w:t>
      </w:r>
      <w:r w:rsidR="00C246BC" w:rsidRPr="002B36D0">
        <w:rPr>
          <w:rFonts w:ascii="Arial" w:hAnsi="Arial" w:cs="Arial"/>
          <w:sz w:val="28"/>
          <w:szCs w:val="28"/>
        </w:rPr>
        <w:t>:</w:t>
      </w:r>
    </w:p>
    <w:p w14:paraId="40B1F2F0" w14:textId="77777777" w:rsidR="007C6C00" w:rsidRPr="002B36D0" w:rsidRDefault="007C6C00" w:rsidP="00352FE2">
      <w:pPr>
        <w:spacing w:before="60" w:after="60" w:line="307" w:lineRule="auto"/>
        <w:rPr>
          <w:rFonts w:ascii="ArialMT" w:eastAsia="Times New Roman" w:hAnsi="ArialMT" w:cs="Times New Roman"/>
          <w:color w:val="000000"/>
          <w:sz w:val="28"/>
          <w:szCs w:val="28"/>
          <w:lang w:val="en-GB" w:eastAsia="en-GB"/>
        </w:rPr>
      </w:pPr>
      <w:r w:rsidRPr="002B36D0">
        <w:rPr>
          <w:rFonts w:ascii="Arial" w:hAnsi="Arial" w:cs="Arial"/>
          <w:sz w:val="28"/>
          <w:szCs w:val="28"/>
        </w:rPr>
        <w:tab/>
      </w:r>
      <w:r w:rsidRPr="002B36D0">
        <w:rPr>
          <w:rFonts w:ascii="ArialMT" w:eastAsia="Times New Roman" w:hAnsi="ArialMT" w:cs="Times New Roman"/>
          <w:color w:val="000000"/>
          <w:sz w:val="28"/>
          <w:szCs w:val="28"/>
          <w:lang w:val="en-GB" w:eastAsia="en-GB"/>
        </w:rPr>
        <w:t>+ Với công dân có khả năng đọc được văn bản: Công dân nói theo mẫu văn bản có nội dung tại Phụ lục I.</w:t>
      </w:r>
    </w:p>
    <w:p w14:paraId="05C1C3B9" w14:textId="785B1676" w:rsidR="007C6C00" w:rsidRPr="002B36D0" w:rsidRDefault="007C6C00" w:rsidP="00352FE2">
      <w:pPr>
        <w:spacing w:before="60" w:after="60" w:line="307" w:lineRule="auto"/>
        <w:jc w:val="both"/>
        <w:rPr>
          <w:rFonts w:ascii="ArialMT" w:eastAsia="Times New Roman" w:hAnsi="ArialMT" w:cs="Times New Roman"/>
          <w:color w:val="000000"/>
          <w:sz w:val="28"/>
          <w:szCs w:val="28"/>
          <w:lang w:val="en-GB" w:eastAsia="en-GB"/>
        </w:rPr>
      </w:pPr>
      <w:r w:rsidRPr="002B36D0">
        <w:rPr>
          <w:rFonts w:ascii="ArialMT" w:eastAsia="Times New Roman" w:hAnsi="ArialMT" w:cs="Times New Roman"/>
          <w:color w:val="000000"/>
          <w:sz w:val="28"/>
          <w:szCs w:val="28"/>
          <w:lang w:val="en-GB" w:eastAsia="en-GB"/>
        </w:rPr>
        <w:tab/>
        <w:t>+ Với công dân không có khả năng đọc văn bản: Công dân nói tự do theo chủ đề gợi ý đảm bảo thời gian liên tục từ 20 giây đến 30 giây.</w:t>
      </w:r>
    </w:p>
    <w:p w14:paraId="5979A1C1" w14:textId="1D55F034" w:rsidR="00ED59FB" w:rsidRPr="002B36D0" w:rsidRDefault="00ED59FB" w:rsidP="00352FE2">
      <w:pPr>
        <w:spacing w:before="60" w:after="60" w:line="307" w:lineRule="auto"/>
        <w:jc w:val="both"/>
        <w:rPr>
          <w:rFonts w:ascii="Arial" w:hAnsi="Arial" w:cs="Arial"/>
          <w:sz w:val="28"/>
          <w:szCs w:val="28"/>
        </w:rPr>
      </w:pPr>
      <w:r w:rsidRPr="002B36D0">
        <w:rPr>
          <w:rFonts w:ascii="ArialMT" w:eastAsia="Times New Roman" w:hAnsi="ArialMT" w:cs="Times New Roman"/>
          <w:color w:val="000000"/>
          <w:sz w:val="28"/>
          <w:szCs w:val="28"/>
          <w:lang w:val="en-GB" w:eastAsia="en-GB"/>
        </w:rPr>
        <w:tab/>
        <w:t>+ Công dân được thu nhận mẫu giọng nói được khuyến nghị có sức khỏe tốt, giọng đọc bình thường tại thời điểm thu nhận.</w:t>
      </w:r>
    </w:p>
    <w:p w14:paraId="2C1B09E9" w14:textId="45416FE3" w:rsidR="007C6C00" w:rsidRPr="002B36D0" w:rsidRDefault="000F2BAD"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2.1.5 Yêu cầu bảo mật</w:t>
      </w:r>
      <w:r w:rsidR="003A6553" w:rsidRPr="002B36D0">
        <w:rPr>
          <w:rFonts w:ascii="Arial" w:eastAsia="Times New Roman" w:hAnsi="Arial" w:cs="Arial"/>
          <w:sz w:val="28"/>
          <w:szCs w:val="28"/>
          <w:lang w:eastAsia="en-GB"/>
        </w:rPr>
        <w:t xml:space="preserve">, </w:t>
      </w:r>
      <w:r w:rsidRPr="002B36D0">
        <w:rPr>
          <w:rFonts w:ascii="Arial" w:eastAsia="Times New Roman" w:hAnsi="Arial" w:cs="Arial"/>
          <w:sz w:val="28"/>
          <w:szCs w:val="28"/>
          <w:lang w:eastAsia="en-GB"/>
        </w:rPr>
        <w:t>bảo vệ</w:t>
      </w:r>
      <w:r w:rsidR="003A6553" w:rsidRPr="002B36D0">
        <w:rPr>
          <w:rFonts w:ascii="Arial" w:eastAsia="Times New Roman" w:hAnsi="Arial" w:cs="Arial"/>
          <w:sz w:val="28"/>
          <w:szCs w:val="28"/>
          <w:lang w:eastAsia="en-GB"/>
        </w:rPr>
        <w:t>, truy vết</w:t>
      </w:r>
      <w:r w:rsidRPr="002B36D0">
        <w:rPr>
          <w:rFonts w:ascii="Arial" w:eastAsia="Times New Roman" w:hAnsi="Arial" w:cs="Arial"/>
          <w:sz w:val="28"/>
          <w:szCs w:val="28"/>
          <w:lang w:eastAsia="en-GB"/>
        </w:rPr>
        <w:t xml:space="preserve"> dữ liệu</w:t>
      </w:r>
      <w:r w:rsidR="005567D3" w:rsidRPr="002B36D0">
        <w:rPr>
          <w:rFonts w:ascii="Arial" w:eastAsia="Times New Roman" w:hAnsi="Arial" w:cs="Arial"/>
          <w:sz w:val="28"/>
          <w:szCs w:val="28"/>
          <w:lang w:eastAsia="en-GB"/>
        </w:rPr>
        <w:t xml:space="preserve"> </w:t>
      </w:r>
    </w:p>
    <w:p w14:paraId="2485584C" w14:textId="2A233352" w:rsidR="000F2BAD" w:rsidRPr="002B36D0" w:rsidRDefault="000F2BAD"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Mã hóa tại thiết bị thu nhận</w:t>
      </w:r>
      <w:r w:rsidR="003E770B" w:rsidRPr="002B36D0">
        <w:rPr>
          <w:rFonts w:ascii="Arial" w:eastAsia="Times New Roman" w:hAnsi="Arial" w:cs="Arial"/>
          <w:sz w:val="28"/>
          <w:szCs w:val="28"/>
          <w:lang w:val="en-GB" w:eastAsia="en-GB"/>
        </w:rPr>
        <w:t xml:space="preserve">: </w:t>
      </w:r>
      <w:r w:rsidR="003E770B" w:rsidRPr="002B36D0">
        <w:rPr>
          <w:rFonts w:ascii="Arial" w:eastAsia="Times New Roman" w:hAnsi="Arial" w:cs="Arial"/>
          <w:sz w:val="28"/>
          <w:szCs w:val="28"/>
          <w:lang w:eastAsia="en-GB"/>
        </w:rPr>
        <w:t xml:space="preserve">Dữ liệu âm thanh và metadata phải được mã hóa ngay tại nguồn trước khi ghi xuống bộ nhớ cục bộ. </w:t>
      </w:r>
    </w:p>
    <w:p w14:paraId="2A9911EF" w14:textId="47588640" w:rsidR="000F2BAD" w:rsidRPr="002B36D0" w:rsidRDefault="000F2BAD"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Mã hóa trong truyền dẫn</w:t>
      </w:r>
      <w:r w:rsidR="003E770B" w:rsidRPr="002B36D0">
        <w:rPr>
          <w:rFonts w:ascii="Arial" w:eastAsia="Times New Roman" w:hAnsi="Arial" w:cs="Arial"/>
          <w:sz w:val="28"/>
          <w:szCs w:val="28"/>
          <w:lang w:val="en-GB" w:eastAsia="en-GB"/>
        </w:rPr>
        <w:t xml:space="preserve">: </w:t>
      </w:r>
      <w:r w:rsidR="009737D7" w:rsidRPr="002B36D0">
        <w:rPr>
          <w:rFonts w:ascii="Arial" w:eastAsia="Times New Roman" w:hAnsi="Arial" w:cs="Arial"/>
          <w:sz w:val="28"/>
          <w:szCs w:val="28"/>
          <w:lang w:eastAsia="en-GB"/>
        </w:rPr>
        <w:t>Toàn bộ luồng truyền giữa thiết bị và máy chủ phải được</w:t>
      </w:r>
      <w:r w:rsidR="00632169" w:rsidRPr="002B36D0">
        <w:rPr>
          <w:rFonts w:ascii="Arial" w:eastAsia="Times New Roman" w:hAnsi="Arial" w:cs="Arial"/>
          <w:sz w:val="28"/>
          <w:szCs w:val="28"/>
          <w:lang w:eastAsia="en-GB"/>
        </w:rPr>
        <w:t xml:space="preserve"> mã hóa có xác thực hai chiều</w:t>
      </w:r>
      <w:r w:rsidR="003E770B" w:rsidRPr="002B36D0">
        <w:rPr>
          <w:rFonts w:ascii="Arial" w:eastAsia="Times New Roman" w:hAnsi="Arial" w:cs="Arial"/>
          <w:sz w:val="28"/>
          <w:szCs w:val="28"/>
          <w:lang w:eastAsia="en-GB"/>
        </w:rPr>
        <w:t>.</w:t>
      </w:r>
    </w:p>
    <w:p w14:paraId="4D51CBC0" w14:textId="52D2DA7B" w:rsidR="000F2BAD" w:rsidRPr="002B36D0" w:rsidRDefault="000F2BAD"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Mã hóa tại cơ sở dữ liệu trung tâm</w:t>
      </w:r>
      <w:r w:rsidR="003E770B" w:rsidRPr="002B36D0">
        <w:rPr>
          <w:rFonts w:ascii="Arial" w:eastAsia="Times New Roman" w:hAnsi="Arial" w:cs="Arial"/>
          <w:sz w:val="28"/>
          <w:szCs w:val="28"/>
          <w:lang w:val="en-GB" w:eastAsia="en-GB"/>
        </w:rPr>
        <w:t xml:space="preserve">: </w:t>
      </w:r>
      <w:r w:rsidR="00DA392C" w:rsidRPr="002B36D0">
        <w:rPr>
          <w:rFonts w:ascii="Arial" w:eastAsia="Times New Roman" w:hAnsi="Arial" w:cs="Arial"/>
          <w:sz w:val="28"/>
          <w:szCs w:val="28"/>
          <w:lang w:val="en-GB" w:eastAsia="en-GB"/>
        </w:rPr>
        <w:t>T</w:t>
      </w:r>
      <w:r w:rsidR="00DA392C" w:rsidRPr="002B36D0">
        <w:rPr>
          <w:rFonts w:ascii="Arial" w:eastAsia="Times New Roman" w:hAnsi="Arial" w:cs="Arial"/>
          <w:sz w:val="28"/>
          <w:szCs w:val="28"/>
          <w:lang w:eastAsia="en-GB"/>
        </w:rPr>
        <w:t>hiết bị quản lý khóa phần cứng chuyên dụng đạt tiêu chuẩn quốc tế về an toàn mật mã</w:t>
      </w:r>
      <w:r w:rsidR="003E770B" w:rsidRPr="002B36D0">
        <w:rPr>
          <w:rFonts w:ascii="Arial" w:eastAsia="Times New Roman" w:hAnsi="Arial" w:cs="Arial"/>
          <w:sz w:val="28"/>
          <w:szCs w:val="28"/>
          <w:lang w:eastAsia="en-GB"/>
        </w:rPr>
        <w:t>. Khi hết thời hạn lưu trữ hoặc theo yêu cầu chủ thể dữ liệu, thực hiện xóa an toàn</w:t>
      </w:r>
      <w:r w:rsidR="00DA392C" w:rsidRPr="002B36D0">
        <w:rPr>
          <w:rFonts w:ascii="Arial" w:eastAsia="Times New Roman" w:hAnsi="Arial" w:cs="Arial"/>
          <w:sz w:val="28"/>
          <w:szCs w:val="28"/>
          <w:lang w:eastAsia="en-GB"/>
        </w:rPr>
        <w:t xml:space="preserve"> theo quy định.</w:t>
      </w:r>
    </w:p>
    <w:p w14:paraId="0A4B7D2F" w14:textId="3DE3B027" w:rsidR="000F2BAD" w:rsidRPr="002B36D0" w:rsidRDefault="000F2BAD"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F22B44" w:rsidRPr="002B36D0">
        <w:rPr>
          <w:rFonts w:ascii="Arial" w:eastAsia="Times New Roman" w:hAnsi="Arial" w:cs="Arial"/>
          <w:sz w:val="28"/>
          <w:szCs w:val="28"/>
          <w:lang w:eastAsia="en-GB"/>
        </w:rPr>
        <w:t xml:space="preserve">Phân quyền truy cập theo vai trò, mỗi vai trò chỉ được thực hiện đúng chức năng được giao; không cá nhân nào có thể đơn phương truy cập toàn bộ dữ liệu đủ để nhận diện một chủ thể cụ thể. Mọi thao tác </w:t>
      </w:r>
      <w:r w:rsidR="00F22B44" w:rsidRPr="002B36D0">
        <w:rPr>
          <w:rFonts w:ascii="Arial" w:eastAsia="Times New Roman" w:hAnsi="Arial" w:cs="Arial"/>
          <w:sz w:val="28"/>
          <w:szCs w:val="28"/>
          <w:lang w:eastAsia="en-GB"/>
        </w:rPr>
        <w:lastRenderedPageBreak/>
        <w:t>trên dữ liệu đều được ghi vào nhật ký kiểm toán bất biến (chi tiết tại mục 2.1.5.1), lưu trữ theo thời hạn của cơ quan có thẩm quyền phục vụ truy vết, thanh tra hoặc khi pháp luật quy định</w:t>
      </w:r>
      <w:r w:rsidR="003E770B" w:rsidRPr="002B36D0">
        <w:rPr>
          <w:rFonts w:ascii="Arial" w:eastAsia="Times New Roman" w:hAnsi="Arial" w:cs="Arial"/>
          <w:sz w:val="28"/>
          <w:szCs w:val="28"/>
          <w:lang w:eastAsia="en-GB"/>
        </w:rPr>
        <w:t>.</w:t>
      </w:r>
    </w:p>
    <w:p w14:paraId="4666E843" w14:textId="18909D54" w:rsidR="00F22B44" w:rsidRPr="002B36D0" w:rsidRDefault="00C70184"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2.1.</w:t>
      </w:r>
      <w:r w:rsidR="003A1BE1" w:rsidRPr="002B36D0">
        <w:rPr>
          <w:rFonts w:ascii="Arial" w:eastAsia="Times New Roman" w:hAnsi="Arial" w:cs="Arial"/>
          <w:sz w:val="28"/>
          <w:szCs w:val="28"/>
          <w:lang w:val="en-GB" w:eastAsia="en-GB"/>
        </w:rPr>
        <w:t>5</w:t>
      </w:r>
      <w:r w:rsidRPr="002B36D0">
        <w:rPr>
          <w:rFonts w:ascii="Arial" w:eastAsia="Times New Roman" w:hAnsi="Arial" w:cs="Arial"/>
          <w:sz w:val="28"/>
          <w:szCs w:val="28"/>
          <w:lang w:val="en-GB" w:eastAsia="en-GB"/>
        </w:rPr>
        <w:t>.</w:t>
      </w:r>
      <w:r w:rsidR="003A1BE1" w:rsidRPr="002B36D0">
        <w:rPr>
          <w:rFonts w:ascii="Arial" w:eastAsia="Times New Roman" w:hAnsi="Arial" w:cs="Arial"/>
          <w:sz w:val="28"/>
          <w:szCs w:val="28"/>
          <w:lang w:val="en-GB" w:eastAsia="en-GB"/>
        </w:rPr>
        <w:t>1</w:t>
      </w:r>
      <w:r w:rsidRPr="002B36D0">
        <w:rPr>
          <w:rFonts w:ascii="Arial" w:eastAsia="Times New Roman" w:hAnsi="Arial" w:cs="Arial"/>
          <w:sz w:val="28"/>
          <w:szCs w:val="28"/>
          <w:lang w:val="en-GB" w:eastAsia="en-GB"/>
        </w:rPr>
        <w:t xml:space="preserve"> Nhật ký kiểm toán</w:t>
      </w:r>
    </w:p>
    <w:p w14:paraId="56E5D148" w14:textId="3792F093" w:rsidR="00F22B44" w:rsidRPr="002B36D0" w:rsidRDefault="00970DF8"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w:t>
      </w:r>
      <w:r w:rsidR="00F22B44" w:rsidRPr="002B36D0">
        <w:rPr>
          <w:rFonts w:ascii="Arial" w:eastAsia="Times New Roman" w:hAnsi="Arial" w:cs="Arial"/>
          <w:sz w:val="28"/>
          <w:szCs w:val="28"/>
          <w:lang w:val="en-GB" w:eastAsia="en-GB"/>
        </w:rPr>
        <w:t xml:space="preserve"> Hệ thống tự động ghi nhật ký kiểm toán cho mọi sự kiện: thu nhận, truy cập, truyền, sửa đổi, xóa dữ liệu; lỗi và cảnh báo hệ thống. </w:t>
      </w:r>
    </w:p>
    <w:p w14:paraId="499AA274" w14:textId="1D0E3193" w:rsidR="00F22B44" w:rsidRPr="002B36D0" w:rsidRDefault="00F22B44"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r>
      <w:r w:rsidR="00970DF8" w:rsidRPr="002B36D0">
        <w:rPr>
          <w:rFonts w:ascii="Arial" w:eastAsia="Times New Roman" w:hAnsi="Arial" w:cs="Arial"/>
          <w:sz w:val="28"/>
          <w:szCs w:val="28"/>
          <w:lang w:val="en-GB" w:eastAsia="en-GB"/>
        </w:rPr>
        <w:t>-</w:t>
      </w:r>
      <w:r w:rsidRPr="002B36D0">
        <w:rPr>
          <w:rFonts w:ascii="Arial" w:eastAsia="Times New Roman" w:hAnsi="Arial" w:cs="Arial"/>
          <w:sz w:val="28"/>
          <w:szCs w:val="28"/>
          <w:lang w:val="en-GB" w:eastAsia="en-GB"/>
        </w:rPr>
        <w:t xml:space="preserve"> Nhật ký lưu trữ tách biệt với dữ liệu sinh trắc, mã hóa độc lập, phân quyền truy cập riêng. Nhật ký có tính bất biến</w:t>
      </w:r>
      <w:r w:rsidR="009B3BE9" w:rsidRPr="002B36D0">
        <w:rPr>
          <w:rFonts w:ascii="Arial" w:eastAsia="Times New Roman" w:hAnsi="Arial" w:cs="Arial"/>
          <w:sz w:val="28"/>
          <w:szCs w:val="28"/>
          <w:lang w:val="en-GB" w:eastAsia="en-GB"/>
        </w:rPr>
        <w:t>,</w:t>
      </w:r>
      <w:r w:rsidRPr="002B36D0">
        <w:rPr>
          <w:rFonts w:ascii="Arial" w:eastAsia="Times New Roman" w:hAnsi="Arial" w:cs="Arial"/>
          <w:sz w:val="28"/>
          <w:szCs w:val="28"/>
          <w:lang w:val="en-GB" w:eastAsia="en-GB"/>
        </w:rPr>
        <w:t xml:space="preserve"> không cho phép sửa xóa kể cả với vai trò quản trị hệ thống. </w:t>
      </w:r>
    </w:p>
    <w:p w14:paraId="576AB4AF" w14:textId="7909E547" w:rsidR="00F22B44" w:rsidRPr="002B36D0" w:rsidRDefault="00F22B44"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r>
      <w:r w:rsidR="00970DF8" w:rsidRPr="002B36D0">
        <w:rPr>
          <w:rFonts w:ascii="Arial" w:eastAsia="Times New Roman" w:hAnsi="Arial" w:cs="Arial"/>
          <w:sz w:val="28"/>
          <w:szCs w:val="28"/>
          <w:lang w:val="en-GB" w:eastAsia="en-GB"/>
        </w:rPr>
        <w:t>-</w:t>
      </w:r>
      <w:r w:rsidRPr="002B36D0">
        <w:rPr>
          <w:rFonts w:ascii="Arial" w:eastAsia="Times New Roman" w:hAnsi="Arial" w:cs="Arial"/>
          <w:sz w:val="28"/>
          <w:szCs w:val="28"/>
          <w:lang w:val="en-GB" w:eastAsia="en-GB"/>
        </w:rPr>
        <w:t xml:space="preserve"> Mỗi bản ghi nhật ký gồm tối thiểu: định danh người thao tác, vai trò, loại thao tác, đối tượng dữ liệu, thời điểm, địa chỉ IP nguồn, kết quả.</w:t>
      </w:r>
    </w:p>
    <w:p w14:paraId="340D3EA9" w14:textId="444C959B" w:rsidR="00C70184" w:rsidRPr="002B36D0" w:rsidRDefault="007E25A9" w:rsidP="00352FE2">
      <w:pPr>
        <w:spacing w:before="60" w:after="60" w:line="307" w:lineRule="auto"/>
        <w:jc w:val="both"/>
        <w:rPr>
          <w:rFonts w:ascii="Arial" w:eastAsia="Times New Roman" w:hAnsi="Arial" w:cs="Arial"/>
          <w:sz w:val="28"/>
          <w:szCs w:val="28"/>
          <w:lang w:eastAsia="en-GB"/>
        </w:rPr>
      </w:pPr>
      <w:r w:rsidRPr="002B36D0">
        <w:rPr>
          <w:rFonts w:ascii="Arial" w:eastAsia="Times New Roman" w:hAnsi="Arial" w:cs="Arial"/>
          <w:sz w:val="28"/>
          <w:szCs w:val="28"/>
          <w:lang w:val="en-GB" w:eastAsia="en-GB"/>
        </w:rPr>
        <w:tab/>
      </w:r>
      <w:r w:rsidR="00970DF8" w:rsidRPr="002B36D0">
        <w:rPr>
          <w:rFonts w:ascii="Arial" w:eastAsia="Times New Roman" w:hAnsi="Arial" w:cs="Arial"/>
          <w:sz w:val="28"/>
          <w:szCs w:val="28"/>
          <w:lang w:eastAsia="en-GB"/>
        </w:rPr>
        <w:t>2.1.5.2</w:t>
      </w:r>
      <w:r w:rsidR="00533144" w:rsidRPr="002B36D0">
        <w:rPr>
          <w:rFonts w:ascii="Arial" w:eastAsia="Times New Roman" w:hAnsi="Arial" w:cs="Arial"/>
          <w:sz w:val="28"/>
          <w:szCs w:val="28"/>
          <w:lang w:eastAsia="en-GB"/>
        </w:rPr>
        <w:t>.</w:t>
      </w:r>
      <w:r w:rsidR="00C70184" w:rsidRPr="002B36D0">
        <w:rPr>
          <w:rFonts w:ascii="Arial" w:eastAsia="Times New Roman" w:hAnsi="Arial" w:cs="Arial"/>
          <w:sz w:val="28"/>
          <w:szCs w:val="28"/>
          <w:lang w:eastAsia="en-GB"/>
        </w:rPr>
        <w:t xml:space="preserve"> </w:t>
      </w:r>
      <w:r w:rsidR="00F22B44" w:rsidRPr="002B36D0">
        <w:rPr>
          <w:rFonts w:ascii="Arial" w:eastAsia="Times New Roman" w:hAnsi="Arial" w:cs="Arial"/>
          <w:sz w:val="28"/>
          <w:szCs w:val="28"/>
          <w:lang w:eastAsia="en-GB"/>
        </w:rPr>
        <w:t xml:space="preserve">Quy </w:t>
      </w:r>
      <w:r w:rsidR="00970DF8" w:rsidRPr="002B36D0">
        <w:rPr>
          <w:rFonts w:ascii="Arial" w:eastAsia="Times New Roman" w:hAnsi="Arial" w:cs="Arial"/>
          <w:sz w:val="28"/>
          <w:szCs w:val="28"/>
          <w:lang w:eastAsia="en-GB"/>
        </w:rPr>
        <w:t>định</w:t>
      </w:r>
      <w:r w:rsidR="00F22B44" w:rsidRPr="002B36D0">
        <w:rPr>
          <w:rFonts w:ascii="Arial" w:eastAsia="Times New Roman" w:hAnsi="Arial" w:cs="Arial"/>
          <w:sz w:val="28"/>
          <w:szCs w:val="28"/>
          <w:lang w:eastAsia="en-GB"/>
        </w:rPr>
        <w:t xml:space="preserve"> sửa</w:t>
      </w:r>
      <w:r w:rsidR="009B3BE9" w:rsidRPr="002B36D0">
        <w:rPr>
          <w:rFonts w:ascii="Arial" w:eastAsia="Times New Roman" w:hAnsi="Arial" w:cs="Arial"/>
          <w:sz w:val="28"/>
          <w:szCs w:val="28"/>
          <w:lang w:eastAsia="en-GB"/>
        </w:rPr>
        <w:t>/</w:t>
      </w:r>
      <w:r w:rsidR="00F22B44" w:rsidRPr="002B36D0">
        <w:rPr>
          <w:rFonts w:ascii="Arial" w:eastAsia="Times New Roman" w:hAnsi="Arial" w:cs="Arial"/>
          <w:sz w:val="28"/>
          <w:szCs w:val="28"/>
          <w:lang w:eastAsia="en-GB"/>
        </w:rPr>
        <w:t>xóa dữ liệu</w:t>
      </w:r>
    </w:p>
    <w:p w14:paraId="4BD4AB88" w14:textId="77777777" w:rsidR="00970DF8" w:rsidRPr="002B36D0" w:rsidRDefault="00F22B44"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eastAsia="en-GB"/>
        </w:rPr>
        <w:tab/>
      </w:r>
      <w:r w:rsidR="00970DF8" w:rsidRPr="002B36D0">
        <w:rPr>
          <w:rFonts w:ascii="Arial" w:eastAsia="Times New Roman" w:hAnsi="Arial" w:cs="Arial"/>
          <w:sz w:val="28"/>
          <w:szCs w:val="28"/>
          <w:lang w:val="en-GB" w:eastAsia="en-GB"/>
        </w:rPr>
        <w:t>a) Nguyên tắc chung</w:t>
      </w:r>
    </w:p>
    <w:p w14:paraId="38C564BC" w14:textId="3498532D" w:rsidR="00970DF8" w:rsidRPr="002B36D0" w:rsidRDefault="00970DF8"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Việc sửa đổi và xóa dữ liệu phải tuân thủ các nguyên tắc: tính toàn vẹn của bản ghi gốc, tính minh bạch của mọi thay đổi, tính truy vết đầy đủ qua nhật ký kiểm toán bất biến.</w:t>
      </w:r>
    </w:p>
    <w:p w14:paraId="07B66275" w14:textId="2F5DD18E" w:rsidR="00970DF8" w:rsidRPr="002B36D0" w:rsidRDefault="00970DF8"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b) Quy định về sửa dữ liệu</w:t>
      </w:r>
    </w:p>
    <w:p w14:paraId="7AEBD407" w14:textId="26E2D807" w:rsidR="00970DF8" w:rsidRPr="002B36D0" w:rsidRDefault="00970DF8"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 Bản ghi âm gốc: Không được sửa đổi dưới bất kỳ hình thức nào</w:t>
      </w:r>
      <w:r w:rsidR="009828ED" w:rsidRPr="002B36D0">
        <w:rPr>
          <w:rFonts w:ascii="Arial" w:eastAsia="Times New Roman" w:hAnsi="Arial" w:cs="Arial"/>
          <w:sz w:val="28"/>
          <w:szCs w:val="28"/>
          <w:lang w:val="en-GB" w:eastAsia="en-GB"/>
        </w:rPr>
        <w:t xml:space="preserve"> sau khi đã xác nhận thu nhận</w:t>
      </w:r>
      <w:r w:rsidRPr="002B36D0">
        <w:rPr>
          <w:rFonts w:ascii="Arial" w:eastAsia="Times New Roman" w:hAnsi="Arial" w:cs="Arial"/>
          <w:sz w:val="28"/>
          <w:szCs w:val="28"/>
          <w:lang w:val="en-GB" w:eastAsia="en-GB"/>
        </w:rPr>
        <w:t>. Trường hợp cần khắc phục chất lượng</w:t>
      </w:r>
      <w:r w:rsidR="009E0A2D" w:rsidRPr="002B36D0">
        <w:rPr>
          <w:rFonts w:ascii="Arial" w:eastAsia="Times New Roman" w:hAnsi="Arial" w:cs="Arial"/>
          <w:sz w:val="28"/>
          <w:szCs w:val="28"/>
          <w:lang w:val="en-GB" w:eastAsia="en-GB"/>
        </w:rPr>
        <w:t xml:space="preserve">, </w:t>
      </w:r>
      <w:r w:rsidRPr="002B36D0">
        <w:rPr>
          <w:rFonts w:ascii="Arial" w:eastAsia="Times New Roman" w:hAnsi="Arial" w:cs="Arial"/>
          <w:sz w:val="28"/>
          <w:szCs w:val="28"/>
          <w:lang w:val="en-GB" w:eastAsia="en-GB"/>
        </w:rPr>
        <w:t>thực hiện thu nhận</w:t>
      </w:r>
      <w:r w:rsidR="009828ED" w:rsidRPr="002B36D0">
        <w:rPr>
          <w:rFonts w:ascii="Arial" w:eastAsia="Times New Roman" w:hAnsi="Arial" w:cs="Arial"/>
          <w:sz w:val="28"/>
          <w:szCs w:val="28"/>
          <w:lang w:val="en-GB" w:eastAsia="en-GB"/>
        </w:rPr>
        <w:t xml:space="preserve"> lại tại</w:t>
      </w:r>
      <w:r w:rsidR="009E0A2D" w:rsidRPr="002B36D0">
        <w:rPr>
          <w:rFonts w:ascii="Arial" w:eastAsia="Times New Roman" w:hAnsi="Arial" w:cs="Arial"/>
          <w:sz w:val="28"/>
          <w:szCs w:val="28"/>
          <w:lang w:val="en-GB" w:eastAsia="en-GB"/>
        </w:rPr>
        <w:t xml:space="preserve"> lần thu tiếp theo trong </w:t>
      </w:r>
      <w:r w:rsidRPr="002B36D0">
        <w:rPr>
          <w:rFonts w:ascii="Arial" w:eastAsia="Times New Roman" w:hAnsi="Arial" w:cs="Arial"/>
          <w:sz w:val="28"/>
          <w:szCs w:val="28"/>
          <w:lang w:val="en-GB" w:eastAsia="en-GB"/>
        </w:rPr>
        <w:t>phiên.</w:t>
      </w:r>
    </w:p>
    <w:p w14:paraId="44321338" w14:textId="6E41FFF5" w:rsidR="00970DF8" w:rsidRPr="002B36D0" w:rsidRDefault="00970DF8"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 Metadata: Không được sửa đổi trực tiếp. Mọi điều chỉnh phải thực hiện thông qua bản ghi đính chính riêng, lưu trữ song song với bản gốc, có liên kết tham chiếu đến bản gốc.</w:t>
      </w:r>
    </w:p>
    <w:p w14:paraId="50181CCA" w14:textId="3513CB40" w:rsidR="00970DF8" w:rsidRPr="002B36D0" w:rsidRDefault="00970DF8"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 Bản ghi đính chính phải bao gồm tối thiểu: trường được đính chính, giá trị cũ, giá trị mới, lý do, căn cứ pháp lý hoặc tham chiếu văn bản phê duyệt</w:t>
      </w:r>
      <w:r w:rsidR="0088495D" w:rsidRPr="002B36D0">
        <w:rPr>
          <w:rFonts w:ascii="Arial" w:eastAsia="Times New Roman" w:hAnsi="Arial" w:cs="Arial"/>
          <w:sz w:val="28"/>
          <w:szCs w:val="28"/>
          <w:lang w:val="en-GB" w:eastAsia="en-GB"/>
        </w:rPr>
        <w:t xml:space="preserve"> của người có thẩm quyền.</w:t>
      </w:r>
    </w:p>
    <w:p w14:paraId="48155C3B" w14:textId="7C6AA102" w:rsidR="00970DF8" w:rsidRPr="002B36D0" w:rsidRDefault="0088495D"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 xml:space="preserve">- </w:t>
      </w:r>
      <w:r w:rsidR="00805442" w:rsidRPr="002B36D0">
        <w:rPr>
          <w:rFonts w:ascii="Arial" w:eastAsia="Times New Roman" w:hAnsi="Arial" w:cs="Arial"/>
          <w:sz w:val="28"/>
          <w:szCs w:val="28"/>
          <w:lang w:val="en-GB" w:eastAsia="en-GB"/>
        </w:rPr>
        <w:t>Các t</w:t>
      </w:r>
      <w:r w:rsidR="00970DF8" w:rsidRPr="002B36D0">
        <w:rPr>
          <w:rFonts w:ascii="Arial" w:eastAsia="Times New Roman" w:hAnsi="Arial" w:cs="Arial"/>
          <w:sz w:val="28"/>
          <w:szCs w:val="28"/>
          <w:lang w:val="en-GB" w:eastAsia="en-GB"/>
        </w:rPr>
        <w:t>rường hợp được phép tạo bản đính chính</w:t>
      </w:r>
      <w:r w:rsidR="00805442" w:rsidRPr="002B36D0">
        <w:rPr>
          <w:rFonts w:ascii="Arial" w:eastAsia="Times New Roman" w:hAnsi="Arial" w:cs="Arial"/>
          <w:sz w:val="28"/>
          <w:szCs w:val="28"/>
          <w:lang w:val="en-GB" w:eastAsia="en-GB"/>
        </w:rPr>
        <w:t xml:space="preserve"> gồm</w:t>
      </w:r>
      <w:r w:rsidR="00970DF8" w:rsidRPr="002B36D0">
        <w:rPr>
          <w:rFonts w:ascii="Arial" w:eastAsia="Times New Roman" w:hAnsi="Arial" w:cs="Arial"/>
          <w:sz w:val="28"/>
          <w:szCs w:val="28"/>
          <w:lang w:val="en-GB" w:eastAsia="en-GB"/>
        </w:rPr>
        <w:t>: sai sót dữ liệu nhập thủ công; yêu cầu cập nhật hợp pháp của chủ thể dữ liệu; kết quả đo lường, phân tích kỹ thuật được thực hiện lại.</w:t>
      </w:r>
    </w:p>
    <w:p w14:paraId="76801E05" w14:textId="21AFB540" w:rsidR="00970DF8" w:rsidRPr="002B36D0" w:rsidRDefault="00805442"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00970DF8" w:rsidRPr="002B36D0">
        <w:rPr>
          <w:rFonts w:ascii="Arial" w:eastAsia="Times New Roman" w:hAnsi="Arial" w:cs="Arial"/>
          <w:sz w:val="28"/>
          <w:szCs w:val="28"/>
          <w:lang w:val="en-GB" w:eastAsia="en-GB"/>
        </w:rPr>
        <w:t>c) Quy định về xóa dữ liệu</w:t>
      </w:r>
    </w:p>
    <w:p w14:paraId="2C0C96CF" w14:textId="4C8773B0" w:rsidR="00970DF8" w:rsidRPr="002B36D0" w:rsidRDefault="00805442" w:rsidP="00352FE2">
      <w:pPr>
        <w:spacing w:before="60" w:after="60" w:line="307"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 xml:space="preserve">- </w:t>
      </w:r>
      <w:r w:rsidR="00970DF8" w:rsidRPr="002B36D0">
        <w:rPr>
          <w:rFonts w:ascii="Arial" w:eastAsia="Times New Roman" w:hAnsi="Arial" w:cs="Arial"/>
          <w:sz w:val="28"/>
          <w:szCs w:val="28"/>
          <w:lang w:val="en-GB" w:eastAsia="en-GB"/>
        </w:rPr>
        <w:t>Trường hợp được phép xóa: hết thời hạn lưu trữ theo quy định; yêu cầu của chủ thể dữ liệu theo Nghị định 13/2023/NĐ-CP; quyết định bằng văn bản của cơ quan nhà nước có thẩm quyền.</w:t>
      </w:r>
    </w:p>
    <w:p w14:paraId="7A0259BD" w14:textId="237D05E7" w:rsidR="00970DF8" w:rsidRPr="002B36D0" w:rsidRDefault="00805442" w:rsidP="00970DF8">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lastRenderedPageBreak/>
        <w:tab/>
      </w:r>
      <w:r w:rsidRPr="002B36D0">
        <w:rPr>
          <w:rFonts w:ascii="Arial" w:eastAsia="Times New Roman" w:hAnsi="Arial" w:cs="Arial"/>
          <w:sz w:val="28"/>
          <w:szCs w:val="28"/>
          <w:lang w:val="en-GB" w:eastAsia="en-GB"/>
        </w:rPr>
        <w:t>-</w:t>
      </w:r>
      <w:r w:rsidR="00970DF8" w:rsidRPr="002B36D0">
        <w:rPr>
          <w:rFonts w:ascii="Arial" w:eastAsia="Times New Roman" w:hAnsi="Arial" w:cs="Arial"/>
          <w:sz w:val="28"/>
          <w:szCs w:val="28"/>
          <w:lang w:val="en-GB" w:eastAsia="en-GB"/>
        </w:rPr>
        <w:t xml:space="preserve"> Phạm vi xóa: Đồng thời và đầy đủ bản ghi gốc, các bản đính chính liên quan, và mọi bản sao trong hệ thống (bao gồm bản sao lưu dự phòng).</w:t>
      </w:r>
    </w:p>
    <w:p w14:paraId="47399FFF" w14:textId="7676A510" w:rsidR="00970DF8" w:rsidRPr="002B36D0" w:rsidRDefault="00805442" w:rsidP="00970DF8">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b/>
          <w:bCs/>
          <w:sz w:val="28"/>
          <w:szCs w:val="28"/>
          <w:lang w:val="en-GB" w:eastAsia="en-GB"/>
        </w:rPr>
        <w:tab/>
      </w:r>
      <w:r w:rsidRPr="002B36D0">
        <w:rPr>
          <w:rFonts w:ascii="Arial" w:eastAsia="Times New Roman" w:hAnsi="Arial" w:cs="Arial"/>
          <w:sz w:val="28"/>
          <w:szCs w:val="28"/>
          <w:lang w:val="en-GB" w:eastAsia="en-GB"/>
        </w:rPr>
        <w:t>-</w:t>
      </w:r>
      <w:r w:rsidR="00970DF8" w:rsidRPr="002B36D0">
        <w:rPr>
          <w:rFonts w:ascii="Arial" w:eastAsia="Times New Roman" w:hAnsi="Arial" w:cs="Arial"/>
          <w:sz w:val="28"/>
          <w:szCs w:val="28"/>
          <w:lang w:val="en-GB" w:eastAsia="en-GB"/>
        </w:rPr>
        <w:t xml:space="preserve"> Phương pháp xóa: Áp dụng tối thiểu mức Purge theo NIST SP 800-88 Rev.2 hoặc tiêu chuẩn tương đương; phương pháp cụ thể phù hợp với loại phương tiện lưu trữ.</w:t>
      </w:r>
    </w:p>
    <w:p w14:paraId="08BBC8B1" w14:textId="7C569EED" w:rsidR="00970DF8" w:rsidRPr="002B36D0" w:rsidRDefault="00805442" w:rsidP="00970DF8">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 xml:space="preserve">Quy trình </w:t>
      </w:r>
      <w:r w:rsidRPr="002B36D0">
        <w:rPr>
          <w:rFonts w:ascii="Arial" w:eastAsia="Times New Roman" w:hAnsi="Arial" w:cs="Arial"/>
          <w:sz w:val="28"/>
          <w:szCs w:val="28"/>
          <w:lang w:val="en-GB" w:eastAsia="en-GB"/>
        </w:rPr>
        <w:t>xóa dữ liệu</w:t>
      </w:r>
      <w:r w:rsidR="00970DF8" w:rsidRPr="002B36D0">
        <w:rPr>
          <w:rFonts w:ascii="Arial" w:eastAsia="Times New Roman" w:hAnsi="Arial" w:cs="Arial"/>
          <w:sz w:val="28"/>
          <w:szCs w:val="28"/>
          <w:lang w:val="en-GB" w:eastAsia="en-GB"/>
        </w:rPr>
        <w:t>:</w:t>
      </w:r>
    </w:p>
    <w:p w14:paraId="270ED39E" w14:textId="4C8AA2BC" w:rsidR="00970DF8" w:rsidRPr="002B36D0" w:rsidRDefault="00805442" w:rsidP="00805442">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Xác minh căn cứ pháp lý của yêu cầu xóa;</w:t>
      </w:r>
    </w:p>
    <w:p w14:paraId="7ED91967" w14:textId="7B27AEA0" w:rsidR="00970DF8" w:rsidRPr="002B36D0" w:rsidRDefault="00805442" w:rsidP="00805442">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Lựa chọn phương pháp xóa phù hợp phương tiện lưu trữ;</w:t>
      </w:r>
    </w:p>
    <w:p w14:paraId="69B08FC8" w14:textId="429CA0CE" w:rsidR="00970DF8" w:rsidRPr="002B36D0" w:rsidRDefault="00805442" w:rsidP="00805442">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Thực hiện xóa bởi nhân sự được ủy quyền;</w:t>
      </w:r>
    </w:p>
    <w:p w14:paraId="3588E62A" w14:textId="6B639FDD" w:rsidR="00970DF8" w:rsidRPr="002B36D0" w:rsidRDefault="00805442" w:rsidP="00805442">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Xác minh kết quả xóa;</w:t>
      </w:r>
    </w:p>
    <w:p w14:paraId="5FF2B26C" w14:textId="240C7CE4" w:rsidR="00970DF8" w:rsidRPr="002B36D0" w:rsidRDefault="00805442" w:rsidP="00805442">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Lập biên bản xóa</w:t>
      </w:r>
      <w:r w:rsidRPr="002B36D0">
        <w:rPr>
          <w:rFonts w:ascii="Arial" w:eastAsia="Times New Roman" w:hAnsi="Arial" w:cs="Arial"/>
          <w:sz w:val="28"/>
          <w:szCs w:val="28"/>
          <w:lang w:val="en-GB" w:eastAsia="en-GB"/>
        </w:rPr>
        <w:t>,</w:t>
      </w:r>
      <w:r w:rsidR="00970DF8" w:rsidRPr="002B36D0">
        <w:rPr>
          <w:rFonts w:ascii="Arial" w:eastAsia="Times New Roman" w:hAnsi="Arial" w:cs="Arial"/>
          <w:sz w:val="28"/>
          <w:szCs w:val="28"/>
          <w:lang w:val="en-GB" w:eastAsia="en-GB"/>
        </w:rPr>
        <w:t xml:space="preserve"> ghi rõ định danh phương tiện, phương pháp, công cụ, người thực hiện, người chứng kiến, kết quả xác minh, thời điểm, căn cứ;</w:t>
      </w:r>
    </w:p>
    <w:p w14:paraId="7CB3B8EA" w14:textId="12E579C5" w:rsidR="00970DF8" w:rsidRPr="002B36D0" w:rsidRDefault="00805442" w:rsidP="00805442">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970DF8" w:rsidRPr="002B36D0">
        <w:rPr>
          <w:rFonts w:ascii="Arial" w:eastAsia="Times New Roman" w:hAnsi="Arial" w:cs="Arial"/>
          <w:sz w:val="28"/>
          <w:szCs w:val="28"/>
          <w:lang w:val="en-GB" w:eastAsia="en-GB"/>
        </w:rPr>
        <w:t>Ghi toàn bộ quá trình vào nhật ký kiểm toán bất biến.</w:t>
      </w:r>
    </w:p>
    <w:p w14:paraId="4E838920" w14:textId="2664AEB2" w:rsidR="00C70184" w:rsidRPr="002B36D0" w:rsidRDefault="00C70184"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2.1.</w:t>
      </w:r>
      <w:r w:rsidR="003A1BE1" w:rsidRPr="002B36D0">
        <w:rPr>
          <w:rFonts w:ascii="Arial" w:eastAsia="Times New Roman" w:hAnsi="Arial" w:cs="Arial"/>
          <w:sz w:val="28"/>
          <w:szCs w:val="28"/>
          <w:lang w:eastAsia="en-GB"/>
        </w:rPr>
        <w:t>5</w:t>
      </w:r>
      <w:r w:rsidRPr="002B36D0">
        <w:rPr>
          <w:rFonts w:ascii="Arial" w:eastAsia="Times New Roman" w:hAnsi="Arial" w:cs="Arial"/>
          <w:sz w:val="28"/>
          <w:szCs w:val="28"/>
          <w:lang w:eastAsia="en-GB"/>
        </w:rPr>
        <w:t>.</w:t>
      </w:r>
      <w:r w:rsidR="00533144" w:rsidRPr="002B36D0">
        <w:rPr>
          <w:rFonts w:ascii="Arial" w:eastAsia="Times New Roman" w:hAnsi="Arial" w:cs="Arial"/>
          <w:sz w:val="28"/>
          <w:szCs w:val="28"/>
          <w:lang w:eastAsia="en-GB"/>
        </w:rPr>
        <w:t>3</w:t>
      </w:r>
      <w:r w:rsidR="003A1BE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Hồ sơ nguồn gốc dữ liệu</w:t>
      </w:r>
      <w:r w:rsidR="00A43A61" w:rsidRPr="002B36D0">
        <w:rPr>
          <w:rFonts w:ascii="Arial" w:eastAsia="Times New Roman" w:hAnsi="Arial" w:cs="Arial"/>
          <w:sz w:val="28"/>
          <w:szCs w:val="28"/>
          <w:lang w:eastAsia="en-GB"/>
        </w:rPr>
        <w:t xml:space="preserve"> </w:t>
      </w:r>
    </w:p>
    <w:p w14:paraId="33FE7197" w14:textId="106B1C28" w:rsidR="00C70184" w:rsidRPr="002B36D0" w:rsidRDefault="007518B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Mỗi mẫu sinh trắc học giọng nói phải có hồ sơ nguồn gốc theo dõi toàn bộ vòng đời dữ liệu từ lúc thu nhận đến lúc xóa. Thời gian lưu trữ theo quy định của pháp luật.</w:t>
      </w:r>
    </w:p>
    <w:p w14:paraId="7823D277" w14:textId="1EDD3553" w:rsidR="007518B0" w:rsidRPr="002B36D0" w:rsidRDefault="007518B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2.1.</w:t>
      </w:r>
      <w:r w:rsidR="003A1BE1" w:rsidRPr="002B36D0">
        <w:rPr>
          <w:rFonts w:ascii="Arial" w:eastAsia="Times New Roman" w:hAnsi="Arial" w:cs="Arial"/>
          <w:sz w:val="28"/>
          <w:szCs w:val="28"/>
          <w:lang w:eastAsia="en-GB"/>
        </w:rPr>
        <w:t>5</w:t>
      </w:r>
      <w:r w:rsidRPr="002B36D0">
        <w:rPr>
          <w:rFonts w:ascii="Arial" w:eastAsia="Times New Roman" w:hAnsi="Arial" w:cs="Arial"/>
          <w:sz w:val="28"/>
          <w:szCs w:val="28"/>
          <w:lang w:eastAsia="en-GB"/>
        </w:rPr>
        <w:t>.</w:t>
      </w:r>
      <w:r w:rsidR="00533144" w:rsidRPr="002B36D0">
        <w:rPr>
          <w:rFonts w:ascii="Arial" w:eastAsia="Times New Roman" w:hAnsi="Arial" w:cs="Arial"/>
          <w:sz w:val="28"/>
          <w:szCs w:val="28"/>
          <w:lang w:eastAsia="en-GB"/>
        </w:rPr>
        <w:t>4</w:t>
      </w:r>
      <w:r w:rsidR="003A1BE1" w:rsidRPr="002B36D0">
        <w:rPr>
          <w:rFonts w:ascii="Arial" w:eastAsia="Times New Roman" w:hAnsi="Arial" w:cs="Arial"/>
          <w:sz w:val="28"/>
          <w:szCs w:val="28"/>
          <w:lang w:eastAsia="en-GB"/>
        </w:rPr>
        <w:t>.</w:t>
      </w:r>
      <w:r w:rsidRPr="002B36D0">
        <w:rPr>
          <w:rFonts w:ascii="Arial" w:eastAsia="Times New Roman" w:hAnsi="Arial" w:cs="Arial"/>
          <w:sz w:val="28"/>
          <w:szCs w:val="28"/>
          <w:lang w:eastAsia="en-GB"/>
        </w:rPr>
        <w:t xml:space="preserve"> Chuỗi lưu giữ</w:t>
      </w:r>
      <w:r w:rsidR="00A43A61" w:rsidRPr="002B36D0">
        <w:rPr>
          <w:rFonts w:ascii="Arial" w:eastAsia="Times New Roman" w:hAnsi="Arial" w:cs="Arial"/>
          <w:sz w:val="28"/>
          <w:szCs w:val="28"/>
          <w:lang w:eastAsia="en-GB"/>
        </w:rPr>
        <w:t xml:space="preserve"> </w:t>
      </w:r>
    </w:p>
    <w:p w14:paraId="4BB6D352" w14:textId="55CAD9A4" w:rsidR="007518B0" w:rsidRPr="002B36D0" w:rsidRDefault="007518B0" w:rsidP="002E41FE">
      <w:pPr>
        <w:spacing w:before="60" w:after="60" w:line="312"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Mọi sự chuyển giao dữ liệu sinh trắc học giọng nói giữa các đơn vị, cá nhân hoặc hệ thống phải được ghi nhận đầy đủ:</w:t>
      </w:r>
    </w:p>
    <w:p w14:paraId="32EC26EA" w14:textId="1C0988BC" w:rsidR="007518B0" w:rsidRPr="002B36D0" w:rsidRDefault="007518B0" w:rsidP="002E41FE">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eastAsia="en-GB"/>
        </w:rPr>
        <w:tab/>
      </w:r>
      <w:r w:rsidRPr="002B36D0">
        <w:rPr>
          <w:rFonts w:ascii="Arial" w:eastAsia="Times New Roman" w:hAnsi="Arial" w:cs="Arial"/>
          <w:sz w:val="28"/>
          <w:szCs w:val="28"/>
          <w:lang w:val="en-GB" w:eastAsia="en-GB"/>
        </w:rPr>
        <w:t xml:space="preserve">- Bên giao: mã định danh, thời điểm, số lượng bản ghi, mã xác thực toàn vẹn (checksum) tổng. </w:t>
      </w:r>
    </w:p>
    <w:p w14:paraId="289D9E79" w14:textId="126281AD" w:rsidR="007518B0" w:rsidRPr="00191964" w:rsidRDefault="007518B0" w:rsidP="002E41FE">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r>
      <w:r w:rsidRPr="00191964">
        <w:rPr>
          <w:rFonts w:ascii="Arial" w:eastAsia="Times New Roman" w:hAnsi="Arial" w:cs="Arial"/>
          <w:sz w:val="28"/>
          <w:szCs w:val="28"/>
          <w:lang w:val="en-GB" w:eastAsia="en-GB"/>
        </w:rPr>
        <w:t xml:space="preserve">- Bên nhận: xác nhận nhận, kết quả kiểm tra toàn vẹn, thời điểm tiếp nhận. </w:t>
      </w:r>
    </w:p>
    <w:p w14:paraId="41D55C07" w14:textId="33635B75" w:rsidR="007518B0" w:rsidRPr="002B36D0" w:rsidRDefault="007518B0" w:rsidP="002E41FE">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Phương thức chuyển giao: trực tiếp, mạng, thiết bị lưu trữ vật lý. </w:t>
      </w:r>
    </w:p>
    <w:p w14:paraId="620C5526" w14:textId="427DEB58" w:rsidR="007518B0" w:rsidRPr="002B36D0" w:rsidRDefault="007518B0" w:rsidP="002E41FE">
      <w:pPr>
        <w:spacing w:before="60" w:after="60" w:line="312"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Không chấp nhận dữ liệu không có hồ sơ chuỗi lưu giữ đầy đủ.</w:t>
      </w:r>
    </w:p>
    <w:p w14:paraId="22F6C132" w14:textId="119836A6" w:rsidR="0045361A" w:rsidRPr="002B36D0" w:rsidRDefault="007518B0" w:rsidP="00191964">
      <w:pPr>
        <w:spacing w:before="60" w:after="60" w:line="300" w:lineRule="auto"/>
        <w:jc w:val="both"/>
        <w:rPr>
          <w:rFonts w:ascii="Arial" w:eastAsia="Times New Roman" w:hAnsi="Arial" w:cs="Arial"/>
          <w:bCs/>
          <w:sz w:val="28"/>
          <w:szCs w:val="28"/>
          <w:lang w:eastAsia="en-GB"/>
        </w:rPr>
      </w:pPr>
      <w:r w:rsidRPr="002B36D0">
        <w:rPr>
          <w:rFonts w:ascii="Arial" w:eastAsia="Times New Roman" w:hAnsi="Arial" w:cs="Arial"/>
          <w:sz w:val="28"/>
          <w:szCs w:val="28"/>
          <w:lang w:val="en-GB" w:eastAsia="en-GB"/>
        </w:rPr>
        <w:tab/>
      </w:r>
      <w:r w:rsidR="0045361A" w:rsidRPr="002B36D0">
        <w:rPr>
          <w:rFonts w:ascii="Arial" w:eastAsia="Times New Roman" w:hAnsi="Arial" w:cs="Arial"/>
          <w:iCs/>
          <w:sz w:val="28"/>
          <w:szCs w:val="28"/>
          <w:lang w:val="en-GB" w:eastAsia="en-GB"/>
        </w:rPr>
        <w:t>2.1.</w:t>
      </w:r>
      <w:r w:rsidR="003A6553" w:rsidRPr="002B36D0">
        <w:rPr>
          <w:rFonts w:ascii="Arial" w:eastAsia="Times New Roman" w:hAnsi="Arial" w:cs="Arial"/>
          <w:iCs/>
          <w:sz w:val="28"/>
          <w:szCs w:val="28"/>
          <w:lang w:val="en-GB" w:eastAsia="en-GB"/>
        </w:rPr>
        <w:t>6</w:t>
      </w:r>
      <w:r w:rsidR="003A1BE1" w:rsidRPr="002B36D0">
        <w:rPr>
          <w:rFonts w:ascii="Arial" w:eastAsia="Times New Roman" w:hAnsi="Arial" w:cs="Arial"/>
          <w:iCs/>
          <w:sz w:val="28"/>
          <w:szCs w:val="28"/>
          <w:lang w:val="en-GB" w:eastAsia="en-GB"/>
        </w:rPr>
        <w:t>.</w:t>
      </w:r>
      <w:r w:rsidR="0045361A" w:rsidRPr="002B36D0">
        <w:rPr>
          <w:rFonts w:ascii="Arial" w:eastAsia="Times New Roman" w:hAnsi="Arial" w:cs="Arial"/>
          <w:iCs/>
          <w:sz w:val="28"/>
          <w:szCs w:val="28"/>
          <w:lang w:val="en-GB" w:eastAsia="en-GB"/>
        </w:rPr>
        <w:t xml:space="preserve"> Thông tin sinh trắc học giọng nói từ các nguồn khác</w:t>
      </w:r>
      <w:r w:rsidR="00A43A61" w:rsidRPr="002B36D0">
        <w:rPr>
          <w:rFonts w:ascii="Arial" w:eastAsia="Times New Roman" w:hAnsi="Arial" w:cs="Arial"/>
          <w:iCs/>
          <w:sz w:val="28"/>
          <w:szCs w:val="28"/>
          <w:lang w:val="en-GB" w:eastAsia="en-GB"/>
        </w:rPr>
        <w:t xml:space="preserve"> </w:t>
      </w:r>
    </w:p>
    <w:p w14:paraId="310952D6" w14:textId="442B6CC2" w:rsidR="0045361A" w:rsidRPr="002B36D0" w:rsidRDefault="0045361A" w:rsidP="00191964">
      <w:pPr>
        <w:spacing w:before="60" w:after="60" w:line="300" w:lineRule="auto"/>
        <w:jc w:val="both"/>
        <w:rPr>
          <w:rFonts w:ascii="Arial" w:eastAsia="Times New Roman" w:hAnsi="Arial" w:cs="Arial"/>
          <w:iCs/>
          <w:sz w:val="28"/>
          <w:szCs w:val="28"/>
          <w:lang w:val="en-GB" w:eastAsia="en-GB"/>
        </w:rPr>
      </w:pPr>
      <w:r w:rsidRPr="002B36D0">
        <w:rPr>
          <w:rFonts w:ascii="Arial" w:eastAsia="Times New Roman" w:hAnsi="Arial" w:cs="Arial"/>
          <w:iCs/>
          <w:sz w:val="28"/>
          <w:szCs w:val="28"/>
          <w:lang w:val="en-GB" w:eastAsia="en-GB"/>
        </w:rPr>
        <w:tab/>
        <w:t xml:space="preserve">Với thông tin sinh trắc giọng nói được thu thập từ các nguồn hợp pháp khác, </w:t>
      </w:r>
      <w:r w:rsidR="005C374A" w:rsidRPr="002B36D0">
        <w:rPr>
          <w:rFonts w:ascii="Arial" w:eastAsia="Times New Roman" w:hAnsi="Arial" w:cs="Arial"/>
          <w:iCs/>
          <w:sz w:val="28"/>
          <w:szCs w:val="28"/>
          <w:lang w:val="en-GB" w:eastAsia="en-GB"/>
        </w:rPr>
        <w:t>phải</w:t>
      </w:r>
      <w:r w:rsidRPr="002B36D0">
        <w:rPr>
          <w:rFonts w:ascii="Arial" w:eastAsia="Times New Roman" w:hAnsi="Arial" w:cs="Arial"/>
          <w:iCs/>
          <w:sz w:val="28"/>
          <w:szCs w:val="28"/>
          <w:lang w:val="en-GB" w:eastAsia="en-GB"/>
        </w:rPr>
        <w:t xml:space="preserve"> đáp ứng tiêu chí</w:t>
      </w:r>
      <w:r w:rsidR="002F1C71" w:rsidRPr="002B36D0">
        <w:rPr>
          <w:rFonts w:ascii="Arial" w:eastAsia="Times New Roman" w:hAnsi="Arial" w:cs="Arial"/>
          <w:iCs/>
          <w:sz w:val="28"/>
          <w:szCs w:val="28"/>
          <w:lang w:val="en-GB" w:eastAsia="en-GB"/>
        </w:rPr>
        <w:t xml:space="preserve"> định dạng lưu trữ bản ghi âm thô gồm</w:t>
      </w:r>
      <w:r w:rsidRPr="002B36D0">
        <w:rPr>
          <w:rFonts w:ascii="Arial" w:eastAsia="Times New Roman" w:hAnsi="Arial" w:cs="Arial"/>
          <w:iCs/>
          <w:sz w:val="28"/>
          <w:szCs w:val="28"/>
          <w:lang w:val="en-GB" w:eastAsia="en-GB"/>
        </w:rPr>
        <w:t xml:space="preserve">: </w:t>
      </w:r>
      <w:r w:rsidR="002F1C71" w:rsidRPr="002B36D0">
        <w:rPr>
          <w:rFonts w:ascii="Arial" w:eastAsia="Times New Roman" w:hAnsi="Arial" w:cs="Arial"/>
          <w:iCs/>
          <w:sz w:val="28"/>
          <w:szCs w:val="28"/>
          <w:lang w:eastAsia="en-GB"/>
        </w:rPr>
        <w:t>Linear PCM, WAV, FLAC</w:t>
      </w:r>
      <w:r w:rsidRPr="002B36D0">
        <w:rPr>
          <w:rFonts w:ascii="Arial" w:eastAsia="Times New Roman" w:hAnsi="Arial" w:cs="Arial"/>
          <w:iCs/>
          <w:sz w:val="28"/>
          <w:szCs w:val="28"/>
          <w:lang w:val="en-GB" w:eastAsia="en-GB"/>
        </w:rPr>
        <w:t xml:space="preserve">.  </w:t>
      </w:r>
    </w:p>
    <w:p w14:paraId="0DDEB9F6" w14:textId="59B224F4" w:rsidR="0045361A" w:rsidRPr="002B36D0" w:rsidRDefault="00932F1C" w:rsidP="00191964">
      <w:pPr>
        <w:spacing w:before="60" w:after="60" w:line="300"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lastRenderedPageBreak/>
        <w:tab/>
        <w:t>2.1.</w:t>
      </w:r>
      <w:r w:rsidR="003A6553" w:rsidRPr="002B36D0">
        <w:rPr>
          <w:rFonts w:ascii="Arial" w:eastAsia="Times New Roman" w:hAnsi="Arial" w:cs="Arial"/>
          <w:sz w:val="28"/>
          <w:szCs w:val="28"/>
          <w:lang w:val="en-GB" w:eastAsia="en-GB"/>
        </w:rPr>
        <w:t>7</w:t>
      </w:r>
      <w:r w:rsidR="00A82932" w:rsidRPr="002B36D0">
        <w:rPr>
          <w:rFonts w:ascii="Arial" w:eastAsia="Times New Roman" w:hAnsi="Arial" w:cs="Arial"/>
          <w:sz w:val="28"/>
          <w:szCs w:val="28"/>
          <w:lang w:val="en-GB" w:eastAsia="en-GB"/>
        </w:rPr>
        <w:t>.</w:t>
      </w:r>
      <w:r w:rsidRPr="002B36D0">
        <w:rPr>
          <w:rFonts w:ascii="Arial" w:eastAsia="Times New Roman" w:hAnsi="Arial" w:cs="Arial"/>
          <w:sz w:val="28"/>
          <w:szCs w:val="28"/>
          <w:lang w:val="en-GB" w:eastAsia="en-GB"/>
        </w:rPr>
        <w:t xml:space="preserve"> Yêu cầu kỹ thuật đối với phần mềm thu nhận</w:t>
      </w:r>
    </w:p>
    <w:p w14:paraId="6A6F349D" w14:textId="61A07BC2" w:rsidR="00A82932" w:rsidRPr="002B36D0" w:rsidRDefault="00A82932" w:rsidP="00191964">
      <w:pPr>
        <w:spacing w:before="60" w:after="60" w:line="300"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2.1.</w:t>
      </w:r>
      <w:r w:rsidR="003A6553" w:rsidRPr="002B36D0">
        <w:rPr>
          <w:rFonts w:ascii="Arial" w:eastAsia="Times New Roman" w:hAnsi="Arial" w:cs="Arial"/>
          <w:sz w:val="28"/>
          <w:szCs w:val="28"/>
          <w:lang w:val="en-GB" w:eastAsia="en-GB"/>
        </w:rPr>
        <w:t>7</w:t>
      </w:r>
      <w:r w:rsidRPr="002B36D0">
        <w:rPr>
          <w:rFonts w:ascii="Arial" w:eastAsia="Times New Roman" w:hAnsi="Arial" w:cs="Arial"/>
          <w:sz w:val="28"/>
          <w:szCs w:val="28"/>
          <w:lang w:val="en-GB" w:eastAsia="en-GB"/>
        </w:rPr>
        <w:t>.1.</w:t>
      </w:r>
      <w:r w:rsidRPr="002B36D0">
        <w:t xml:space="preserve"> </w:t>
      </w:r>
      <w:r w:rsidRPr="002B36D0">
        <w:rPr>
          <w:rFonts w:ascii="Arial" w:eastAsia="Times New Roman" w:hAnsi="Arial" w:cs="Arial"/>
          <w:sz w:val="28"/>
          <w:szCs w:val="28"/>
          <w:lang w:eastAsia="en-GB"/>
        </w:rPr>
        <w:t xml:space="preserve">Chức năng kỹ thuật bắt buộc </w:t>
      </w:r>
    </w:p>
    <w:p w14:paraId="10FFC169" w14:textId="1C190072" w:rsidR="00932F1C" w:rsidRPr="002B36D0" w:rsidRDefault="00932F1C" w:rsidP="00191964">
      <w:pPr>
        <w:spacing w:before="60" w:after="60" w:line="300"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Thu âm v</w:t>
      </w:r>
      <w:r w:rsidR="002F37BD" w:rsidRPr="002B36D0">
        <w:rPr>
          <w:rFonts w:ascii="Arial" w:eastAsia="Times New Roman" w:hAnsi="Arial" w:cs="Arial"/>
          <w:sz w:val="28"/>
          <w:szCs w:val="28"/>
          <w:lang w:val="en-GB" w:eastAsia="en-GB"/>
        </w:rPr>
        <w:t xml:space="preserve">à lưu trữ đúng định </w:t>
      </w:r>
      <w:r w:rsidR="00A82932" w:rsidRPr="002B36D0">
        <w:rPr>
          <w:rFonts w:ascii="Arial" w:eastAsia="Times New Roman" w:hAnsi="Arial" w:cs="Arial"/>
          <w:sz w:val="28"/>
          <w:szCs w:val="28"/>
          <w:lang w:val="en-GB" w:eastAsia="en-GB"/>
        </w:rPr>
        <w:t>dạng</w:t>
      </w:r>
      <w:r w:rsidR="00982FB5" w:rsidRPr="002B36D0">
        <w:rPr>
          <w:rFonts w:ascii="Arial" w:eastAsia="Times New Roman" w:hAnsi="Arial" w:cs="Arial"/>
          <w:sz w:val="28"/>
          <w:szCs w:val="28"/>
          <w:lang w:val="en-GB" w:eastAsia="en-GB"/>
        </w:rPr>
        <w:t>; tạo siêu dữ liệu đầy đủ</w:t>
      </w:r>
      <w:r w:rsidR="00203D6D" w:rsidRPr="002B36D0">
        <w:rPr>
          <w:rFonts w:ascii="Arial" w:eastAsia="Times New Roman" w:hAnsi="Arial" w:cs="Arial"/>
          <w:sz w:val="28"/>
          <w:szCs w:val="28"/>
          <w:lang w:val="en-GB" w:eastAsia="en-GB"/>
        </w:rPr>
        <w:t xml:space="preserve"> </w:t>
      </w:r>
      <w:r w:rsidR="00435D3D" w:rsidRPr="002B36D0">
        <w:rPr>
          <w:rFonts w:ascii="Arial" w:eastAsia="Times New Roman" w:hAnsi="Arial" w:cs="Arial"/>
          <w:sz w:val="28"/>
          <w:szCs w:val="28"/>
          <w:lang w:val="en-GB" w:eastAsia="en-GB"/>
        </w:rPr>
        <w:t>(</w:t>
      </w:r>
      <w:r w:rsidR="00203D6D" w:rsidRPr="002B36D0">
        <w:rPr>
          <w:rFonts w:ascii="Arial" w:eastAsia="Times New Roman" w:hAnsi="Arial" w:cs="Arial"/>
          <w:sz w:val="28"/>
          <w:szCs w:val="28"/>
          <w:lang w:val="en-GB" w:eastAsia="en-GB"/>
        </w:rPr>
        <w:t>được quy định tại mục 2.1.</w:t>
      </w:r>
      <w:r w:rsidR="00435D3D" w:rsidRPr="002B36D0">
        <w:rPr>
          <w:rFonts w:ascii="Arial" w:eastAsia="Times New Roman" w:hAnsi="Arial" w:cs="Arial"/>
          <w:sz w:val="28"/>
          <w:szCs w:val="28"/>
          <w:lang w:val="en-GB" w:eastAsia="en-GB"/>
        </w:rPr>
        <w:t>2 của QCVN này</w:t>
      </w:r>
      <w:r w:rsidR="00982FB5" w:rsidRPr="002B36D0">
        <w:rPr>
          <w:rFonts w:ascii="Arial" w:eastAsia="Times New Roman" w:hAnsi="Arial" w:cs="Arial"/>
          <w:sz w:val="28"/>
          <w:szCs w:val="28"/>
          <w:lang w:val="en-GB" w:eastAsia="en-GB"/>
        </w:rPr>
        <w:t>)</w:t>
      </w:r>
      <w:r w:rsidR="00A82932" w:rsidRPr="002B36D0">
        <w:rPr>
          <w:rFonts w:ascii="Arial" w:eastAsia="Times New Roman" w:hAnsi="Arial" w:cs="Arial"/>
          <w:sz w:val="28"/>
          <w:szCs w:val="28"/>
          <w:lang w:val="en-GB" w:eastAsia="en-GB"/>
        </w:rPr>
        <w:t>;</w:t>
      </w:r>
      <w:r w:rsidR="002F37BD" w:rsidRPr="002B36D0">
        <w:rPr>
          <w:rFonts w:ascii="Arial" w:eastAsia="Times New Roman" w:hAnsi="Arial" w:cs="Arial"/>
          <w:sz w:val="28"/>
          <w:szCs w:val="28"/>
          <w:lang w:val="en-GB" w:eastAsia="en-GB"/>
        </w:rPr>
        <w:t xml:space="preserve"> </w:t>
      </w:r>
    </w:p>
    <w:p w14:paraId="2CF68ACB" w14:textId="0D0A9887" w:rsidR="002F37BD" w:rsidRPr="002B36D0" w:rsidRDefault="002F37BD" w:rsidP="00191964">
      <w:pPr>
        <w:spacing w:before="60" w:after="60" w:line="300"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ml:space="preserve">- </w:t>
      </w:r>
      <w:r w:rsidR="00FB68B5" w:rsidRPr="002B36D0">
        <w:rPr>
          <w:rFonts w:ascii="Arial" w:eastAsia="Times New Roman" w:hAnsi="Arial" w:cs="Arial"/>
          <w:sz w:val="28"/>
          <w:szCs w:val="28"/>
          <w:lang w:val="en-GB" w:eastAsia="en-GB"/>
        </w:rPr>
        <w:t>Đ</w:t>
      </w:r>
      <w:r w:rsidRPr="002B36D0">
        <w:rPr>
          <w:rFonts w:ascii="Arial" w:eastAsia="Times New Roman" w:hAnsi="Arial" w:cs="Arial"/>
          <w:sz w:val="28"/>
          <w:szCs w:val="28"/>
          <w:lang w:val="en-GB" w:eastAsia="en-GB"/>
        </w:rPr>
        <w:t>ánh giá chất lượng tự động các tham số</w:t>
      </w:r>
      <w:r w:rsidR="00982FB5" w:rsidRPr="002B36D0">
        <w:rPr>
          <w:rFonts w:ascii="Arial" w:eastAsia="Times New Roman" w:hAnsi="Arial" w:cs="Arial"/>
          <w:sz w:val="28"/>
          <w:szCs w:val="28"/>
          <w:lang w:val="en-GB" w:eastAsia="en-GB"/>
        </w:rPr>
        <w:t xml:space="preserve"> (được quy định tại mục 2.1.3 của QCVN này)</w:t>
      </w:r>
      <w:r w:rsidR="00A82932" w:rsidRPr="002B36D0">
        <w:rPr>
          <w:rFonts w:ascii="Arial" w:eastAsia="Times New Roman" w:hAnsi="Arial" w:cs="Arial"/>
          <w:sz w:val="28"/>
          <w:szCs w:val="28"/>
          <w:lang w:val="en-GB" w:eastAsia="en-GB"/>
        </w:rPr>
        <w:t>;</w:t>
      </w:r>
    </w:p>
    <w:p w14:paraId="7564B7BF" w14:textId="29AC97DB" w:rsidR="00170C22" w:rsidRPr="002B36D0" w:rsidRDefault="00170C22" w:rsidP="00191964">
      <w:pPr>
        <w:spacing w:before="60" w:after="60" w:line="300" w:lineRule="auto"/>
        <w:jc w:val="both"/>
        <w:rPr>
          <w:rFonts w:ascii="Arial" w:eastAsia="Times New Roman" w:hAnsi="Arial" w:cs="Arial"/>
          <w:sz w:val="28"/>
          <w:szCs w:val="28"/>
          <w:lang w:val="en-GB" w:eastAsia="en-GB"/>
        </w:rPr>
      </w:pPr>
      <w:r w:rsidRPr="002B36D0">
        <w:rPr>
          <w:rFonts w:ascii="Arial" w:eastAsia="Times New Roman" w:hAnsi="Arial" w:cs="Arial"/>
          <w:sz w:val="28"/>
          <w:szCs w:val="28"/>
          <w:lang w:val="en-GB" w:eastAsia="en-GB"/>
        </w:rPr>
        <w:tab/>
        <w:t>- Xuất dữ liệu theo định dạng trao đổi</w:t>
      </w:r>
      <w:r w:rsidR="00FB68B5" w:rsidRPr="002B36D0">
        <w:rPr>
          <w:rFonts w:ascii="Arial" w:eastAsia="Times New Roman" w:hAnsi="Arial" w:cs="Arial"/>
          <w:sz w:val="28"/>
          <w:szCs w:val="28"/>
          <w:lang w:val="en-GB" w:eastAsia="en-GB"/>
        </w:rPr>
        <w:t xml:space="preserve"> liên hệ thống (</w:t>
      </w:r>
      <w:r w:rsidR="00FB68B5" w:rsidRPr="002B36D0">
        <w:rPr>
          <w:rFonts w:ascii="Arial" w:eastAsia="Times New Roman" w:hAnsi="Arial" w:cs="Arial"/>
          <w:sz w:val="28"/>
          <w:szCs w:val="28"/>
          <w:lang w:eastAsia="en-GB"/>
        </w:rPr>
        <w:t>ISO/IEC 19794-13:2018-Voice Data Record và ANSI/NIST-ITL 1-2011-Type-11 Voice Record)</w:t>
      </w:r>
      <w:r w:rsidR="00A82932" w:rsidRPr="002B36D0">
        <w:rPr>
          <w:rFonts w:ascii="Arial" w:eastAsia="Times New Roman" w:hAnsi="Arial" w:cs="Arial"/>
          <w:sz w:val="28"/>
          <w:szCs w:val="28"/>
          <w:lang w:val="en-GB" w:eastAsia="en-GB"/>
        </w:rPr>
        <w:t>.</w:t>
      </w:r>
      <w:r w:rsidRPr="002B36D0">
        <w:rPr>
          <w:rFonts w:ascii="Arial" w:eastAsia="Times New Roman" w:hAnsi="Arial" w:cs="Arial"/>
          <w:sz w:val="28"/>
          <w:szCs w:val="28"/>
          <w:lang w:val="en-GB" w:eastAsia="en-GB"/>
        </w:rPr>
        <w:t xml:space="preserve"> </w:t>
      </w:r>
    </w:p>
    <w:p w14:paraId="1C71A7C4" w14:textId="1CDACE7E" w:rsidR="00A82932" w:rsidRPr="002B36D0" w:rsidRDefault="00A82932" w:rsidP="00191964">
      <w:pPr>
        <w:spacing w:before="60" w:after="60" w:line="300" w:lineRule="auto"/>
        <w:jc w:val="both"/>
        <w:rPr>
          <w:rFonts w:ascii="Arial" w:eastAsia="Times New Roman" w:hAnsi="Arial" w:cs="Arial"/>
          <w:sz w:val="28"/>
          <w:szCs w:val="28"/>
          <w:lang w:eastAsia="en-GB"/>
        </w:rPr>
      </w:pPr>
      <w:r w:rsidRPr="002B36D0">
        <w:rPr>
          <w:rFonts w:ascii="Arial" w:eastAsia="Times New Roman" w:hAnsi="Arial" w:cs="Arial"/>
          <w:sz w:val="28"/>
          <w:szCs w:val="28"/>
          <w:lang w:val="en-GB" w:eastAsia="en-GB"/>
        </w:rPr>
        <w:tab/>
        <w:t>2.1.</w:t>
      </w:r>
      <w:r w:rsidR="003A6553" w:rsidRPr="002B36D0">
        <w:rPr>
          <w:rFonts w:ascii="Arial" w:eastAsia="Times New Roman" w:hAnsi="Arial" w:cs="Arial"/>
          <w:sz w:val="28"/>
          <w:szCs w:val="28"/>
          <w:lang w:val="en-GB" w:eastAsia="en-GB"/>
        </w:rPr>
        <w:t>7</w:t>
      </w:r>
      <w:r w:rsidRPr="002B36D0">
        <w:rPr>
          <w:rFonts w:ascii="Arial" w:eastAsia="Times New Roman" w:hAnsi="Arial" w:cs="Arial"/>
          <w:sz w:val="28"/>
          <w:szCs w:val="28"/>
          <w:lang w:val="en-GB" w:eastAsia="en-GB"/>
        </w:rPr>
        <w:t xml:space="preserve">.2 </w:t>
      </w:r>
      <w:r w:rsidRPr="002B36D0">
        <w:rPr>
          <w:rFonts w:ascii="Arial" w:eastAsia="Times New Roman" w:hAnsi="Arial" w:cs="Arial"/>
          <w:sz w:val="28"/>
          <w:szCs w:val="28"/>
          <w:lang w:eastAsia="en-GB"/>
        </w:rPr>
        <w:t>Yêu cầu về tính minh bạch thuật toán</w:t>
      </w:r>
    </w:p>
    <w:p w14:paraId="606B736C" w14:textId="09F1CAD3" w:rsidR="00A82932" w:rsidRPr="002B36D0" w:rsidRDefault="00A82932" w:rsidP="00191964">
      <w:pPr>
        <w:spacing w:before="60" w:after="60" w:line="300" w:lineRule="auto"/>
        <w:jc w:val="both"/>
        <w:rPr>
          <w:rFonts w:ascii="Arial" w:eastAsia="Times New Roman" w:hAnsi="Arial" w:cs="Arial"/>
          <w:sz w:val="28"/>
          <w:szCs w:val="28"/>
          <w:lang w:eastAsia="en-GB"/>
        </w:rPr>
      </w:pPr>
      <w:r w:rsidRPr="002B36D0">
        <w:rPr>
          <w:rFonts w:ascii="Arial" w:eastAsia="Times New Roman" w:hAnsi="Arial" w:cs="Arial"/>
          <w:sz w:val="28"/>
          <w:szCs w:val="28"/>
          <w:lang w:val="en-GB" w:eastAsia="en-GB"/>
        </w:rPr>
        <w:tab/>
        <w:t>Phần mềm phải khai báo công khai trong tài liệu kỹ thuật kèm theo:</w:t>
      </w:r>
    </w:p>
    <w:p w14:paraId="1C41792C" w14:textId="623441A2" w:rsidR="00A82932" w:rsidRPr="002B36D0" w:rsidRDefault="00A82932" w:rsidP="00191964">
      <w:pPr>
        <w:spacing w:before="60" w:after="60" w:line="300"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 Khai báo tên, phiên bản thuật toán phân tích;</w:t>
      </w:r>
    </w:p>
    <w:p w14:paraId="2DA66494" w14:textId="2D82611F" w:rsidR="00A82932" w:rsidRPr="002B36D0" w:rsidRDefault="00A82932" w:rsidP="00191964">
      <w:pPr>
        <w:spacing w:before="60" w:after="60" w:line="300"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 Khai báo các tham số cấu hình ảnh hưởng kết quả;</w:t>
      </w:r>
    </w:p>
    <w:p w14:paraId="405CBCDB" w14:textId="7529DDBF" w:rsidR="00A82932" w:rsidRPr="002B36D0" w:rsidRDefault="00A82932" w:rsidP="00191964">
      <w:pPr>
        <w:spacing w:before="60" w:after="60" w:line="300"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 Ghi nhận hạn chế đã biết của thuật toán trong siêu dữ liệu;</w:t>
      </w:r>
    </w:p>
    <w:p w14:paraId="5DE1B692" w14:textId="40C2A9E5" w:rsidR="00A82932" w:rsidRDefault="00A82932" w:rsidP="00191964">
      <w:pPr>
        <w:spacing w:before="60" w:after="60" w:line="300" w:lineRule="auto"/>
        <w:jc w:val="both"/>
        <w:rPr>
          <w:rFonts w:ascii="Arial" w:eastAsia="Times New Roman" w:hAnsi="Arial" w:cs="Arial"/>
          <w:sz w:val="28"/>
          <w:szCs w:val="28"/>
          <w:lang w:eastAsia="en-GB"/>
        </w:rPr>
      </w:pPr>
      <w:r w:rsidRPr="002B36D0">
        <w:rPr>
          <w:rFonts w:ascii="Arial" w:eastAsia="Times New Roman" w:hAnsi="Arial" w:cs="Arial"/>
          <w:sz w:val="28"/>
          <w:szCs w:val="28"/>
          <w:lang w:eastAsia="en-GB"/>
        </w:rPr>
        <w:tab/>
        <w:t>- Đảm bảo khả năng tái tạo kết quả độc lập.</w:t>
      </w:r>
    </w:p>
    <w:p w14:paraId="72344AF1" w14:textId="77777777" w:rsidR="00EF18B0" w:rsidRPr="00EF18B0" w:rsidRDefault="00EF18B0" w:rsidP="00EF18B0">
      <w:pPr>
        <w:spacing w:before="60" w:after="60" w:line="300" w:lineRule="auto"/>
        <w:jc w:val="both"/>
        <w:rPr>
          <w:rFonts w:ascii="Arial" w:eastAsia="Times New Roman" w:hAnsi="Arial" w:cs="Arial"/>
          <w:sz w:val="28"/>
          <w:szCs w:val="28"/>
          <w:lang w:eastAsia="en-GB"/>
        </w:rPr>
      </w:pPr>
      <w:r>
        <w:rPr>
          <w:rFonts w:ascii="Arial" w:eastAsia="Times New Roman" w:hAnsi="Arial" w:cs="Arial"/>
          <w:sz w:val="28"/>
          <w:szCs w:val="28"/>
          <w:lang w:eastAsia="en-GB"/>
        </w:rPr>
        <w:tab/>
        <w:t xml:space="preserve">2.1.8. </w:t>
      </w:r>
      <w:r w:rsidRPr="00EF18B0">
        <w:rPr>
          <w:rFonts w:ascii="Arial" w:eastAsia="Times New Roman" w:hAnsi="Arial" w:cs="Arial"/>
          <w:spacing w:val="-6"/>
          <w:sz w:val="28"/>
          <w:szCs w:val="28"/>
          <w:lang w:eastAsia="en-GB"/>
        </w:rPr>
        <w:t>Phương pháp kiểm tra, đánh giá dữ liệu sinh trắc học giọng nói</w:t>
      </w:r>
    </w:p>
    <w:p w14:paraId="06FC9CC6" w14:textId="5B2C02C0" w:rsidR="00EF18B0" w:rsidRPr="002B36D0" w:rsidRDefault="00EF18B0" w:rsidP="00EF18B0">
      <w:pPr>
        <w:spacing w:before="60" w:after="60" w:line="300" w:lineRule="auto"/>
        <w:jc w:val="both"/>
        <w:rPr>
          <w:rFonts w:ascii="Arial" w:eastAsia="Times New Roman" w:hAnsi="Arial" w:cs="Arial"/>
          <w:sz w:val="28"/>
          <w:szCs w:val="28"/>
          <w:lang w:val="en-GB" w:eastAsia="en-GB"/>
        </w:rPr>
      </w:pPr>
      <w:r w:rsidRPr="00EF18B0">
        <w:rPr>
          <w:rFonts w:ascii="Arial" w:eastAsia="Times New Roman" w:hAnsi="Arial" w:cs="Arial"/>
          <w:sz w:val="28"/>
          <w:szCs w:val="28"/>
          <w:lang w:eastAsia="en-GB"/>
        </w:rPr>
        <w:tab/>
        <w:t>- Dữ liệu sinh trắc học giọng nói phải được kiểm tra chặt chẽ bởi cán bộ Công an làm công tác thu nhận; đảm bảo dữ liệu đúng với số định danh cá nhân; định dạng dữ liệu giọng nói và chỉ tiêu kỹ thuật dữ liệu giọng nói phải đảm bảo đúng như quy định tại QCVN này.</w:t>
      </w:r>
    </w:p>
    <w:p w14:paraId="11BE1031" w14:textId="5A1C436E" w:rsidR="00D41780" w:rsidRPr="002B36D0" w:rsidRDefault="00947CB1" w:rsidP="00191964">
      <w:pPr>
        <w:pStyle w:val="ListParagraph"/>
        <w:spacing w:before="60" w:after="60" w:line="300" w:lineRule="auto"/>
        <w:ind w:left="0"/>
        <w:jc w:val="both"/>
        <w:outlineLvl w:val="0"/>
        <w:rPr>
          <w:rFonts w:ascii="Arial" w:hAnsi="Arial" w:cs="Arial"/>
          <w:bCs/>
          <w:sz w:val="28"/>
          <w:szCs w:val="28"/>
        </w:rPr>
      </w:pPr>
      <w:bookmarkStart w:id="12" w:name="_Toc233188955"/>
      <w:r w:rsidRPr="002B36D0">
        <w:rPr>
          <w:rFonts w:ascii="Arial" w:hAnsi="Arial" w:cs="Arial"/>
          <w:bCs/>
          <w:sz w:val="28"/>
          <w:szCs w:val="28"/>
        </w:rPr>
        <w:t xml:space="preserve">2.2. </w:t>
      </w:r>
      <w:r w:rsidR="00C41466" w:rsidRPr="002B36D0">
        <w:rPr>
          <w:rFonts w:ascii="Arial" w:hAnsi="Arial" w:cs="Arial"/>
          <w:bCs/>
          <w:sz w:val="28"/>
          <w:szCs w:val="28"/>
        </w:rPr>
        <w:t>Thiết bị thu nhận</w:t>
      </w:r>
      <w:bookmarkEnd w:id="12"/>
      <w:r w:rsidR="00FB4D3C" w:rsidRPr="002B36D0">
        <w:rPr>
          <w:rFonts w:ascii="Arial" w:hAnsi="Arial" w:cs="Arial"/>
          <w:bCs/>
          <w:sz w:val="28"/>
          <w:szCs w:val="28"/>
        </w:rPr>
        <w:t xml:space="preserve"> </w:t>
      </w:r>
    </w:p>
    <w:p w14:paraId="4D2031A8" w14:textId="6C064A12" w:rsidR="00304740" w:rsidRPr="002B36D0" w:rsidRDefault="00753ED7" w:rsidP="00191964">
      <w:pPr>
        <w:spacing w:before="60" w:after="60" w:line="300" w:lineRule="auto"/>
        <w:jc w:val="both"/>
        <w:rPr>
          <w:rFonts w:ascii="Arial" w:hAnsi="Arial" w:cs="Arial"/>
          <w:bCs/>
          <w:sz w:val="28"/>
          <w:szCs w:val="28"/>
        </w:rPr>
      </w:pPr>
      <w:r w:rsidRPr="002B36D0">
        <w:rPr>
          <w:rFonts w:ascii="Arial" w:hAnsi="Arial" w:cs="Arial"/>
          <w:bCs/>
          <w:sz w:val="28"/>
          <w:szCs w:val="28"/>
        </w:rPr>
        <w:tab/>
      </w:r>
      <w:r w:rsidR="00947CB1" w:rsidRPr="002B36D0">
        <w:rPr>
          <w:rFonts w:ascii="Arial" w:hAnsi="Arial" w:cs="Arial"/>
          <w:bCs/>
          <w:sz w:val="28"/>
          <w:szCs w:val="28"/>
        </w:rPr>
        <w:t xml:space="preserve">2.2.1. </w:t>
      </w:r>
      <w:r w:rsidR="00C41466" w:rsidRPr="002B36D0">
        <w:rPr>
          <w:rFonts w:ascii="Arial" w:hAnsi="Arial" w:cs="Arial"/>
          <w:bCs/>
          <w:sz w:val="28"/>
          <w:szCs w:val="28"/>
        </w:rPr>
        <w:t>Micro</w:t>
      </w:r>
      <w:r w:rsidR="00A43A61" w:rsidRPr="002B36D0">
        <w:rPr>
          <w:rFonts w:ascii="Arial" w:hAnsi="Arial" w:cs="Arial"/>
          <w:bCs/>
          <w:sz w:val="28"/>
          <w:szCs w:val="28"/>
        </w:rPr>
        <w:t xml:space="preserve"> </w:t>
      </w:r>
    </w:p>
    <w:p w14:paraId="1BFD0E4F" w14:textId="0356CD26" w:rsidR="00302336" w:rsidRPr="002B36D0" w:rsidRDefault="00302336" w:rsidP="00191964">
      <w:pPr>
        <w:spacing w:before="60" w:after="60" w:line="300" w:lineRule="auto"/>
        <w:jc w:val="both"/>
        <w:rPr>
          <w:rFonts w:ascii="Arial" w:hAnsi="Arial" w:cs="Arial"/>
          <w:sz w:val="28"/>
          <w:szCs w:val="28"/>
        </w:rPr>
      </w:pPr>
      <w:r w:rsidRPr="002B36D0">
        <w:rPr>
          <w:rFonts w:ascii="Arial" w:hAnsi="Arial" w:cs="Arial"/>
          <w:sz w:val="28"/>
          <w:szCs w:val="28"/>
        </w:rPr>
        <w:tab/>
      </w:r>
      <w:r w:rsidR="00AD3B53" w:rsidRPr="002B36D0">
        <w:rPr>
          <w:rFonts w:ascii="Arial" w:hAnsi="Arial" w:cs="Arial"/>
          <w:sz w:val="28"/>
          <w:szCs w:val="28"/>
        </w:rPr>
        <w:t xml:space="preserve">- </w:t>
      </w:r>
      <w:r w:rsidR="00A20EE1" w:rsidRPr="002B36D0">
        <w:rPr>
          <w:rFonts w:ascii="Arial" w:hAnsi="Arial" w:cs="Arial"/>
          <w:sz w:val="28"/>
          <w:szCs w:val="28"/>
        </w:rPr>
        <w:t>Không sử dụng micro không có thông tin rõ ràng về các chỉ tiêu kỹ thuật trong Bảng 3 - Chỉ tiêu kỹ thuật micro thu âm</w:t>
      </w:r>
      <w:r w:rsidRPr="002B36D0">
        <w:rPr>
          <w:rFonts w:ascii="Arial" w:hAnsi="Arial" w:cs="Arial"/>
          <w:sz w:val="28"/>
          <w:szCs w:val="28"/>
        </w:rPr>
        <w:t>.</w:t>
      </w:r>
    </w:p>
    <w:p w14:paraId="0D8462ED" w14:textId="02A2C9C5" w:rsidR="00AD3B53" w:rsidRPr="002B36D0" w:rsidRDefault="00AD3B53" w:rsidP="00191964">
      <w:pPr>
        <w:spacing w:before="60" w:after="60" w:line="300" w:lineRule="auto"/>
        <w:jc w:val="both"/>
        <w:rPr>
          <w:rFonts w:ascii="Arial" w:hAnsi="Arial" w:cs="Arial"/>
          <w:sz w:val="28"/>
          <w:szCs w:val="28"/>
        </w:rPr>
      </w:pPr>
      <w:r w:rsidRPr="002B36D0">
        <w:rPr>
          <w:rFonts w:ascii="Arial" w:hAnsi="Arial" w:cs="Arial"/>
          <w:sz w:val="28"/>
          <w:szCs w:val="28"/>
        </w:rPr>
        <w:tab/>
        <w:t>- Yêu cầu kỹ thuật lựa chọn micro</w:t>
      </w:r>
      <w:r w:rsidR="00F242CB" w:rsidRPr="002B36D0">
        <w:rPr>
          <w:rFonts w:ascii="Arial" w:hAnsi="Arial" w:cs="Arial"/>
          <w:sz w:val="28"/>
          <w:szCs w:val="28"/>
        </w:rPr>
        <w:t xml:space="preserve"> được trình bày tại Bảng 3.</w:t>
      </w:r>
    </w:p>
    <w:p w14:paraId="561ABC32" w14:textId="03334365" w:rsidR="0025226D" w:rsidRPr="002B36D0" w:rsidRDefault="00B0325C" w:rsidP="00191964">
      <w:pPr>
        <w:spacing w:before="60" w:after="60" w:line="300" w:lineRule="auto"/>
        <w:jc w:val="center"/>
        <w:rPr>
          <w:rFonts w:ascii="Arial" w:hAnsi="Arial" w:cs="Arial"/>
          <w:b/>
          <w:bCs/>
          <w:sz w:val="28"/>
          <w:szCs w:val="28"/>
        </w:rPr>
      </w:pPr>
      <w:r w:rsidRPr="002B36D0">
        <w:rPr>
          <w:rFonts w:ascii="Arial" w:hAnsi="Arial" w:cs="Arial"/>
          <w:b/>
          <w:bCs/>
          <w:sz w:val="28"/>
          <w:szCs w:val="28"/>
        </w:rPr>
        <w:t xml:space="preserve">Bảng </w:t>
      </w:r>
      <w:r w:rsidR="00DA6167" w:rsidRPr="002B36D0">
        <w:rPr>
          <w:rFonts w:ascii="Arial" w:hAnsi="Arial" w:cs="Arial"/>
          <w:b/>
          <w:bCs/>
          <w:sz w:val="28"/>
          <w:szCs w:val="28"/>
        </w:rPr>
        <w:t>3</w:t>
      </w:r>
      <w:r w:rsidR="003357AC">
        <w:rPr>
          <w:rFonts w:ascii="Arial" w:hAnsi="Arial" w:cs="Arial"/>
          <w:b/>
          <w:bCs/>
          <w:sz w:val="28"/>
          <w:szCs w:val="28"/>
          <w:lang w:val="vi-VN"/>
        </w:rPr>
        <w:t xml:space="preserve"> -</w:t>
      </w:r>
      <w:r w:rsidRPr="002B36D0">
        <w:rPr>
          <w:rFonts w:ascii="Arial" w:hAnsi="Arial" w:cs="Arial"/>
          <w:b/>
          <w:bCs/>
          <w:sz w:val="28"/>
          <w:szCs w:val="28"/>
        </w:rPr>
        <w:t xml:space="preserve"> </w:t>
      </w:r>
      <w:r w:rsidR="00AD3B53" w:rsidRPr="002B36D0">
        <w:rPr>
          <w:rFonts w:ascii="Arial" w:hAnsi="Arial" w:cs="Arial"/>
          <w:b/>
          <w:bCs/>
          <w:sz w:val="28"/>
          <w:szCs w:val="28"/>
        </w:rPr>
        <w:t>Chỉ tiêu kỹ thuật</w:t>
      </w:r>
      <w:r w:rsidRPr="002B36D0">
        <w:rPr>
          <w:rFonts w:ascii="Arial" w:hAnsi="Arial" w:cs="Arial"/>
          <w:b/>
          <w:bCs/>
          <w:sz w:val="28"/>
          <w:szCs w:val="28"/>
        </w:rPr>
        <w:t xml:space="preserve"> micro thu âm</w:t>
      </w:r>
    </w:p>
    <w:tbl>
      <w:tblPr>
        <w:tblStyle w:val="TableGrid"/>
        <w:tblW w:w="9072" w:type="dxa"/>
        <w:tblInd w:w="108" w:type="dxa"/>
        <w:tblLook w:val="04A0" w:firstRow="1" w:lastRow="0" w:firstColumn="1" w:lastColumn="0" w:noHBand="0" w:noVBand="1"/>
      </w:tblPr>
      <w:tblGrid>
        <w:gridCol w:w="880"/>
        <w:gridCol w:w="3940"/>
        <w:gridCol w:w="4252"/>
      </w:tblGrid>
      <w:tr w:rsidR="00F905A3" w:rsidRPr="002B36D0" w14:paraId="259DD271" w14:textId="77777777" w:rsidTr="00352FE2">
        <w:tc>
          <w:tcPr>
            <w:tcW w:w="880" w:type="dxa"/>
          </w:tcPr>
          <w:p w14:paraId="5AB2BFA6" w14:textId="530783D4" w:rsidR="00F905A3" w:rsidRPr="002B36D0" w:rsidRDefault="00845671" w:rsidP="00191964">
            <w:pPr>
              <w:spacing w:before="60" w:after="60" w:line="300" w:lineRule="auto"/>
              <w:jc w:val="center"/>
              <w:rPr>
                <w:rFonts w:ascii="Arial" w:eastAsia="Times New Roman" w:hAnsi="Arial" w:cs="Arial"/>
                <w:b/>
                <w:sz w:val="28"/>
                <w:szCs w:val="28"/>
              </w:rPr>
            </w:pPr>
            <w:r w:rsidRPr="002B36D0">
              <w:rPr>
                <w:rFonts w:ascii="Arial" w:eastAsia="Times New Roman" w:hAnsi="Arial" w:cs="Arial"/>
                <w:b/>
                <w:sz w:val="28"/>
                <w:szCs w:val="28"/>
              </w:rPr>
              <w:t>Stt</w:t>
            </w:r>
          </w:p>
        </w:tc>
        <w:tc>
          <w:tcPr>
            <w:tcW w:w="3940" w:type="dxa"/>
            <w:vAlign w:val="center"/>
          </w:tcPr>
          <w:p w14:paraId="2CB4B4E7" w14:textId="41A81F82" w:rsidR="00F905A3" w:rsidRPr="002B36D0" w:rsidRDefault="00F905A3" w:rsidP="00191964">
            <w:pPr>
              <w:spacing w:before="60" w:after="60" w:line="300" w:lineRule="auto"/>
              <w:jc w:val="center"/>
              <w:rPr>
                <w:rFonts w:ascii="Arial" w:eastAsia="Times New Roman" w:hAnsi="Arial" w:cs="Arial"/>
                <w:b/>
                <w:sz w:val="28"/>
                <w:szCs w:val="28"/>
              </w:rPr>
            </w:pPr>
            <w:r w:rsidRPr="002B36D0">
              <w:rPr>
                <w:rFonts w:ascii="Arial" w:eastAsia="Times New Roman" w:hAnsi="Arial" w:cs="Arial"/>
                <w:b/>
                <w:sz w:val="28"/>
                <w:szCs w:val="28"/>
              </w:rPr>
              <w:t>Chỉ tiêu kỹ thuật</w:t>
            </w:r>
          </w:p>
        </w:tc>
        <w:tc>
          <w:tcPr>
            <w:tcW w:w="4252" w:type="dxa"/>
            <w:vAlign w:val="center"/>
          </w:tcPr>
          <w:p w14:paraId="59888C14" w14:textId="7450D8F2" w:rsidR="00F905A3" w:rsidRPr="002B36D0" w:rsidRDefault="00F905A3" w:rsidP="00191964">
            <w:pPr>
              <w:spacing w:before="60" w:after="60" w:line="300" w:lineRule="auto"/>
              <w:jc w:val="center"/>
              <w:rPr>
                <w:rFonts w:ascii="Arial" w:eastAsia="Times New Roman" w:hAnsi="Arial" w:cs="Arial"/>
                <w:b/>
                <w:sz w:val="28"/>
                <w:szCs w:val="28"/>
              </w:rPr>
            </w:pPr>
            <w:r w:rsidRPr="002B36D0">
              <w:rPr>
                <w:rFonts w:ascii="Arial" w:eastAsia="Times New Roman" w:hAnsi="Arial" w:cs="Arial"/>
                <w:b/>
                <w:sz w:val="28"/>
                <w:szCs w:val="28"/>
              </w:rPr>
              <w:t>Giá trị</w:t>
            </w:r>
          </w:p>
        </w:tc>
      </w:tr>
      <w:tr w:rsidR="00493A05" w:rsidRPr="002B36D0" w14:paraId="35585656" w14:textId="77777777" w:rsidTr="00352FE2">
        <w:tc>
          <w:tcPr>
            <w:tcW w:w="880" w:type="dxa"/>
            <w:vAlign w:val="center"/>
          </w:tcPr>
          <w:p w14:paraId="329F09AD" w14:textId="0BA13DE2" w:rsidR="00493A05" w:rsidRPr="002B36D0" w:rsidRDefault="00493A05" w:rsidP="00191964">
            <w:pPr>
              <w:pStyle w:val="ListParagraph"/>
              <w:numPr>
                <w:ilvl w:val="0"/>
                <w:numId w:val="2"/>
              </w:numPr>
              <w:spacing w:before="60" w:after="60" w:line="300" w:lineRule="auto"/>
              <w:ind w:left="643"/>
              <w:rPr>
                <w:rFonts w:ascii="Arial" w:eastAsia="Times New Roman" w:hAnsi="Arial" w:cs="Arial"/>
                <w:bCs/>
                <w:sz w:val="28"/>
                <w:szCs w:val="28"/>
              </w:rPr>
            </w:pPr>
          </w:p>
        </w:tc>
        <w:tc>
          <w:tcPr>
            <w:tcW w:w="3940" w:type="dxa"/>
            <w:vAlign w:val="center"/>
          </w:tcPr>
          <w:p w14:paraId="555618F8" w14:textId="2F83749E" w:rsidR="00493A05" w:rsidRPr="002B36D0" w:rsidRDefault="00493A05" w:rsidP="00191964">
            <w:pPr>
              <w:spacing w:before="60" w:after="60" w:line="300" w:lineRule="auto"/>
              <w:rPr>
                <w:rFonts w:ascii="Arial" w:eastAsia="Times New Roman" w:hAnsi="Arial" w:cs="Arial"/>
                <w:sz w:val="28"/>
                <w:szCs w:val="28"/>
              </w:rPr>
            </w:pPr>
            <w:r w:rsidRPr="002B36D0">
              <w:rPr>
                <w:rFonts w:ascii="Arial" w:eastAsia="Times New Roman" w:hAnsi="Arial" w:cs="Arial"/>
                <w:bCs/>
                <w:sz w:val="28"/>
                <w:szCs w:val="28"/>
              </w:rPr>
              <w:t>Dải tần</w:t>
            </w:r>
            <w:r w:rsidR="00AA1550" w:rsidRPr="002B36D0">
              <w:rPr>
                <w:rFonts w:ascii="Arial" w:eastAsia="Times New Roman" w:hAnsi="Arial" w:cs="Arial"/>
                <w:bCs/>
                <w:sz w:val="28"/>
                <w:szCs w:val="28"/>
              </w:rPr>
              <w:t xml:space="preserve"> số</w:t>
            </w:r>
            <w:r w:rsidRPr="002B36D0">
              <w:rPr>
                <w:rFonts w:ascii="Arial" w:eastAsia="Times New Roman" w:hAnsi="Arial" w:cs="Arial"/>
                <w:bCs/>
                <w:sz w:val="28"/>
                <w:szCs w:val="28"/>
              </w:rPr>
              <w:t xml:space="preserve"> đáp ứng</w:t>
            </w:r>
            <w:r w:rsidR="004D7977" w:rsidRPr="002B36D0">
              <w:rPr>
                <w:rFonts w:ascii="Arial" w:eastAsia="Times New Roman" w:hAnsi="Arial" w:cs="Arial"/>
                <w:bCs/>
                <w:sz w:val="28"/>
                <w:szCs w:val="28"/>
              </w:rPr>
              <w:t xml:space="preserve"> </w:t>
            </w:r>
            <w:r w:rsidR="0074546D" w:rsidRPr="002B36D0">
              <w:rPr>
                <w:rFonts w:ascii="Arial" w:eastAsia="Times New Roman" w:hAnsi="Arial" w:cs="Arial"/>
                <w:bCs/>
                <w:sz w:val="28"/>
                <w:szCs w:val="28"/>
              </w:rPr>
              <w:t>(</w:t>
            </w:r>
            <w:r w:rsidR="004D7977" w:rsidRPr="002B36D0">
              <w:rPr>
                <w:rFonts w:ascii="Arial" w:eastAsia="Times New Roman" w:hAnsi="Arial" w:cs="Arial"/>
                <w:bCs/>
                <w:sz w:val="28"/>
                <w:szCs w:val="28"/>
              </w:rPr>
              <w:t xml:space="preserve">tối </w:t>
            </w:r>
            <w:r w:rsidR="009F5D56" w:rsidRPr="002B36D0">
              <w:rPr>
                <w:rFonts w:ascii="Arial" w:eastAsia="Times New Roman" w:hAnsi="Arial" w:cs="Arial"/>
                <w:bCs/>
                <w:sz w:val="28"/>
                <w:szCs w:val="28"/>
              </w:rPr>
              <w:t>t</w:t>
            </w:r>
            <w:r w:rsidR="004D7977" w:rsidRPr="002B36D0">
              <w:rPr>
                <w:rFonts w:ascii="Arial" w:eastAsia="Times New Roman" w:hAnsi="Arial" w:cs="Arial"/>
                <w:bCs/>
                <w:sz w:val="28"/>
                <w:szCs w:val="28"/>
              </w:rPr>
              <w:t>hiểu</w:t>
            </w:r>
            <w:r w:rsidR="0074546D" w:rsidRPr="002B36D0">
              <w:rPr>
                <w:rFonts w:ascii="Arial" w:eastAsia="Times New Roman" w:hAnsi="Arial" w:cs="Arial"/>
                <w:bCs/>
                <w:sz w:val="28"/>
                <w:szCs w:val="28"/>
              </w:rPr>
              <w:t>)</w:t>
            </w:r>
          </w:p>
        </w:tc>
        <w:tc>
          <w:tcPr>
            <w:tcW w:w="4252" w:type="dxa"/>
            <w:vAlign w:val="center"/>
          </w:tcPr>
          <w:p w14:paraId="5DC22EA1" w14:textId="2B0E55B2" w:rsidR="00493A05" w:rsidRPr="002B36D0" w:rsidRDefault="00493A05" w:rsidP="000B1681">
            <w:pPr>
              <w:spacing w:before="60" w:after="60" w:line="300" w:lineRule="auto"/>
              <w:rPr>
                <w:rFonts w:ascii="Arial" w:eastAsia="Times New Roman" w:hAnsi="Arial" w:cs="Arial"/>
                <w:sz w:val="28"/>
                <w:szCs w:val="28"/>
              </w:rPr>
            </w:pPr>
            <w:r w:rsidRPr="002B36D0">
              <w:rPr>
                <w:rFonts w:ascii="Arial" w:eastAsia="Times New Roman" w:hAnsi="Arial" w:cs="Arial"/>
                <w:sz w:val="28"/>
                <w:szCs w:val="28"/>
              </w:rPr>
              <w:t xml:space="preserve">20 Hz </w:t>
            </w:r>
            <w:r w:rsidR="00CE1736" w:rsidRPr="002B36D0">
              <w:rPr>
                <w:rFonts w:ascii="Arial" w:eastAsia="Times New Roman" w:hAnsi="Arial" w:cs="Arial"/>
                <w:sz w:val="28"/>
                <w:szCs w:val="28"/>
              </w:rPr>
              <w:t>÷</w:t>
            </w:r>
            <w:r w:rsidRPr="002B36D0">
              <w:rPr>
                <w:rFonts w:ascii="Arial" w:eastAsia="Times New Roman" w:hAnsi="Arial" w:cs="Arial"/>
                <w:sz w:val="28"/>
                <w:szCs w:val="28"/>
              </w:rPr>
              <w:t xml:space="preserve"> 16</w:t>
            </w:r>
            <w:r w:rsidR="00A35DFB" w:rsidRPr="002B36D0">
              <w:rPr>
                <w:rFonts w:ascii="Arial" w:eastAsia="Times New Roman" w:hAnsi="Arial" w:cs="Arial"/>
                <w:sz w:val="28"/>
                <w:szCs w:val="28"/>
              </w:rPr>
              <w:t xml:space="preserve">.000 </w:t>
            </w:r>
            <w:r w:rsidRPr="002B36D0">
              <w:rPr>
                <w:rFonts w:ascii="Arial" w:eastAsia="Times New Roman" w:hAnsi="Arial" w:cs="Arial"/>
                <w:sz w:val="28"/>
                <w:szCs w:val="28"/>
              </w:rPr>
              <w:t>Hz</w:t>
            </w:r>
          </w:p>
        </w:tc>
      </w:tr>
      <w:tr w:rsidR="00493A05" w:rsidRPr="002B36D0" w14:paraId="19990403" w14:textId="77777777" w:rsidTr="00352FE2">
        <w:tc>
          <w:tcPr>
            <w:tcW w:w="880" w:type="dxa"/>
            <w:vAlign w:val="center"/>
          </w:tcPr>
          <w:p w14:paraId="18F50127" w14:textId="43CFCCB6" w:rsidR="00493A05" w:rsidRPr="002B36D0" w:rsidRDefault="00493A05" w:rsidP="00191964">
            <w:pPr>
              <w:pStyle w:val="ListParagraph"/>
              <w:numPr>
                <w:ilvl w:val="0"/>
                <w:numId w:val="2"/>
              </w:numPr>
              <w:spacing w:before="60" w:after="60" w:line="300" w:lineRule="auto"/>
              <w:ind w:left="643"/>
              <w:rPr>
                <w:rFonts w:ascii="Arial" w:eastAsia="Times New Roman" w:hAnsi="Arial" w:cs="Arial"/>
                <w:bCs/>
                <w:sz w:val="28"/>
                <w:szCs w:val="28"/>
              </w:rPr>
            </w:pPr>
          </w:p>
        </w:tc>
        <w:tc>
          <w:tcPr>
            <w:tcW w:w="3940" w:type="dxa"/>
            <w:vAlign w:val="center"/>
          </w:tcPr>
          <w:p w14:paraId="6018FD43" w14:textId="59C39D5F" w:rsidR="00493A05" w:rsidRPr="002B36D0" w:rsidRDefault="00493A05" w:rsidP="00191964">
            <w:pPr>
              <w:spacing w:before="60" w:after="60" w:line="300" w:lineRule="auto"/>
              <w:rPr>
                <w:rFonts w:ascii="Arial" w:eastAsia="Times New Roman" w:hAnsi="Arial" w:cs="Arial"/>
                <w:sz w:val="28"/>
                <w:szCs w:val="28"/>
              </w:rPr>
            </w:pPr>
            <w:r w:rsidRPr="002B36D0">
              <w:rPr>
                <w:rFonts w:ascii="Arial" w:eastAsia="Times New Roman" w:hAnsi="Arial" w:cs="Arial"/>
                <w:bCs/>
                <w:sz w:val="28"/>
                <w:szCs w:val="28"/>
              </w:rPr>
              <w:t>Độ nhạy (Sensitivity)</w:t>
            </w:r>
          </w:p>
        </w:tc>
        <w:tc>
          <w:tcPr>
            <w:tcW w:w="4252" w:type="dxa"/>
            <w:vAlign w:val="center"/>
          </w:tcPr>
          <w:p w14:paraId="4174C827" w14:textId="2A2E3223" w:rsidR="00493A05" w:rsidRPr="002B36D0" w:rsidRDefault="00493A05" w:rsidP="000B1681">
            <w:pPr>
              <w:spacing w:before="60" w:after="60" w:line="300" w:lineRule="auto"/>
              <w:rPr>
                <w:rFonts w:ascii="Arial" w:hAnsi="Arial" w:cs="Arial"/>
                <w:sz w:val="28"/>
                <w:szCs w:val="28"/>
              </w:rPr>
            </w:pPr>
            <w:r w:rsidRPr="002B36D0">
              <w:rPr>
                <w:rFonts w:ascii="Arial" w:eastAsia="Times New Roman" w:hAnsi="Arial" w:cs="Arial"/>
                <w:sz w:val="28"/>
                <w:szCs w:val="28"/>
              </w:rPr>
              <w:t xml:space="preserve">≥ </w:t>
            </w:r>
            <w:r w:rsidR="00AA1550" w:rsidRPr="002B36D0">
              <w:rPr>
                <w:rFonts w:ascii="Arial" w:eastAsia="Times New Roman" w:hAnsi="Arial" w:cs="Arial"/>
                <w:sz w:val="28"/>
                <w:szCs w:val="28"/>
              </w:rPr>
              <w:t xml:space="preserve">- </w:t>
            </w:r>
            <w:r w:rsidR="006E1A06" w:rsidRPr="002B36D0">
              <w:rPr>
                <w:rFonts w:ascii="Arial" w:eastAsia="Times New Roman" w:hAnsi="Arial" w:cs="Arial"/>
                <w:sz w:val="28"/>
                <w:szCs w:val="28"/>
              </w:rPr>
              <w:t>4</w:t>
            </w:r>
            <w:r w:rsidRPr="002B36D0">
              <w:rPr>
                <w:rFonts w:ascii="Arial" w:eastAsia="Times New Roman" w:hAnsi="Arial" w:cs="Arial"/>
                <w:sz w:val="28"/>
                <w:szCs w:val="28"/>
              </w:rPr>
              <w:t>0</w:t>
            </w:r>
            <w:r w:rsidR="00AA1550" w:rsidRPr="002B36D0">
              <w:rPr>
                <w:rFonts w:ascii="Arial" w:eastAsia="Times New Roman" w:hAnsi="Arial" w:cs="Arial"/>
                <w:sz w:val="28"/>
                <w:szCs w:val="28"/>
              </w:rPr>
              <w:t>dB</w:t>
            </w:r>
            <w:r w:rsidR="00255766" w:rsidRPr="002B36D0">
              <w:rPr>
                <w:rFonts w:ascii="Arial" w:eastAsia="Times New Roman" w:hAnsi="Arial" w:cs="Arial"/>
                <w:sz w:val="28"/>
                <w:szCs w:val="28"/>
              </w:rPr>
              <w:t>V/Pa</w:t>
            </w:r>
          </w:p>
        </w:tc>
      </w:tr>
      <w:tr w:rsidR="00493A05" w:rsidRPr="002B36D0" w14:paraId="1A8E352B" w14:textId="77777777" w:rsidTr="00352FE2">
        <w:tc>
          <w:tcPr>
            <w:tcW w:w="880" w:type="dxa"/>
            <w:vAlign w:val="center"/>
          </w:tcPr>
          <w:p w14:paraId="2579A5C3" w14:textId="15ED3225" w:rsidR="00493A05" w:rsidRPr="002B36D0" w:rsidRDefault="00493A05" w:rsidP="00191964">
            <w:pPr>
              <w:pStyle w:val="ListParagraph"/>
              <w:numPr>
                <w:ilvl w:val="0"/>
                <w:numId w:val="2"/>
              </w:numPr>
              <w:spacing w:before="60" w:after="60" w:line="300" w:lineRule="auto"/>
              <w:ind w:left="643"/>
              <w:rPr>
                <w:rFonts w:ascii="Arial" w:eastAsia="Times New Roman" w:hAnsi="Arial" w:cs="Arial"/>
                <w:bCs/>
                <w:sz w:val="28"/>
                <w:szCs w:val="28"/>
              </w:rPr>
            </w:pPr>
          </w:p>
        </w:tc>
        <w:tc>
          <w:tcPr>
            <w:tcW w:w="3940" w:type="dxa"/>
            <w:vAlign w:val="center"/>
          </w:tcPr>
          <w:p w14:paraId="6C2ABC1E" w14:textId="3E0C8427" w:rsidR="00493A05" w:rsidRPr="002B36D0" w:rsidRDefault="00AA1550" w:rsidP="00191964">
            <w:pPr>
              <w:spacing w:before="60" w:after="60" w:line="300" w:lineRule="auto"/>
              <w:rPr>
                <w:rFonts w:ascii="Arial" w:eastAsia="Times New Roman" w:hAnsi="Arial" w:cs="Arial"/>
                <w:sz w:val="28"/>
                <w:szCs w:val="28"/>
              </w:rPr>
            </w:pPr>
            <w:r w:rsidRPr="002B36D0">
              <w:rPr>
                <w:rFonts w:ascii="Arial" w:eastAsia="Times New Roman" w:hAnsi="Arial" w:cs="Arial"/>
                <w:sz w:val="28"/>
                <w:szCs w:val="28"/>
              </w:rPr>
              <w:t>Đặc tính hướng thu âm</w:t>
            </w:r>
          </w:p>
        </w:tc>
        <w:tc>
          <w:tcPr>
            <w:tcW w:w="4252" w:type="dxa"/>
            <w:vAlign w:val="center"/>
          </w:tcPr>
          <w:p w14:paraId="234FB27E" w14:textId="3A72070C" w:rsidR="00493A05" w:rsidRPr="002B36D0" w:rsidRDefault="00AA1550" w:rsidP="000B1681">
            <w:pPr>
              <w:spacing w:before="60" w:after="60" w:line="300" w:lineRule="auto"/>
              <w:rPr>
                <w:rFonts w:ascii="Arial" w:eastAsia="Times New Roman" w:hAnsi="Arial" w:cs="Arial"/>
                <w:sz w:val="28"/>
                <w:szCs w:val="28"/>
              </w:rPr>
            </w:pPr>
            <w:r w:rsidRPr="002B36D0">
              <w:rPr>
                <w:rFonts w:ascii="Arial" w:eastAsia="Times New Roman" w:hAnsi="Arial" w:cs="Arial"/>
                <w:sz w:val="28"/>
                <w:szCs w:val="28"/>
              </w:rPr>
              <w:t>Thu đ</w:t>
            </w:r>
            <w:r w:rsidR="00493A05" w:rsidRPr="002B36D0">
              <w:rPr>
                <w:rFonts w:ascii="Arial" w:eastAsia="Times New Roman" w:hAnsi="Arial" w:cs="Arial"/>
                <w:sz w:val="28"/>
                <w:szCs w:val="28"/>
              </w:rPr>
              <w:t>ịnh hướng</w:t>
            </w:r>
          </w:p>
        </w:tc>
      </w:tr>
      <w:tr w:rsidR="00493A05" w:rsidRPr="002B36D0" w14:paraId="12BF6145" w14:textId="77777777" w:rsidTr="00352FE2">
        <w:tc>
          <w:tcPr>
            <w:tcW w:w="880" w:type="dxa"/>
            <w:vAlign w:val="center"/>
          </w:tcPr>
          <w:p w14:paraId="5C9A76E1" w14:textId="47A9689E" w:rsidR="00493A05" w:rsidRPr="002B36D0" w:rsidRDefault="00493A05" w:rsidP="00191964">
            <w:pPr>
              <w:pStyle w:val="ListParagraph"/>
              <w:numPr>
                <w:ilvl w:val="0"/>
                <w:numId w:val="2"/>
              </w:numPr>
              <w:spacing w:before="60" w:after="60" w:line="300" w:lineRule="auto"/>
              <w:ind w:left="643"/>
              <w:rPr>
                <w:rFonts w:ascii="Arial" w:eastAsia="Times New Roman" w:hAnsi="Arial" w:cs="Arial"/>
                <w:bCs/>
                <w:sz w:val="28"/>
                <w:szCs w:val="28"/>
              </w:rPr>
            </w:pPr>
          </w:p>
        </w:tc>
        <w:tc>
          <w:tcPr>
            <w:tcW w:w="3940" w:type="dxa"/>
            <w:vAlign w:val="center"/>
          </w:tcPr>
          <w:p w14:paraId="45FEA905" w14:textId="0E003457" w:rsidR="00493A05" w:rsidRPr="002B36D0" w:rsidRDefault="00AA1550" w:rsidP="00191964">
            <w:pPr>
              <w:spacing w:before="60" w:after="60" w:line="300" w:lineRule="auto"/>
              <w:rPr>
                <w:rFonts w:ascii="Arial" w:eastAsia="Times New Roman" w:hAnsi="Arial" w:cs="Arial"/>
                <w:sz w:val="28"/>
                <w:szCs w:val="28"/>
              </w:rPr>
            </w:pPr>
            <w:r w:rsidRPr="002B36D0">
              <w:rPr>
                <w:rFonts w:ascii="Arial" w:eastAsia="Times New Roman" w:hAnsi="Arial" w:cs="Arial"/>
                <w:bCs/>
                <w:sz w:val="28"/>
                <w:szCs w:val="28"/>
              </w:rPr>
              <w:t>Loại micro</w:t>
            </w:r>
          </w:p>
        </w:tc>
        <w:tc>
          <w:tcPr>
            <w:tcW w:w="4252" w:type="dxa"/>
            <w:vAlign w:val="center"/>
          </w:tcPr>
          <w:p w14:paraId="040647CA" w14:textId="31B19C2B" w:rsidR="00493A05" w:rsidRPr="002B36D0" w:rsidRDefault="00AA1550" w:rsidP="000B1681">
            <w:pPr>
              <w:spacing w:before="60" w:after="60" w:line="300" w:lineRule="auto"/>
              <w:rPr>
                <w:rFonts w:ascii="Arial" w:eastAsia="Times New Roman" w:hAnsi="Arial" w:cs="Arial"/>
                <w:sz w:val="28"/>
                <w:szCs w:val="28"/>
                <w:lang w:val="en-GB"/>
              </w:rPr>
            </w:pPr>
            <w:r w:rsidRPr="002B36D0">
              <w:rPr>
                <w:rFonts w:ascii="Arial" w:eastAsia="Times New Roman" w:hAnsi="Arial" w:cs="Arial"/>
                <w:sz w:val="28"/>
                <w:szCs w:val="28"/>
              </w:rPr>
              <w:t xml:space="preserve">Micro </w:t>
            </w:r>
            <w:r w:rsidR="00C84A18" w:rsidRPr="002B36D0">
              <w:rPr>
                <w:rFonts w:ascii="Arial" w:eastAsia="Times New Roman" w:hAnsi="Arial" w:cs="Arial"/>
                <w:sz w:val="28"/>
                <w:szCs w:val="28"/>
              </w:rPr>
              <w:t>tụ</w:t>
            </w:r>
            <w:r w:rsidRPr="002B36D0">
              <w:rPr>
                <w:rFonts w:ascii="Arial" w:eastAsia="Times New Roman" w:hAnsi="Arial" w:cs="Arial"/>
                <w:sz w:val="28"/>
                <w:szCs w:val="28"/>
              </w:rPr>
              <w:t xml:space="preserve"> điện (Condenser micro)</w:t>
            </w:r>
          </w:p>
        </w:tc>
      </w:tr>
    </w:tbl>
    <w:p w14:paraId="750D0516" w14:textId="2EC373E7" w:rsidR="00971C04" w:rsidRPr="002B36D0" w:rsidRDefault="00753ED7" w:rsidP="002E41FE">
      <w:pPr>
        <w:spacing w:before="60" w:after="60" w:line="312" w:lineRule="auto"/>
        <w:ind w:right="-1"/>
        <w:jc w:val="both"/>
        <w:rPr>
          <w:rFonts w:ascii="Arial" w:hAnsi="Arial" w:cs="Arial"/>
          <w:bCs/>
          <w:sz w:val="28"/>
          <w:szCs w:val="28"/>
        </w:rPr>
      </w:pPr>
      <w:r w:rsidRPr="002B36D0">
        <w:rPr>
          <w:rFonts w:ascii="Arial" w:hAnsi="Arial" w:cs="Arial"/>
          <w:bCs/>
          <w:sz w:val="28"/>
          <w:szCs w:val="28"/>
        </w:rPr>
        <w:lastRenderedPageBreak/>
        <w:tab/>
      </w:r>
      <w:r w:rsidR="00971C04" w:rsidRPr="002B36D0">
        <w:rPr>
          <w:rFonts w:ascii="Arial" w:hAnsi="Arial" w:cs="Arial"/>
          <w:bCs/>
          <w:sz w:val="28"/>
          <w:szCs w:val="28"/>
        </w:rPr>
        <w:t xml:space="preserve">(Đối với micro tích hợp ADC kết nối USB/USB-C trực tiếp, thông số tần số lấy mẫu và độ sâu bit của ADC tích hợp phải đáp ứng yêu cầu tại </w:t>
      </w:r>
      <w:r w:rsidR="002D028C" w:rsidRPr="002B36D0">
        <w:rPr>
          <w:rFonts w:ascii="Arial" w:hAnsi="Arial" w:cs="Arial"/>
          <w:bCs/>
          <w:sz w:val="28"/>
          <w:szCs w:val="28"/>
        </w:rPr>
        <w:t>B</w:t>
      </w:r>
      <w:r w:rsidR="00971C04" w:rsidRPr="002B36D0">
        <w:rPr>
          <w:rFonts w:ascii="Arial" w:hAnsi="Arial" w:cs="Arial"/>
          <w:bCs/>
          <w:sz w:val="28"/>
          <w:szCs w:val="28"/>
        </w:rPr>
        <w:t xml:space="preserve">ảng </w:t>
      </w:r>
      <w:r w:rsidR="002D028C" w:rsidRPr="002B36D0">
        <w:rPr>
          <w:rFonts w:ascii="Arial" w:hAnsi="Arial" w:cs="Arial"/>
          <w:bCs/>
          <w:sz w:val="28"/>
          <w:szCs w:val="28"/>
        </w:rPr>
        <w:t>4 - Chỉ tiêu kỹ thuật Soundcard</w:t>
      </w:r>
      <w:r w:rsidR="00971C04" w:rsidRPr="002B36D0">
        <w:rPr>
          <w:rFonts w:ascii="Arial" w:hAnsi="Arial" w:cs="Arial"/>
          <w:bCs/>
          <w:sz w:val="28"/>
          <w:szCs w:val="28"/>
        </w:rPr>
        <w:t>)</w:t>
      </w:r>
    </w:p>
    <w:p w14:paraId="1CDB72C9" w14:textId="0F891268" w:rsidR="000976F7" w:rsidRPr="002B36D0" w:rsidRDefault="00971C04" w:rsidP="002E41FE">
      <w:pPr>
        <w:spacing w:before="60" w:after="60" w:line="312" w:lineRule="auto"/>
        <w:ind w:right="-1"/>
        <w:jc w:val="both"/>
        <w:rPr>
          <w:rFonts w:ascii="Arial" w:hAnsi="Arial" w:cs="Arial"/>
          <w:bCs/>
          <w:sz w:val="28"/>
          <w:szCs w:val="28"/>
        </w:rPr>
      </w:pPr>
      <w:r w:rsidRPr="002B36D0">
        <w:rPr>
          <w:rFonts w:ascii="Arial" w:hAnsi="Arial" w:cs="Arial"/>
          <w:bCs/>
          <w:sz w:val="28"/>
          <w:szCs w:val="28"/>
        </w:rPr>
        <w:tab/>
      </w:r>
      <w:r w:rsidR="00B85F57" w:rsidRPr="002B36D0">
        <w:rPr>
          <w:rFonts w:ascii="Arial" w:hAnsi="Arial" w:cs="Arial"/>
          <w:bCs/>
          <w:sz w:val="28"/>
          <w:szCs w:val="28"/>
        </w:rPr>
        <w:t xml:space="preserve">2.2.2. </w:t>
      </w:r>
      <w:r w:rsidR="00C41466" w:rsidRPr="002B36D0">
        <w:rPr>
          <w:rFonts w:ascii="Arial" w:hAnsi="Arial" w:cs="Arial"/>
          <w:bCs/>
          <w:sz w:val="28"/>
          <w:szCs w:val="28"/>
        </w:rPr>
        <w:t>Soundcard</w:t>
      </w:r>
      <w:r w:rsidR="00A43A61" w:rsidRPr="002B36D0">
        <w:rPr>
          <w:rFonts w:ascii="Arial" w:hAnsi="Arial" w:cs="Arial"/>
          <w:bCs/>
          <w:sz w:val="28"/>
          <w:szCs w:val="28"/>
        </w:rPr>
        <w:t xml:space="preserve"> </w:t>
      </w:r>
    </w:p>
    <w:p w14:paraId="528D3A87" w14:textId="4E0A1935" w:rsidR="00F242CB" w:rsidRPr="002B36D0" w:rsidRDefault="00F242CB" w:rsidP="002E41FE">
      <w:pPr>
        <w:spacing w:before="60" w:after="60" w:line="312" w:lineRule="auto"/>
        <w:ind w:right="-1"/>
        <w:jc w:val="both"/>
        <w:rPr>
          <w:rFonts w:ascii="Arial" w:hAnsi="Arial" w:cs="Arial"/>
          <w:bCs/>
          <w:sz w:val="28"/>
          <w:szCs w:val="28"/>
        </w:rPr>
      </w:pPr>
      <w:r w:rsidRPr="002B36D0">
        <w:rPr>
          <w:rFonts w:ascii="Arial" w:hAnsi="Arial" w:cs="Arial"/>
          <w:bCs/>
          <w:sz w:val="28"/>
          <w:szCs w:val="28"/>
        </w:rPr>
        <w:tab/>
      </w:r>
      <w:r w:rsidRPr="002B36D0">
        <w:rPr>
          <w:rFonts w:ascii="Arial" w:hAnsi="Arial" w:cs="Arial"/>
          <w:sz w:val="28"/>
          <w:szCs w:val="28"/>
        </w:rPr>
        <w:t xml:space="preserve">Yêu cầu kỹ thuật lựa chọn </w:t>
      </w:r>
      <w:r w:rsidR="003357AC">
        <w:rPr>
          <w:rFonts w:ascii="Arial" w:hAnsi="Arial" w:cs="Arial"/>
          <w:sz w:val="28"/>
          <w:szCs w:val="28"/>
          <w:lang w:val="vi-VN"/>
        </w:rPr>
        <w:t>S</w:t>
      </w:r>
      <w:r w:rsidRPr="002B36D0">
        <w:rPr>
          <w:rFonts w:ascii="Arial" w:hAnsi="Arial" w:cs="Arial"/>
          <w:sz w:val="28"/>
          <w:szCs w:val="28"/>
        </w:rPr>
        <w:t>oundcard được trình bày tại Bảng 4.</w:t>
      </w:r>
    </w:p>
    <w:p w14:paraId="25E4CA8F" w14:textId="4D24638D" w:rsidR="00377308" w:rsidRPr="002B36D0" w:rsidRDefault="00B0325C" w:rsidP="002E41FE">
      <w:pPr>
        <w:spacing w:before="60" w:after="60" w:line="312" w:lineRule="auto"/>
        <w:jc w:val="center"/>
        <w:rPr>
          <w:rFonts w:ascii="Arial" w:hAnsi="Arial" w:cs="Arial"/>
          <w:b/>
          <w:bCs/>
          <w:sz w:val="28"/>
          <w:szCs w:val="28"/>
        </w:rPr>
      </w:pPr>
      <w:r w:rsidRPr="002B36D0">
        <w:rPr>
          <w:rFonts w:ascii="Arial" w:hAnsi="Arial" w:cs="Arial"/>
          <w:b/>
          <w:bCs/>
          <w:sz w:val="28"/>
          <w:szCs w:val="28"/>
        </w:rPr>
        <w:t xml:space="preserve">Bảng </w:t>
      </w:r>
      <w:r w:rsidR="00DA6167" w:rsidRPr="002B36D0">
        <w:rPr>
          <w:rFonts w:ascii="Arial" w:hAnsi="Arial" w:cs="Arial"/>
          <w:b/>
          <w:bCs/>
          <w:sz w:val="28"/>
          <w:szCs w:val="28"/>
        </w:rPr>
        <w:t>4</w:t>
      </w:r>
      <w:r w:rsidR="003357AC">
        <w:rPr>
          <w:rFonts w:ascii="Arial" w:hAnsi="Arial" w:cs="Arial"/>
          <w:b/>
          <w:bCs/>
          <w:sz w:val="28"/>
          <w:szCs w:val="28"/>
          <w:lang w:val="vi-VN"/>
        </w:rPr>
        <w:t xml:space="preserve"> -</w:t>
      </w:r>
      <w:r w:rsidRPr="002B36D0">
        <w:rPr>
          <w:rFonts w:ascii="Arial" w:hAnsi="Arial" w:cs="Arial"/>
          <w:b/>
          <w:bCs/>
          <w:sz w:val="28"/>
          <w:szCs w:val="28"/>
        </w:rPr>
        <w:t xml:space="preserve"> </w:t>
      </w:r>
      <w:r w:rsidR="00A47F8A" w:rsidRPr="002B36D0">
        <w:rPr>
          <w:rFonts w:ascii="Arial" w:hAnsi="Arial" w:cs="Arial"/>
          <w:b/>
          <w:bCs/>
          <w:sz w:val="28"/>
          <w:szCs w:val="28"/>
        </w:rPr>
        <w:t>Chỉ tiêu kỹ thuật</w:t>
      </w:r>
      <w:r w:rsidRPr="002B36D0">
        <w:rPr>
          <w:rFonts w:ascii="Arial" w:hAnsi="Arial" w:cs="Arial"/>
          <w:b/>
          <w:bCs/>
          <w:sz w:val="28"/>
          <w:szCs w:val="28"/>
        </w:rPr>
        <w:t xml:space="preserve"> </w:t>
      </w:r>
      <w:r w:rsidR="003357AC">
        <w:rPr>
          <w:rFonts w:ascii="Arial" w:hAnsi="Arial" w:cs="Arial"/>
          <w:b/>
          <w:bCs/>
          <w:sz w:val="28"/>
          <w:szCs w:val="28"/>
          <w:lang w:val="vi-VN"/>
        </w:rPr>
        <w:t>S</w:t>
      </w:r>
      <w:r w:rsidRPr="002B36D0">
        <w:rPr>
          <w:rFonts w:ascii="Arial" w:hAnsi="Arial" w:cs="Arial"/>
          <w:b/>
          <w:bCs/>
          <w:sz w:val="28"/>
          <w:szCs w:val="28"/>
        </w:rPr>
        <w:t>oundcard</w:t>
      </w:r>
    </w:p>
    <w:tbl>
      <w:tblPr>
        <w:tblStyle w:val="TableGrid"/>
        <w:tblW w:w="9072" w:type="dxa"/>
        <w:tblInd w:w="108" w:type="dxa"/>
        <w:tblLayout w:type="fixed"/>
        <w:tblLook w:val="04A0" w:firstRow="1" w:lastRow="0" w:firstColumn="1" w:lastColumn="0" w:noHBand="0" w:noVBand="1"/>
      </w:tblPr>
      <w:tblGrid>
        <w:gridCol w:w="880"/>
        <w:gridCol w:w="3969"/>
        <w:gridCol w:w="4223"/>
      </w:tblGrid>
      <w:tr w:rsidR="00493A05" w:rsidRPr="002B36D0" w14:paraId="03D6578C" w14:textId="77777777" w:rsidTr="00352FE2">
        <w:tc>
          <w:tcPr>
            <w:tcW w:w="880" w:type="dxa"/>
          </w:tcPr>
          <w:p w14:paraId="72F7AFD0" w14:textId="746EC3CD" w:rsidR="00493A05" w:rsidRPr="002B36D0" w:rsidRDefault="00377308" w:rsidP="002E41FE">
            <w:pPr>
              <w:spacing w:before="60" w:after="60" w:line="312" w:lineRule="auto"/>
              <w:jc w:val="center"/>
              <w:rPr>
                <w:rFonts w:ascii="Arial" w:eastAsia="Times New Roman" w:hAnsi="Arial" w:cs="Arial"/>
                <w:b/>
                <w:sz w:val="28"/>
                <w:szCs w:val="28"/>
              </w:rPr>
            </w:pPr>
            <w:r w:rsidRPr="002B36D0">
              <w:rPr>
                <w:rFonts w:ascii="Arial" w:eastAsia="Times New Roman" w:hAnsi="Arial" w:cs="Arial"/>
                <w:b/>
                <w:sz w:val="28"/>
                <w:szCs w:val="28"/>
              </w:rPr>
              <w:t>S</w:t>
            </w:r>
            <w:r w:rsidR="00493A05" w:rsidRPr="002B36D0">
              <w:rPr>
                <w:rFonts w:ascii="Arial" w:eastAsia="Times New Roman" w:hAnsi="Arial" w:cs="Arial"/>
                <w:b/>
                <w:sz w:val="28"/>
                <w:szCs w:val="28"/>
              </w:rPr>
              <w:t>tt</w:t>
            </w:r>
          </w:p>
        </w:tc>
        <w:tc>
          <w:tcPr>
            <w:tcW w:w="3969" w:type="dxa"/>
            <w:vAlign w:val="center"/>
            <w:hideMark/>
          </w:tcPr>
          <w:p w14:paraId="7A0D0A5F" w14:textId="3727E147" w:rsidR="00493A05" w:rsidRPr="002B36D0" w:rsidRDefault="00493A05" w:rsidP="002E41FE">
            <w:pPr>
              <w:spacing w:before="60" w:after="60" w:line="312" w:lineRule="auto"/>
              <w:jc w:val="center"/>
              <w:rPr>
                <w:rFonts w:ascii="Arial" w:eastAsia="Times New Roman" w:hAnsi="Arial" w:cs="Arial"/>
                <w:b/>
                <w:sz w:val="28"/>
                <w:szCs w:val="28"/>
              </w:rPr>
            </w:pPr>
            <w:r w:rsidRPr="002B36D0">
              <w:rPr>
                <w:rFonts w:ascii="Arial" w:eastAsia="Times New Roman" w:hAnsi="Arial" w:cs="Arial"/>
                <w:b/>
                <w:sz w:val="28"/>
                <w:szCs w:val="28"/>
              </w:rPr>
              <w:t>Chỉ tiêu kỹ thuật</w:t>
            </w:r>
          </w:p>
        </w:tc>
        <w:tc>
          <w:tcPr>
            <w:tcW w:w="4223" w:type="dxa"/>
            <w:vAlign w:val="center"/>
            <w:hideMark/>
          </w:tcPr>
          <w:p w14:paraId="6153C756" w14:textId="2CAE1C71" w:rsidR="00493A05" w:rsidRPr="002B36D0" w:rsidRDefault="00493A05" w:rsidP="002E41FE">
            <w:pPr>
              <w:spacing w:before="60" w:after="60" w:line="312" w:lineRule="auto"/>
              <w:jc w:val="center"/>
              <w:rPr>
                <w:rFonts w:ascii="Arial" w:eastAsia="Times New Roman" w:hAnsi="Arial" w:cs="Arial"/>
                <w:b/>
                <w:sz w:val="28"/>
                <w:szCs w:val="28"/>
              </w:rPr>
            </w:pPr>
            <w:r w:rsidRPr="002B36D0">
              <w:rPr>
                <w:rFonts w:ascii="Arial" w:eastAsia="Times New Roman" w:hAnsi="Arial" w:cs="Arial"/>
                <w:b/>
                <w:sz w:val="28"/>
                <w:szCs w:val="28"/>
              </w:rPr>
              <w:t>Giá trị</w:t>
            </w:r>
          </w:p>
        </w:tc>
      </w:tr>
      <w:tr w:rsidR="00493A05" w:rsidRPr="002B36D0" w14:paraId="6EF81BF5" w14:textId="77777777" w:rsidTr="00352FE2">
        <w:tc>
          <w:tcPr>
            <w:tcW w:w="880" w:type="dxa"/>
            <w:vAlign w:val="center"/>
          </w:tcPr>
          <w:p w14:paraId="39B37D6B" w14:textId="5F1E61BB" w:rsidR="00493A05" w:rsidRPr="002B36D0" w:rsidRDefault="00493A05" w:rsidP="002E41FE">
            <w:pPr>
              <w:pStyle w:val="ListParagraph"/>
              <w:numPr>
                <w:ilvl w:val="0"/>
                <w:numId w:val="3"/>
              </w:numPr>
              <w:spacing w:before="60" w:after="60" w:line="312" w:lineRule="auto"/>
              <w:ind w:left="643"/>
              <w:jc w:val="center"/>
              <w:rPr>
                <w:rFonts w:ascii="Arial" w:eastAsia="Times New Roman" w:hAnsi="Arial" w:cs="Arial"/>
                <w:bCs/>
                <w:sz w:val="28"/>
                <w:szCs w:val="28"/>
              </w:rPr>
            </w:pPr>
          </w:p>
        </w:tc>
        <w:tc>
          <w:tcPr>
            <w:tcW w:w="3969" w:type="dxa"/>
            <w:vAlign w:val="center"/>
            <w:hideMark/>
          </w:tcPr>
          <w:p w14:paraId="50E937CD" w14:textId="2320BB05" w:rsidR="00493A05" w:rsidRPr="002B36D0" w:rsidRDefault="00493A05" w:rsidP="00191964">
            <w:pPr>
              <w:spacing w:before="60" w:after="60" w:line="312" w:lineRule="auto"/>
              <w:rPr>
                <w:rFonts w:ascii="Arial" w:eastAsia="Times New Roman" w:hAnsi="Arial" w:cs="Arial"/>
                <w:sz w:val="28"/>
                <w:szCs w:val="28"/>
              </w:rPr>
            </w:pPr>
            <w:r w:rsidRPr="002B36D0">
              <w:rPr>
                <w:rFonts w:ascii="Arial" w:eastAsia="Times New Roman" w:hAnsi="Arial" w:cs="Arial"/>
                <w:bCs/>
                <w:sz w:val="28"/>
                <w:szCs w:val="28"/>
              </w:rPr>
              <w:t>Tần số lấy mẫu (Sample Rate)</w:t>
            </w:r>
          </w:p>
        </w:tc>
        <w:tc>
          <w:tcPr>
            <w:tcW w:w="4223" w:type="dxa"/>
            <w:vAlign w:val="center"/>
            <w:hideMark/>
          </w:tcPr>
          <w:p w14:paraId="1E0E982E" w14:textId="404BB487" w:rsidR="00493A05" w:rsidRPr="002B36D0" w:rsidRDefault="00493A05" w:rsidP="000B1681">
            <w:pPr>
              <w:spacing w:before="60" w:after="60" w:line="312" w:lineRule="auto"/>
              <w:rPr>
                <w:rFonts w:ascii="Arial" w:eastAsia="Times New Roman" w:hAnsi="Arial" w:cs="Arial"/>
                <w:sz w:val="28"/>
                <w:szCs w:val="28"/>
              </w:rPr>
            </w:pPr>
            <w:r w:rsidRPr="002B36D0">
              <w:rPr>
                <w:rFonts w:ascii="Arial" w:eastAsia="Times New Roman" w:hAnsi="Arial" w:cs="Arial"/>
                <w:sz w:val="28"/>
                <w:szCs w:val="28"/>
              </w:rPr>
              <w:t xml:space="preserve">≥ </w:t>
            </w:r>
            <w:r w:rsidR="007E6D62" w:rsidRPr="002B36D0">
              <w:rPr>
                <w:rFonts w:ascii="Arial" w:eastAsia="Times New Roman" w:hAnsi="Arial" w:cs="Arial"/>
                <w:sz w:val="28"/>
                <w:szCs w:val="28"/>
              </w:rPr>
              <w:t>16.000</w:t>
            </w:r>
            <w:r w:rsidRPr="002B36D0">
              <w:rPr>
                <w:rFonts w:ascii="Arial" w:eastAsia="Times New Roman" w:hAnsi="Arial" w:cs="Arial"/>
                <w:sz w:val="28"/>
                <w:szCs w:val="28"/>
              </w:rPr>
              <w:t xml:space="preserve"> Hz</w:t>
            </w:r>
          </w:p>
        </w:tc>
      </w:tr>
      <w:tr w:rsidR="00493A05" w:rsidRPr="002B36D0" w14:paraId="6B2232B2" w14:textId="77777777" w:rsidTr="00352FE2">
        <w:tc>
          <w:tcPr>
            <w:tcW w:w="880" w:type="dxa"/>
            <w:vAlign w:val="center"/>
          </w:tcPr>
          <w:p w14:paraId="4FC4D52E" w14:textId="2B983DE4" w:rsidR="00493A05" w:rsidRPr="002B36D0" w:rsidRDefault="00493A05" w:rsidP="002E41FE">
            <w:pPr>
              <w:pStyle w:val="ListParagraph"/>
              <w:numPr>
                <w:ilvl w:val="0"/>
                <w:numId w:val="3"/>
              </w:numPr>
              <w:spacing w:before="60" w:after="60" w:line="312" w:lineRule="auto"/>
              <w:ind w:left="643"/>
              <w:jc w:val="center"/>
              <w:rPr>
                <w:rFonts w:ascii="Arial" w:eastAsia="Times New Roman" w:hAnsi="Arial" w:cs="Arial"/>
                <w:bCs/>
                <w:sz w:val="28"/>
                <w:szCs w:val="28"/>
              </w:rPr>
            </w:pPr>
          </w:p>
        </w:tc>
        <w:tc>
          <w:tcPr>
            <w:tcW w:w="3969" w:type="dxa"/>
            <w:vAlign w:val="center"/>
            <w:hideMark/>
          </w:tcPr>
          <w:p w14:paraId="3F557220" w14:textId="40ED6819" w:rsidR="00493A05" w:rsidRPr="002B36D0" w:rsidRDefault="00493A05" w:rsidP="00191964">
            <w:pPr>
              <w:spacing w:before="60" w:after="60" w:line="312" w:lineRule="auto"/>
              <w:rPr>
                <w:rFonts w:ascii="Arial" w:eastAsia="Times New Roman" w:hAnsi="Arial" w:cs="Arial"/>
                <w:sz w:val="28"/>
                <w:szCs w:val="28"/>
              </w:rPr>
            </w:pPr>
            <w:r w:rsidRPr="002B36D0">
              <w:rPr>
                <w:rFonts w:ascii="Arial" w:eastAsia="Times New Roman" w:hAnsi="Arial" w:cs="Arial"/>
                <w:bCs/>
                <w:sz w:val="28"/>
                <w:szCs w:val="28"/>
              </w:rPr>
              <w:t xml:space="preserve">Độ sâu bit </w:t>
            </w:r>
            <w:r w:rsidR="00B0325C" w:rsidRPr="002B36D0">
              <w:rPr>
                <w:rFonts w:ascii="Arial" w:eastAsia="Times New Roman" w:hAnsi="Arial" w:cs="Arial"/>
                <w:bCs/>
                <w:sz w:val="28"/>
                <w:szCs w:val="28"/>
              </w:rPr>
              <w:t>mã hóa</w:t>
            </w:r>
          </w:p>
        </w:tc>
        <w:tc>
          <w:tcPr>
            <w:tcW w:w="4223" w:type="dxa"/>
            <w:vAlign w:val="center"/>
            <w:hideMark/>
          </w:tcPr>
          <w:p w14:paraId="4C0813A9" w14:textId="590185E3" w:rsidR="00493A05" w:rsidRPr="002B36D0" w:rsidRDefault="00493A05" w:rsidP="000B1681">
            <w:pPr>
              <w:spacing w:before="60" w:after="60" w:line="312" w:lineRule="auto"/>
              <w:rPr>
                <w:rFonts w:ascii="Arial" w:eastAsia="Times New Roman" w:hAnsi="Arial" w:cs="Arial"/>
                <w:sz w:val="28"/>
                <w:szCs w:val="28"/>
              </w:rPr>
            </w:pPr>
            <w:r w:rsidRPr="002B36D0">
              <w:rPr>
                <w:rFonts w:ascii="Arial" w:eastAsia="Times New Roman" w:hAnsi="Arial" w:cs="Arial"/>
                <w:sz w:val="28"/>
                <w:szCs w:val="28"/>
              </w:rPr>
              <w:t>≥ 16</w:t>
            </w:r>
            <w:r w:rsidR="00B0325C" w:rsidRPr="002B36D0">
              <w:rPr>
                <w:rFonts w:ascii="Arial" w:eastAsia="Times New Roman" w:hAnsi="Arial" w:cs="Arial"/>
                <w:sz w:val="28"/>
                <w:szCs w:val="28"/>
              </w:rPr>
              <w:t xml:space="preserve"> </w:t>
            </w:r>
            <w:r w:rsidRPr="002B36D0">
              <w:rPr>
                <w:rFonts w:ascii="Arial" w:eastAsia="Times New Roman" w:hAnsi="Arial" w:cs="Arial"/>
                <w:sz w:val="28"/>
                <w:szCs w:val="28"/>
              </w:rPr>
              <w:t>bit</w:t>
            </w:r>
          </w:p>
        </w:tc>
      </w:tr>
      <w:tr w:rsidR="00493A05" w:rsidRPr="002B36D0" w14:paraId="0EC60D9B" w14:textId="77777777" w:rsidTr="00352FE2">
        <w:tc>
          <w:tcPr>
            <w:tcW w:w="880" w:type="dxa"/>
            <w:vAlign w:val="center"/>
          </w:tcPr>
          <w:p w14:paraId="6E83497B" w14:textId="0A8B3071" w:rsidR="00493A05" w:rsidRPr="002B36D0" w:rsidRDefault="00493A05" w:rsidP="002E41FE">
            <w:pPr>
              <w:pStyle w:val="ListParagraph"/>
              <w:numPr>
                <w:ilvl w:val="0"/>
                <w:numId w:val="3"/>
              </w:numPr>
              <w:spacing w:before="60" w:after="60" w:line="312" w:lineRule="auto"/>
              <w:ind w:left="643"/>
              <w:jc w:val="center"/>
              <w:rPr>
                <w:rFonts w:ascii="Arial" w:eastAsia="Times New Roman" w:hAnsi="Arial" w:cs="Arial"/>
                <w:bCs/>
                <w:sz w:val="28"/>
                <w:szCs w:val="28"/>
              </w:rPr>
            </w:pPr>
          </w:p>
        </w:tc>
        <w:tc>
          <w:tcPr>
            <w:tcW w:w="3969" w:type="dxa"/>
            <w:vAlign w:val="center"/>
            <w:hideMark/>
          </w:tcPr>
          <w:p w14:paraId="7CF7684E" w14:textId="567D6A31" w:rsidR="00493A05" w:rsidRPr="002B36D0" w:rsidRDefault="00B0325C" w:rsidP="00191964">
            <w:pPr>
              <w:spacing w:before="60" w:after="60" w:line="312" w:lineRule="auto"/>
              <w:rPr>
                <w:rFonts w:ascii="Arial" w:eastAsia="Times New Roman" w:hAnsi="Arial" w:cs="Arial"/>
                <w:sz w:val="28"/>
                <w:szCs w:val="28"/>
              </w:rPr>
            </w:pPr>
            <w:r w:rsidRPr="002B36D0">
              <w:rPr>
                <w:rFonts w:ascii="Arial" w:eastAsia="Times New Roman" w:hAnsi="Arial" w:cs="Arial"/>
                <w:bCs/>
                <w:sz w:val="28"/>
                <w:szCs w:val="28"/>
              </w:rPr>
              <w:t>Dải tần số đáp ứng</w:t>
            </w:r>
            <w:r w:rsidR="0074546D" w:rsidRPr="002B36D0">
              <w:rPr>
                <w:rFonts w:ascii="Arial" w:eastAsia="Times New Roman" w:hAnsi="Arial" w:cs="Arial"/>
                <w:bCs/>
                <w:sz w:val="28"/>
                <w:szCs w:val="28"/>
              </w:rPr>
              <w:t xml:space="preserve"> </w:t>
            </w:r>
            <w:r w:rsidR="00CE1736" w:rsidRPr="002B36D0">
              <w:rPr>
                <w:rFonts w:ascii="Arial" w:eastAsia="Times New Roman" w:hAnsi="Arial" w:cs="Arial"/>
                <w:bCs/>
                <w:sz w:val="28"/>
                <w:szCs w:val="28"/>
              </w:rPr>
              <w:t>(tối thiểu)</w:t>
            </w:r>
          </w:p>
        </w:tc>
        <w:tc>
          <w:tcPr>
            <w:tcW w:w="4223" w:type="dxa"/>
            <w:vAlign w:val="center"/>
            <w:hideMark/>
          </w:tcPr>
          <w:p w14:paraId="3A69661C" w14:textId="2A7A3526" w:rsidR="00493A05" w:rsidRPr="002B36D0" w:rsidRDefault="00493A05" w:rsidP="000B1681">
            <w:pPr>
              <w:spacing w:before="60" w:after="60" w:line="312" w:lineRule="auto"/>
              <w:rPr>
                <w:rFonts w:ascii="Arial" w:eastAsia="Times New Roman" w:hAnsi="Arial" w:cs="Arial"/>
                <w:sz w:val="28"/>
                <w:szCs w:val="28"/>
              </w:rPr>
            </w:pPr>
            <w:r w:rsidRPr="002B36D0">
              <w:rPr>
                <w:rFonts w:ascii="Arial" w:eastAsia="Times New Roman" w:hAnsi="Arial" w:cs="Arial"/>
                <w:sz w:val="28"/>
                <w:szCs w:val="28"/>
              </w:rPr>
              <w:t xml:space="preserve">20 Hz </w:t>
            </w:r>
            <w:r w:rsidR="00CE1736" w:rsidRPr="002B36D0">
              <w:rPr>
                <w:rFonts w:ascii="Arial" w:eastAsia="Times New Roman" w:hAnsi="Arial" w:cs="Arial"/>
                <w:sz w:val="28"/>
                <w:szCs w:val="28"/>
              </w:rPr>
              <w:t>÷</w:t>
            </w:r>
            <w:r w:rsidRPr="002B36D0">
              <w:rPr>
                <w:rFonts w:ascii="Arial" w:eastAsia="Times New Roman" w:hAnsi="Arial" w:cs="Arial"/>
                <w:sz w:val="28"/>
                <w:szCs w:val="28"/>
              </w:rPr>
              <w:t xml:space="preserve"> 16</w:t>
            </w:r>
            <w:r w:rsidR="001D53DC" w:rsidRPr="002B36D0">
              <w:rPr>
                <w:rFonts w:ascii="Arial" w:eastAsia="Times New Roman" w:hAnsi="Arial" w:cs="Arial"/>
                <w:sz w:val="28"/>
                <w:szCs w:val="28"/>
              </w:rPr>
              <w:t xml:space="preserve">.000 </w:t>
            </w:r>
            <w:r w:rsidRPr="002B36D0">
              <w:rPr>
                <w:rFonts w:ascii="Arial" w:eastAsia="Times New Roman" w:hAnsi="Arial" w:cs="Arial"/>
                <w:sz w:val="28"/>
                <w:szCs w:val="28"/>
              </w:rPr>
              <w:t>Hz</w:t>
            </w:r>
          </w:p>
        </w:tc>
      </w:tr>
      <w:tr w:rsidR="00493A05" w:rsidRPr="002B36D0" w14:paraId="3A650A3C" w14:textId="77777777" w:rsidTr="00352FE2">
        <w:tc>
          <w:tcPr>
            <w:tcW w:w="880" w:type="dxa"/>
            <w:vAlign w:val="center"/>
          </w:tcPr>
          <w:p w14:paraId="473AD08E" w14:textId="18CE2603" w:rsidR="00493A05" w:rsidRPr="002B36D0" w:rsidRDefault="00493A05" w:rsidP="002E41FE">
            <w:pPr>
              <w:pStyle w:val="ListParagraph"/>
              <w:numPr>
                <w:ilvl w:val="0"/>
                <w:numId w:val="3"/>
              </w:numPr>
              <w:spacing w:before="60" w:after="60" w:line="312" w:lineRule="auto"/>
              <w:ind w:left="643"/>
              <w:jc w:val="center"/>
              <w:rPr>
                <w:rFonts w:ascii="Arial" w:eastAsia="Times New Roman" w:hAnsi="Arial" w:cs="Arial"/>
                <w:bCs/>
                <w:sz w:val="28"/>
                <w:szCs w:val="28"/>
              </w:rPr>
            </w:pPr>
          </w:p>
        </w:tc>
        <w:tc>
          <w:tcPr>
            <w:tcW w:w="3969" w:type="dxa"/>
            <w:vAlign w:val="center"/>
            <w:hideMark/>
          </w:tcPr>
          <w:p w14:paraId="5F04A1C3" w14:textId="595A79E5" w:rsidR="00493A05" w:rsidRPr="002B36D0" w:rsidRDefault="001A4AC4" w:rsidP="00191964">
            <w:pPr>
              <w:spacing w:before="60" w:after="60" w:line="312" w:lineRule="auto"/>
              <w:rPr>
                <w:rFonts w:ascii="Arial" w:eastAsia="Times New Roman" w:hAnsi="Arial" w:cs="Arial"/>
                <w:sz w:val="28"/>
                <w:szCs w:val="28"/>
              </w:rPr>
            </w:pPr>
            <w:r w:rsidRPr="002B36D0">
              <w:rPr>
                <w:rFonts w:ascii="Arial" w:eastAsia="Times New Roman" w:hAnsi="Arial" w:cs="Arial"/>
                <w:bCs/>
                <w:sz w:val="28"/>
                <w:szCs w:val="28"/>
              </w:rPr>
              <w:t>Dải động (có trọng số A)</w:t>
            </w:r>
          </w:p>
        </w:tc>
        <w:tc>
          <w:tcPr>
            <w:tcW w:w="4223" w:type="dxa"/>
            <w:vAlign w:val="center"/>
            <w:hideMark/>
          </w:tcPr>
          <w:p w14:paraId="4FBEA75B" w14:textId="3D5A7776" w:rsidR="00493A05" w:rsidRPr="002B36D0" w:rsidRDefault="00493A05" w:rsidP="000B1681">
            <w:pPr>
              <w:spacing w:before="60" w:after="60" w:line="312" w:lineRule="auto"/>
              <w:rPr>
                <w:rFonts w:ascii="Arial" w:eastAsia="Times New Roman" w:hAnsi="Arial" w:cs="Arial"/>
                <w:sz w:val="28"/>
                <w:szCs w:val="28"/>
              </w:rPr>
            </w:pPr>
            <w:r w:rsidRPr="002B36D0">
              <w:rPr>
                <w:rFonts w:ascii="Arial" w:eastAsia="Times New Roman" w:hAnsi="Arial" w:cs="Arial"/>
                <w:sz w:val="28"/>
                <w:szCs w:val="28"/>
              </w:rPr>
              <w:t xml:space="preserve">≥ </w:t>
            </w:r>
            <w:r w:rsidR="005F5298" w:rsidRPr="002B36D0">
              <w:rPr>
                <w:rFonts w:ascii="Arial" w:eastAsia="Times New Roman" w:hAnsi="Arial" w:cs="Arial"/>
                <w:sz w:val="28"/>
                <w:szCs w:val="28"/>
              </w:rPr>
              <w:t>8</w:t>
            </w:r>
            <w:r w:rsidR="00D5653B" w:rsidRPr="002B36D0">
              <w:rPr>
                <w:rFonts w:ascii="Arial" w:eastAsia="Times New Roman" w:hAnsi="Arial" w:cs="Arial"/>
                <w:sz w:val="28"/>
                <w:szCs w:val="28"/>
              </w:rPr>
              <w:t>0</w:t>
            </w:r>
            <w:r w:rsidRPr="002B36D0">
              <w:rPr>
                <w:rFonts w:ascii="Arial" w:eastAsia="Times New Roman" w:hAnsi="Arial" w:cs="Arial"/>
                <w:sz w:val="28"/>
                <w:szCs w:val="28"/>
              </w:rPr>
              <w:t xml:space="preserve"> dB</w:t>
            </w:r>
            <w:r w:rsidR="004472BD" w:rsidRPr="002B36D0">
              <w:rPr>
                <w:rFonts w:ascii="Arial" w:eastAsia="Times New Roman" w:hAnsi="Arial" w:cs="Arial"/>
                <w:sz w:val="28"/>
                <w:szCs w:val="28"/>
              </w:rPr>
              <w:t>(A)</w:t>
            </w:r>
            <w:r w:rsidR="00834069" w:rsidRPr="002B36D0">
              <w:rPr>
                <w:rFonts w:ascii="Arial" w:eastAsia="Times New Roman" w:hAnsi="Arial" w:cs="Arial"/>
                <w:sz w:val="28"/>
                <w:szCs w:val="28"/>
              </w:rPr>
              <w:t xml:space="preserve"> </w:t>
            </w:r>
          </w:p>
        </w:tc>
      </w:tr>
      <w:tr w:rsidR="00493A05" w:rsidRPr="002B36D0" w14:paraId="10989996" w14:textId="77777777" w:rsidTr="00352FE2">
        <w:tc>
          <w:tcPr>
            <w:tcW w:w="880" w:type="dxa"/>
            <w:vAlign w:val="center"/>
          </w:tcPr>
          <w:p w14:paraId="006F2DCD" w14:textId="688B4F71" w:rsidR="00493A05" w:rsidRPr="002B36D0" w:rsidRDefault="00493A05" w:rsidP="002E41FE">
            <w:pPr>
              <w:pStyle w:val="ListParagraph"/>
              <w:numPr>
                <w:ilvl w:val="0"/>
                <w:numId w:val="3"/>
              </w:numPr>
              <w:spacing w:before="60" w:after="60" w:line="312" w:lineRule="auto"/>
              <w:ind w:left="643"/>
              <w:jc w:val="center"/>
              <w:rPr>
                <w:rFonts w:ascii="Arial" w:eastAsia="Times New Roman" w:hAnsi="Arial" w:cs="Arial"/>
                <w:bCs/>
                <w:sz w:val="28"/>
                <w:szCs w:val="28"/>
              </w:rPr>
            </w:pPr>
          </w:p>
        </w:tc>
        <w:tc>
          <w:tcPr>
            <w:tcW w:w="3969" w:type="dxa"/>
            <w:vAlign w:val="center"/>
          </w:tcPr>
          <w:p w14:paraId="7C19F077" w14:textId="5650867C" w:rsidR="00493A05" w:rsidRPr="002B36D0" w:rsidRDefault="00926265" w:rsidP="00191964">
            <w:pPr>
              <w:spacing w:before="60" w:after="60" w:line="312" w:lineRule="auto"/>
              <w:rPr>
                <w:rFonts w:ascii="Arial" w:eastAsia="Times New Roman" w:hAnsi="Arial" w:cs="Arial"/>
                <w:bCs/>
                <w:sz w:val="28"/>
                <w:szCs w:val="28"/>
              </w:rPr>
            </w:pPr>
            <w:r w:rsidRPr="002B36D0">
              <w:rPr>
                <w:rFonts w:ascii="Arial" w:eastAsia="Times New Roman" w:hAnsi="Arial" w:cs="Arial"/>
                <w:bCs/>
                <w:sz w:val="28"/>
                <w:szCs w:val="28"/>
              </w:rPr>
              <w:t>Tương thích hệ điều hành</w:t>
            </w:r>
          </w:p>
        </w:tc>
        <w:tc>
          <w:tcPr>
            <w:tcW w:w="4223" w:type="dxa"/>
            <w:vAlign w:val="center"/>
          </w:tcPr>
          <w:p w14:paraId="2A7B47FF" w14:textId="11C69EF3" w:rsidR="00B0325C" w:rsidRPr="003357AC" w:rsidRDefault="00834069" w:rsidP="000B1681">
            <w:pPr>
              <w:spacing w:before="60" w:after="60" w:line="312" w:lineRule="auto"/>
              <w:rPr>
                <w:rFonts w:ascii="Arial" w:eastAsia="Times New Roman" w:hAnsi="Arial" w:cs="Arial"/>
                <w:spacing w:val="-6"/>
                <w:sz w:val="28"/>
                <w:szCs w:val="28"/>
              </w:rPr>
            </w:pPr>
            <w:r w:rsidRPr="003357AC">
              <w:rPr>
                <w:rFonts w:ascii="Arial" w:eastAsia="Times New Roman" w:hAnsi="Arial" w:cs="Arial"/>
                <w:bCs/>
                <w:spacing w:val="-6"/>
                <w:sz w:val="28"/>
                <w:szCs w:val="28"/>
              </w:rPr>
              <w:t xml:space="preserve">Hỗ trợ giao thức USB Audio Class 2.0 (UAC2); </w:t>
            </w:r>
            <w:r w:rsidR="00C153A6" w:rsidRPr="003357AC">
              <w:rPr>
                <w:rFonts w:ascii="Arial" w:eastAsia="Times New Roman" w:hAnsi="Arial" w:cs="Arial"/>
                <w:bCs/>
                <w:spacing w:val="-6"/>
                <w:sz w:val="28"/>
                <w:szCs w:val="28"/>
              </w:rPr>
              <w:t>và tương thích với hệ điều hành đang trong vòng đời hỗ trợ chính thức</w:t>
            </w:r>
          </w:p>
        </w:tc>
      </w:tr>
    </w:tbl>
    <w:p w14:paraId="10F6CED6" w14:textId="754BE0A8" w:rsidR="007F374C" w:rsidRPr="007F374C" w:rsidRDefault="007F374C" w:rsidP="00FE4E15">
      <w:pPr>
        <w:pStyle w:val="ListParagraph"/>
        <w:spacing w:before="60" w:after="60" w:line="312" w:lineRule="auto"/>
        <w:jc w:val="both"/>
        <w:rPr>
          <w:rFonts w:ascii="Arial" w:hAnsi="Arial" w:cs="Arial"/>
          <w:bCs/>
          <w:sz w:val="28"/>
          <w:szCs w:val="28"/>
        </w:rPr>
      </w:pPr>
      <w:r>
        <w:rPr>
          <w:rFonts w:ascii="Arial" w:hAnsi="Arial" w:cs="Arial"/>
          <w:bCs/>
          <w:sz w:val="28"/>
          <w:szCs w:val="28"/>
        </w:rPr>
        <w:t xml:space="preserve">2.2.3. </w:t>
      </w:r>
      <w:r w:rsidRPr="007F374C">
        <w:rPr>
          <w:rFonts w:ascii="Arial" w:hAnsi="Arial" w:cs="Arial"/>
          <w:bCs/>
          <w:sz w:val="28"/>
          <w:szCs w:val="28"/>
        </w:rPr>
        <w:t>Điều kiện sử dụng thiết bị thu nhận giọng nói</w:t>
      </w:r>
    </w:p>
    <w:p w14:paraId="0E2CC5DC" w14:textId="0F3C2446" w:rsidR="007F374C" w:rsidRDefault="00FE4E15" w:rsidP="00FE4E15">
      <w:pPr>
        <w:pStyle w:val="ListParagraph"/>
        <w:spacing w:before="60" w:after="60" w:line="312" w:lineRule="auto"/>
        <w:ind w:left="0"/>
        <w:jc w:val="both"/>
        <w:rPr>
          <w:rFonts w:ascii="Arial" w:hAnsi="Arial" w:cs="Arial"/>
          <w:bCs/>
          <w:sz w:val="28"/>
          <w:szCs w:val="28"/>
        </w:rPr>
      </w:pPr>
      <w:r>
        <w:rPr>
          <w:rFonts w:ascii="Arial" w:hAnsi="Arial" w:cs="Arial"/>
          <w:bCs/>
          <w:sz w:val="28"/>
          <w:szCs w:val="28"/>
        </w:rPr>
        <w:tab/>
      </w:r>
      <w:r w:rsidR="007F374C" w:rsidRPr="007F374C">
        <w:rPr>
          <w:rFonts w:ascii="Arial" w:hAnsi="Arial" w:cs="Arial"/>
          <w:bCs/>
          <w:sz w:val="28"/>
          <w:szCs w:val="28"/>
        </w:rPr>
        <w:t>Thiết bị thu nhận giọng nói phải đáp ứng yêu cầu kỹ thuật được quy định tại QCVN này.</w:t>
      </w:r>
    </w:p>
    <w:p w14:paraId="074FB710" w14:textId="4A85E847" w:rsidR="00C41466" w:rsidRPr="002B36D0" w:rsidRDefault="0089523A" w:rsidP="00FE4E15">
      <w:pPr>
        <w:pStyle w:val="ListParagraph"/>
        <w:spacing w:before="60" w:after="60" w:line="312" w:lineRule="auto"/>
        <w:ind w:left="0"/>
        <w:jc w:val="both"/>
        <w:outlineLvl w:val="0"/>
        <w:rPr>
          <w:rFonts w:ascii="Arial" w:hAnsi="Arial" w:cs="Arial"/>
          <w:bCs/>
          <w:sz w:val="28"/>
          <w:szCs w:val="28"/>
        </w:rPr>
      </w:pPr>
      <w:bookmarkStart w:id="13" w:name="_Toc233188956"/>
      <w:r w:rsidRPr="002B36D0">
        <w:rPr>
          <w:rFonts w:ascii="Arial" w:hAnsi="Arial" w:cs="Arial"/>
          <w:bCs/>
          <w:sz w:val="28"/>
          <w:szCs w:val="28"/>
        </w:rPr>
        <w:t xml:space="preserve">2.3. </w:t>
      </w:r>
      <w:r w:rsidR="00C41466" w:rsidRPr="002B36D0">
        <w:rPr>
          <w:rFonts w:ascii="Arial" w:hAnsi="Arial" w:cs="Arial"/>
          <w:bCs/>
          <w:sz w:val="28"/>
          <w:szCs w:val="28"/>
        </w:rPr>
        <w:t>Môi trường thu âm</w:t>
      </w:r>
      <w:bookmarkEnd w:id="13"/>
      <w:r w:rsidR="00273CCE" w:rsidRPr="002B36D0">
        <w:rPr>
          <w:rFonts w:ascii="Arial" w:hAnsi="Arial" w:cs="Arial"/>
          <w:bCs/>
          <w:sz w:val="28"/>
          <w:szCs w:val="28"/>
        </w:rPr>
        <w:t xml:space="preserve"> </w:t>
      </w:r>
    </w:p>
    <w:p w14:paraId="32CA062B" w14:textId="73F9F9CB" w:rsidR="00104A39" w:rsidRPr="002B36D0" w:rsidRDefault="005B4AFA" w:rsidP="002E41FE">
      <w:pPr>
        <w:spacing w:before="60" w:after="60" w:line="312" w:lineRule="auto"/>
        <w:jc w:val="both"/>
        <w:rPr>
          <w:rFonts w:ascii="Arial" w:hAnsi="Arial" w:cs="Arial"/>
          <w:b/>
          <w:bCs/>
          <w:sz w:val="28"/>
          <w:szCs w:val="28"/>
        </w:rPr>
      </w:pPr>
      <w:r w:rsidRPr="002B36D0">
        <w:rPr>
          <w:rFonts w:ascii="Arial" w:hAnsi="Arial" w:cs="Arial"/>
          <w:sz w:val="28"/>
          <w:szCs w:val="28"/>
        </w:rPr>
        <w:tab/>
      </w:r>
      <w:r w:rsidR="00345441" w:rsidRPr="002B36D0">
        <w:rPr>
          <w:rFonts w:ascii="Arial" w:hAnsi="Arial" w:cs="Arial"/>
          <w:sz w:val="28"/>
          <w:szCs w:val="28"/>
        </w:rPr>
        <w:t xml:space="preserve">Đối với thu nhận đăng ký lần đầu vào CSDL </w:t>
      </w:r>
      <w:r w:rsidR="0098183C" w:rsidRPr="002B36D0">
        <w:rPr>
          <w:rFonts w:ascii="Arial" w:hAnsi="Arial" w:cs="Arial"/>
          <w:sz w:val="28"/>
          <w:szCs w:val="28"/>
        </w:rPr>
        <w:t>căn cước</w:t>
      </w:r>
      <w:r w:rsidR="00345441" w:rsidRPr="002B36D0">
        <w:rPr>
          <w:rFonts w:ascii="Arial" w:hAnsi="Arial" w:cs="Arial"/>
          <w:sz w:val="28"/>
          <w:szCs w:val="28"/>
        </w:rPr>
        <w:t xml:space="preserve">, </w:t>
      </w:r>
      <w:r w:rsidR="0098183C" w:rsidRPr="002B36D0">
        <w:rPr>
          <w:rFonts w:ascii="Arial" w:hAnsi="Arial" w:cs="Arial"/>
          <w:sz w:val="28"/>
          <w:szCs w:val="28"/>
        </w:rPr>
        <w:t xml:space="preserve">điều kiện môi trường thu âm được </w:t>
      </w:r>
      <w:r w:rsidR="004410B9" w:rsidRPr="002B36D0">
        <w:rPr>
          <w:rFonts w:ascii="Arial" w:hAnsi="Arial" w:cs="Arial"/>
          <w:sz w:val="28"/>
          <w:szCs w:val="28"/>
        </w:rPr>
        <w:t>trình bày</w:t>
      </w:r>
      <w:r w:rsidR="0098183C" w:rsidRPr="002B36D0">
        <w:rPr>
          <w:rFonts w:ascii="Arial" w:hAnsi="Arial" w:cs="Arial"/>
          <w:sz w:val="28"/>
          <w:szCs w:val="28"/>
        </w:rPr>
        <w:t xml:space="preserve"> tại </w:t>
      </w:r>
      <w:r w:rsidR="00345441" w:rsidRPr="002B36D0">
        <w:rPr>
          <w:rFonts w:ascii="Arial" w:hAnsi="Arial" w:cs="Arial"/>
          <w:sz w:val="28"/>
          <w:szCs w:val="28"/>
        </w:rPr>
        <w:t xml:space="preserve">Bảng </w:t>
      </w:r>
      <w:r w:rsidR="00DA6167" w:rsidRPr="002B36D0">
        <w:rPr>
          <w:rFonts w:ascii="Arial" w:hAnsi="Arial" w:cs="Arial"/>
          <w:sz w:val="28"/>
          <w:szCs w:val="28"/>
        </w:rPr>
        <w:t>5</w:t>
      </w:r>
      <w:r w:rsidR="00345441" w:rsidRPr="002B36D0">
        <w:rPr>
          <w:rFonts w:ascii="Arial" w:hAnsi="Arial" w:cs="Arial"/>
          <w:sz w:val="28"/>
          <w:szCs w:val="28"/>
        </w:rPr>
        <w:t>.</w:t>
      </w:r>
    </w:p>
    <w:p w14:paraId="194AED39" w14:textId="72AF3560" w:rsidR="00D5653B" w:rsidRPr="002B36D0" w:rsidRDefault="00D5653B" w:rsidP="002E41FE">
      <w:pPr>
        <w:spacing w:before="60" w:after="60" w:line="312" w:lineRule="auto"/>
        <w:jc w:val="center"/>
        <w:rPr>
          <w:rFonts w:ascii="Arial" w:hAnsi="Arial" w:cs="Arial"/>
          <w:b/>
          <w:bCs/>
          <w:sz w:val="28"/>
          <w:szCs w:val="28"/>
        </w:rPr>
      </w:pPr>
      <w:r w:rsidRPr="002B36D0">
        <w:rPr>
          <w:rFonts w:ascii="Arial" w:hAnsi="Arial" w:cs="Arial"/>
          <w:b/>
          <w:bCs/>
          <w:sz w:val="28"/>
          <w:szCs w:val="28"/>
        </w:rPr>
        <w:t>Bảng</w:t>
      </w:r>
      <w:r w:rsidR="003820BF" w:rsidRPr="002B36D0">
        <w:rPr>
          <w:rFonts w:ascii="Arial" w:hAnsi="Arial" w:cs="Arial"/>
          <w:b/>
          <w:bCs/>
          <w:sz w:val="28"/>
          <w:szCs w:val="28"/>
        </w:rPr>
        <w:t xml:space="preserve"> </w:t>
      </w:r>
      <w:r w:rsidR="00DA6167" w:rsidRPr="002B36D0">
        <w:rPr>
          <w:rFonts w:ascii="Arial" w:hAnsi="Arial" w:cs="Arial"/>
          <w:b/>
          <w:bCs/>
          <w:sz w:val="28"/>
          <w:szCs w:val="28"/>
        </w:rPr>
        <w:t>5</w:t>
      </w:r>
      <w:r w:rsidR="003357AC">
        <w:rPr>
          <w:rFonts w:ascii="Arial" w:hAnsi="Arial" w:cs="Arial"/>
          <w:b/>
          <w:bCs/>
          <w:sz w:val="28"/>
          <w:szCs w:val="28"/>
          <w:lang w:val="vi-VN"/>
        </w:rPr>
        <w:t xml:space="preserve"> -</w:t>
      </w:r>
      <w:r w:rsidRPr="002B36D0">
        <w:rPr>
          <w:rFonts w:ascii="Arial" w:hAnsi="Arial" w:cs="Arial"/>
          <w:b/>
          <w:bCs/>
          <w:sz w:val="28"/>
          <w:szCs w:val="28"/>
        </w:rPr>
        <w:t xml:space="preserve"> </w:t>
      </w:r>
      <w:r w:rsidR="00DA6167" w:rsidRPr="002B36D0">
        <w:rPr>
          <w:rFonts w:ascii="Arial" w:hAnsi="Arial" w:cs="Arial"/>
          <w:b/>
          <w:bCs/>
          <w:sz w:val="28"/>
          <w:szCs w:val="28"/>
        </w:rPr>
        <w:t>Y</w:t>
      </w:r>
      <w:r w:rsidR="00926265" w:rsidRPr="002B36D0">
        <w:rPr>
          <w:rFonts w:ascii="Arial" w:hAnsi="Arial" w:cs="Arial"/>
          <w:b/>
          <w:bCs/>
          <w:sz w:val="28"/>
          <w:szCs w:val="28"/>
        </w:rPr>
        <w:t>êu cầu</w:t>
      </w:r>
      <w:r w:rsidR="003820BF" w:rsidRPr="002B36D0">
        <w:rPr>
          <w:rFonts w:ascii="Arial" w:hAnsi="Arial" w:cs="Arial"/>
          <w:b/>
          <w:bCs/>
          <w:sz w:val="28"/>
          <w:szCs w:val="28"/>
        </w:rPr>
        <w:t xml:space="preserve"> kỹ thuật của môi trường thu âm</w:t>
      </w:r>
    </w:p>
    <w:tbl>
      <w:tblPr>
        <w:tblStyle w:val="TableGrid"/>
        <w:tblW w:w="4884" w:type="pct"/>
        <w:tblInd w:w="108" w:type="dxa"/>
        <w:tblLook w:val="04A0" w:firstRow="1" w:lastRow="0" w:firstColumn="1" w:lastColumn="0" w:noHBand="0" w:noVBand="1"/>
      </w:tblPr>
      <w:tblGrid>
        <w:gridCol w:w="590"/>
        <w:gridCol w:w="2354"/>
        <w:gridCol w:w="1674"/>
        <w:gridCol w:w="1676"/>
        <w:gridCol w:w="2557"/>
      </w:tblGrid>
      <w:tr w:rsidR="001E5CD6" w:rsidRPr="002B36D0" w14:paraId="0E6010EC" w14:textId="03250F86" w:rsidTr="00352FE2">
        <w:tc>
          <w:tcPr>
            <w:tcW w:w="277" w:type="pct"/>
            <w:vAlign w:val="center"/>
          </w:tcPr>
          <w:p w14:paraId="4E57A86A" w14:textId="69BA40E9" w:rsidR="00A23E84" w:rsidRPr="002B36D0" w:rsidRDefault="00A23E84" w:rsidP="00806BC3">
            <w:pPr>
              <w:spacing w:before="60" w:after="60" w:line="276" w:lineRule="auto"/>
              <w:jc w:val="center"/>
              <w:rPr>
                <w:rFonts w:ascii="Arial" w:eastAsia="Times New Roman" w:hAnsi="Arial" w:cs="Arial"/>
                <w:b/>
                <w:sz w:val="28"/>
                <w:szCs w:val="28"/>
              </w:rPr>
            </w:pPr>
            <w:r w:rsidRPr="002B36D0">
              <w:rPr>
                <w:rFonts w:ascii="Arial" w:eastAsia="Times New Roman" w:hAnsi="Arial" w:cs="Arial"/>
                <w:b/>
                <w:sz w:val="28"/>
                <w:szCs w:val="28"/>
              </w:rPr>
              <w:t>Stt</w:t>
            </w:r>
          </w:p>
        </w:tc>
        <w:tc>
          <w:tcPr>
            <w:tcW w:w="1344" w:type="pct"/>
            <w:vAlign w:val="center"/>
          </w:tcPr>
          <w:p w14:paraId="5B39499F" w14:textId="2104F5A2" w:rsidR="00A23E84" w:rsidRPr="002B36D0" w:rsidRDefault="00A23E84" w:rsidP="00806BC3">
            <w:pPr>
              <w:spacing w:before="60" w:after="60" w:line="276" w:lineRule="auto"/>
              <w:jc w:val="center"/>
              <w:rPr>
                <w:rFonts w:ascii="Arial" w:eastAsia="Times New Roman" w:hAnsi="Arial" w:cs="Arial"/>
                <w:b/>
                <w:sz w:val="28"/>
                <w:szCs w:val="28"/>
              </w:rPr>
            </w:pPr>
            <w:r w:rsidRPr="002B36D0">
              <w:rPr>
                <w:rFonts w:ascii="Arial" w:eastAsia="Times New Roman" w:hAnsi="Arial" w:cs="Arial"/>
                <w:b/>
                <w:sz w:val="28"/>
                <w:szCs w:val="28"/>
              </w:rPr>
              <w:t>Điều kiện môi trường áp dụng</w:t>
            </w:r>
          </w:p>
        </w:tc>
        <w:tc>
          <w:tcPr>
            <w:tcW w:w="960" w:type="pct"/>
            <w:vAlign w:val="center"/>
          </w:tcPr>
          <w:p w14:paraId="1C548FF6" w14:textId="56424B91" w:rsidR="00A23E84" w:rsidRPr="002B36D0" w:rsidRDefault="00A23E84" w:rsidP="00806BC3">
            <w:pPr>
              <w:spacing w:before="60" w:after="60" w:line="276" w:lineRule="auto"/>
              <w:jc w:val="center"/>
              <w:rPr>
                <w:rFonts w:ascii="Arial" w:eastAsia="Times New Roman" w:hAnsi="Arial" w:cs="Arial"/>
                <w:b/>
                <w:sz w:val="28"/>
                <w:szCs w:val="28"/>
              </w:rPr>
            </w:pPr>
            <w:r w:rsidRPr="002B36D0">
              <w:rPr>
                <w:rFonts w:ascii="Arial" w:eastAsia="Times New Roman" w:hAnsi="Arial" w:cs="Arial"/>
                <w:b/>
                <w:sz w:val="28"/>
                <w:szCs w:val="28"/>
              </w:rPr>
              <w:t>Chỉ tiêu</w:t>
            </w:r>
          </w:p>
          <w:p w14:paraId="39B08A8C" w14:textId="3A95B52F" w:rsidR="00A23E84" w:rsidRPr="002B36D0" w:rsidRDefault="00A23E84" w:rsidP="00806BC3">
            <w:pPr>
              <w:spacing w:before="60" w:after="60" w:line="276" w:lineRule="auto"/>
              <w:jc w:val="center"/>
              <w:rPr>
                <w:rFonts w:ascii="Arial" w:eastAsia="Times New Roman" w:hAnsi="Arial" w:cs="Arial"/>
                <w:b/>
                <w:sz w:val="28"/>
                <w:szCs w:val="28"/>
              </w:rPr>
            </w:pPr>
            <w:r w:rsidRPr="002B36D0">
              <w:rPr>
                <w:rFonts w:ascii="Arial" w:eastAsia="Times New Roman" w:hAnsi="Arial" w:cs="Arial"/>
                <w:b/>
                <w:sz w:val="28"/>
                <w:szCs w:val="28"/>
              </w:rPr>
              <w:t>kỹ thuật</w:t>
            </w:r>
          </w:p>
        </w:tc>
        <w:tc>
          <w:tcPr>
            <w:tcW w:w="961" w:type="pct"/>
            <w:vAlign w:val="center"/>
          </w:tcPr>
          <w:p w14:paraId="2EF8CD2E" w14:textId="01E134DC" w:rsidR="00A23E84" w:rsidRPr="002B36D0" w:rsidRDefault="00A23E84" w:rsidP="00806BC3">
            <w:pPr>
              <w:spacing w:before="60" w:after="60" w:line="276" w:lineRule="auto"/>
              <w:jc w:val="center"/>
              <w:rPr>
                <w:rFonts w:ascii="Arial" w:eastAsia="Times New Roman" w:hAnsi="Arial" w:cs="Arial"/>
                <w:b/>
                <w:sz w:val="28"/>
                <w:szCs w:val="28"/>
              </w:rPr>
            </w:pPr>
            <w:r w:rsidRPr="002B36D0">
              <w:rPr>
                <w:rFonts w:ascii="Arial" w:eastAsia="Times New Roman" w:hAnsi="Arial" w:cs="Arial"/>
                <w:b/>
                <w:sz w:val="28"/>
                <w:szCs w:val="28"/>
              </w:rPr>
              <w:t>Giá trị</w:t>
            </w:r>
          </w:p>
        </w:tc>
        <w:tc>
          <w:tcPr>
            <w:tcW w:w="1458" w:type="pct"/>
            <w:vAlign w:val="center"/>
          </w:tcPr>
          <w:p w14:paraId="3FD13C81" w14:textId="6EFC0B16" w:rsidR="00A23E84" w:rsidRPr="002B36D0" w:rsidRDefault="001E5CD6" w:rsidP="00806BC3">
            <w:pPr>
              <w:spacing w:before="60" w:after="60" w:line="276" w:lineRule="auto"/>
              <w:jc w:val="center"/>
              <w:rPr>
                <w:rFonts w:ascii="Arial" w:eastAsia="Times New Roman" w:hAnsi="Arial" w:cs="Arial"/>
                <w:b/>
                <w:sz w:val="28"/>
                <w:szCs w:val="28"/>
              </w:rPr>
            </w:pPr>
            <w:r w:rsidRPr="002B36D0">
              <w:rPr>
                <w:rFonts w:ascii="Arial" w:eastAsia="Times New Roman" w:hAnsi="Arial" w:cs="Arial"/>
                <w:b/>
                <w:sz w:val="28"/>
                <w:szCs w:val="28"/>
              </w:rPr>
              <w:t>Yêu cầu</w:t>
            </w:r>
          </w:p>
        </w:tc>
      </w:tr>
      <w:tr w:rsidR="001E5CD6" w:rsidRPr="002B36D0" w14:paraId="2AEB3D47" w14:textId="590AFCE0" w:rsidTr="00352FE2">
        <w:tc>
          <w:tcPr>
            <w:tcW w:w="277" w:type="pct"/>
            <w:vMerge w:val="restart"/>
            <w:vAlign w:val="center"/>
          </w:tcPr>
          <w:p w14:paraId="1675F285" w14:textId="3F7CB428" w:rsidR="001E5CD6" w:rsidRPr="002B36D0" w:rsidRDefault="001E5CD6" w:rsidP="00806BC3">
            <w:pPr>
              <w:spacing w:before="60" w:after="60" w:line="276" w:lineRule="auto"/>
              <w:jc w:val="center"/>
              <w:rPr>
                <w:rFonts w:ascii="Arial" w:eastAsia="Times New Roman" w:hAnsi="Arial" w:cs="Arial"/>
                <w:sz w:val="28"/>
                <w:szCs w:val="28"/>
              </w:rPr>
            </w:pPr>
            <w:r w:rsidRPr="002B36D0">
              <w:rPr>
                <w:rFonts w:ascii="Arial" w:eastAsia="Times New Roman" w:hAnsi="Arial" w:cs="Arial"/>
                <w:sz w:val="28"/>
                <w:szCs w:val="28"/>
              </w:rPr>
              <w:t>1</w:t>
            </w:r>
          </w:p>
        </w:tc>
        <w:tc>
          <w:tcPr>
            <w:tcW w:w="1344" w:type="pct"/>
            <w:vMerge w:val="restart"/>
            <w:vAlign w:val="center"/>
          </w:tcPr>
          <w:p w14:paraId="4A579760" w14:textId="7FA5945F" w:rsidR="001E5CD6" w:rsidRPr="002B36D0" w:rsidRDefault="001E5CD6" w:rsidP="00806BC3">
            <w:pPr>
              <w:spacing w:before="60" w:after="60" w:line="276" w:lineRule="auto"/>
              <w:rPr>
                <w:rFonts w:ascii="Arial" w:eastAsia="Times New Roman" w:hAnsi="Arial" w:cs="Arial"/>
                <w:sz w:val="28"/>
                <w:szCs w:val="28"/>
              </w:rPr>
            </w:pPr>
            <w:r w:rsidRPr="002B36D0">
              <w:rPr>
                <w:rFonts w:ascii="Arial" w:eastAsia="Times New Roman" w:hAnsi="Arial" w:cs="Arial"/>
                <w:sz w:val="28"/>
                <w:szCs w:val="28"/>
              </w:rPr>
              <w:t>Phòng cách âm tiêu chuẩn/Cabin cách âm</w:t>
            </w:r>
          </w:p>
        </w:tc>
        <w:tc>
          <w:tcPr>
            <w:tcW w:w="960" w:type="pct"/>
            <w:vAlign w:val="center"/>
          </w:tcPr>
          <w:p w14:paraId="0FECEACB" w14:textId="5D94722D" w:rsidR="001E5CD6" w:rsidRPr="002B36D0" w:rsidRDefault="001E5CD6" w:rsidP="00806BC3">
            <w:pPr>
              <w:spacing w:before="60" w:after="60" w:line="276" w:lineRule="auto"/>
              <w:rPr>
                <w:rFonts w:ascii="Arial" w:eastAsia="Times New Roman" w:hAnsi="Arial" w:cs="Arial"/>
                <w:sz w:val="28"/>
                <w:szCs w:val="28"/>
              </w:rPr>
            </w:pPr>
            <w:r w:rsidRPr="002B36D0">
              <w:rPr>
                <w:rFonts w:ascii="Arial" w:eastAsia="Times New Roman" w:hAnsi="Arial" w:cs="Arial"/>
                <w:sz w:val="28"/>
                <w:szCs w:val="28"/>
              </w:rPr>
              <w:t xml:space="preserve">Độ ồn môi trường (LAeq) </w:t>
            </w:r>
          </w:p>
        </w:tc>
        <w:tc>
          <w:tcPr>
            <w:tcW w:w="961" w:type="pct"/>
            <w:vAlign w:val="center"/>
          </w:tcPr>
          <w:p w14:paraId="5E5D05A2" w14:textId="28C58A28" w:rsidR="001E5CD6" w:rsidRPr="002B36D0" w:rsidRDefault="001E5CD6" w:rsidP="00806BC3">
            <w:pPr>
              <w:spacing w:before="60" w:after="60" w:line="276" w:lineRule="auto"/>
              <w:jc w:val="center"/>
              <w:rPr>
                <w:rFonts w:ascii="Arial" w:eastAsia="Times New Roman" w:hAnsi="Arial" w:cs="Arial"/>
                <w:sz w:val="28"/>
                <w:szCs w:val="28"/>
              </w:rPr>
            </w:pPr>
            <w:r w:rsidRPr="002B36D0">
              <w:rPr>
                <w:rFonts w:ascii="Arial" w:eastAsia="Times New Roman" w:hAnsi="Arial" w:cs="Arial"/>
                <w:sz w:val="28"/>
                <w:szCs w:val="28"/>
              </w:rPr>
              <w:t>≤ 40 dB(A)</w:t>
            </w:r>
          </w:p>
        </w:tc>
        <w:tc>
          <w:tcPr>
            <w:tcW w:w="1458" w:type="pct"/>
            <w:vMerge w:val="restart"/>
            <w:vAlign w:val="center"/>
          </w:tcPr>
          <w:p w14:paraId="15941051" w14:textId="4632AF6A" w:rsidR="001E5CD6" w:rsidRPr="002B36D0" w:rsidRDefault="001E5CD6" w:rsidP="00806BC3">
            <w:pPr>
              <w:spacing w:before="60" w:after="60" w:line="276" w:lineRule="auto"/>
              <w:rPr>
                <w:rFonts w:ascii="Arial" w:eastAsia="Times New Roman" w:hAnsi="Arial" w:cs="Arial"/>
                <w:sz w:val="28"/>
                <w:szCs w:val="28"/>
              </w:rPr>
            </w:pPr>
            <w:r w:rsidRPr="002B36D0">
              <w:rPr>
                <w:rFonts w:ascii="Arial" w:eastAsia="Times New Roman" w:hAnsi="Arial" w:cs="Arial"/>
                <w:sz w:val="28"/>
                <w:szCs w:val="28"/>
              </w:rPr>
              <w:t xml:space="preserve">Bắt buộc đối với thu nhận đăng ký lần đầu vào CSDL </w:t>
            </w:r>
            <w:r w:rsidR="0098183C" w:rsidRPr="002B36D0">
              <w:rPr>
                <w:rFonts w:ascii="Arial" w:eastAsia="Times New Roman" w:hAnsi="Arial" w:cs="Arial"/>
                <w:sz w:val="28"/>
                <w:szCs w:val="28"/>
              </w:rPr>
              <w:t>căn cước</w:t>
            </w:r>
          </w:p>
        </w:tc>
      </w:tr>
      <w:tr w:rsidR="001E5CD6" w:rsidRPr="002B36D0" w14:paraId="40A48120" w14:textId="6C42BF53" w:rsidTr="00352FE2">
        <w:tc>
          <w:tcPr>
            <w:tcW w:w="277" w:type="pct"/>
            <w:vMerge/>
            <w:vAlign w:val="center"/>
          </w:tcPr>
          <w:p w14:paraId="43F948A4" w14:textId="77777777" w:rsidR="001E5CD6" w:rsidRPr="002B36D0" w:rsidRDefault="001E5CD6" w:rsidP="00806BC3">
            <w:pPr>
              <w:spacing w:before="60" w:after="60" w:line="276" w:lineRule="auto"/>
              <w:jc w:val="center"/>
              <w:rPr>
                <w:rFonts w:ascii="Arial" w:eastAsia="Times New Roman" w:hAnsi="Arial" w:cs="Arial"/>
                <w:sz w:val="28"/>
                <w:szCs w:val="28"/>
              </w:rPr>
            </w:pPr>
          </w:p>
        </w:tc>
        <w:tc>
          <w:tcPr>
            <w:tcW w:w="1344" w:type="pct"/>
            <w:vMerge/>
          </w:tcPr>
          <w:p w14:paraId="4D649651" w14:textId="77777777" w:rsidR="001E5CD6" w:rsidRPr="002B36D0" w:rsidRDefault="001E5CD6" w:rsidP="00806BC3">
            <w:pPr>
              <w:spacing w:before="60" w:after="60" w:line="276" w:lineRule="auto"/>
              <w:jc w:val="center"/>
              <w:rPr>
                <w:rFonts w:ascii="Arial" w:eastAsia="Times New Roman" w:hAnsi="Arial" w:cs="Arial"/>
                <w:sz w:val="28"/>
                <w:szCs w:val="28"/>
              </w:rPr>
            </w:pPr>
          </w:p>
        </w:tc>
        <w:tc>
          <w:tcPr>
            <w:tcW w:w="960" w:type="pct"/>
            <w:vAlign w:val="center"/>
          </w:tcPr>
          <w:p w14:paraId="26E779FE" w14:textId="797F7CD9" w:rsidR="001E5CD6" w:rsidRPr="002B36D0" w:rsidRDefault="001E5CD6" w:rsidP="00806BC3">
            <w:pPr>
              <w:spacing w:before="60" w:after="60" w:line="276" w:lineRule="auto"/>
              <w:rPr>
                <w:rFonts w:ascii="Arial" w:eastAsia="Times New Roman" w:hAnsi="Arial" w:cs="Arial"/>
                <w:sz w:val="28"/>
                <w:szCs w:val="28"/>
              </w:rPr>
            </w:pPr>
            <w:r w:rsidRPr="002B36D0">
              <w:rPr>
                <w:rFonts w:ascii="Arial" w:eastAsia="Times New Roman" w:hAnsi="Arial" w:cs="Arial"/>
                <w:sz w:val="28"/>
                <w:szCs w:val="28"/>
              </w:rPr>
              <w:t>Thời gian âm vang (RT60)</w:t>
            </w:r>
          </w:p>
        </w:tc>
        <w:tc>
          <w:tcPr>
            <w:tcW w:w="961" w:type="pct"/>
            <w:vAlign w:val="center"/>
          </w:tcPr>
          <w:p w14:paraId="193FD394" w14:textId="3FF2C89E" w:rsidR="001E5CD6" w:rsidRPr="002B36D0" w:rsidRDefault="001E5CD6" w:rsidP="00806BC3">
            <w:pPr>
              <w:spacing w:before="60" w:after="60" w:line="276" w:lineRule="auto"/>
              <w:jc w:val="center"/>
              <w:rPr>
                <w:rFonts w:ascii="Arial" w:eastAsia="Times New Roman" w:hAnsi="Arial" w:cs="Arial"/>
                <w:sz w:val="28"/>
                <w:szCs w:val="28"/>
              </w:rPr>
            </w:pPr>
            <w:r w:rsidRPr="002B36D0">
              <w:rPr>
                <w:rFonts w:ascii="Arial" w:eastAsia="Times New Roman" w:hAnsi="Arial" w:cs="Arial"/>
                <w:sz w:val="28"/>
                <w:szCs w:val="28"/>
              </w:rPr>
              <w:t>≤ 0.5s</w:t>
            </w:r>
          </w:p>
        </w:tc>
        <w:tc>
          <w:tcPr>
            <w:tcW w:w="1458" w:type="pct"/>
            <w:vMerge/>
          </w:tcPr>
          <w:p w14:paraId="57B2D36E" w14:textId="77777777" w:rsidR="001E5CD6" w:rsidRPr="002B36D0" w:rsidRDefault="001E5CD6" w:rsidP="00806BC3">
            <w:pPr>
              <w:spacing w:before="60" w:after="60" w:line="276" w:lineRule="auto"/>
              <w:jc w:val="both"/>
              <w:rPr>
                <w:rFonts w:ascii="Arial" w:eastAsia="Times New Roman" w:hAnsi="Arial" w:cs="Arial"/>
                <w:sz w:val="28"/>
                <w:szCs w:val="28"/>
              </w:rPr>
            </w:pPr>
          </w:p>
        </w:tc>
      </w:tr>
    </w:tbl>
    <w:p w14:paraId="062C64EA" w14:textId="28FF785D" w:rsidR="00410CA4" w:rsidRPr="002B36D0" w:rsidRDefault="00410CA4" w:rsidP="00806BC3">
      <w:pPr>
        <w:spacing w:before="60" w:after="60" w:line="324" w:lineRule="auto"/>
        <w:jc w:val="both"/>
        <w:rPr>
          <w:rFonts w:ascii="Arial" w:hAnsi="Arial" w:cs="Arial"/>
          <w:sz w:val="28"/>
          <w:szCs w:val="28"/>
        </w:rPr>
      </w:pPr>
      <w:r w:rsidRPr="002B36D0">
        <w:rPr>
          <w:rFonts w:ascii="Arial" w:hAnsi="Arial" w:cs="Arial"/>
          <w:sz w:val="28"/>
          <w:szCs w:val="28"/>
        </w:rPr>
        <w:lastRenderedPageBreak/>
        <w:tab/>
        <w:t>- Đối với các trường hợp khác</w:t>
      </w:r>
      <w:r w:rsidR="001E5CD6" w:rsidRPr="002B36D0">
        <w:rPr>
          <w:rFonts w:ascii="Arial" w:hAnsi="Arial" w:cs="Arial"/>
          <w:sz w:val="28"/>
          <w:szCs w:val="28"/>
        </w:rPr>
        <w:t>: Trước mỗi phiên thu nhận, các thông số môi trường âm học gồm độ ồn nền (LAeq, đơn vị dB(A)) và thời gian âm vang RT60, đơn vị giây) phải được đo thực tế và ghi vào metadata của phiên. Phương pháp đo RT60 thực hiện theo TCVN 10615-2:2014. Thiết bị đo độ ồn phải đạt tối thiểu Class 2 theo IEC 61672-1</w:t>
      </w:r>
      <w:r w:rsidR="00A144A2" w:rsidRPr="002B36D0">
        <w:rPr>
          <w:rFonts w:ascii="Arial" w:hAnsi="Arial" w:cs="Arial"/>
          <w:sz w:val="28"/>
          <w:szCs w:val="28"/>
        </w:rPr>
        <w:t>.</w:t>
      </w:r>
    </w:p>
    <w:p w14:paraId="04E0DFE6" w14:textId="4303A58B" w:rsidR="00A340FB" w:rsidRPr="002B36D0" w:rsidRDefault="00195BE8" w:rsidP="00806BC3">
      <w:pPr>
        <w:pStyle w:val="Heading1"/>
        <w:spacing w:before="60" w:after="60" w:line="324" w:lineRule="auto"/>
        <w:rPr>
          <w:rFonts w:ascii="Arial" w:hAnsi="Arial" w:cs="Arial"/>
          <w:color w:val="auto"/>
          <w:spacing w:val="-8"/>
          <w:sz w:val="28"/>
          <w:szCs w:val="28"/>
        </w:rPr>
      </w:pPr>
      <w:bookmarkStart w:id="14" w:name="_Toc233188957"/>
      <w:r w:rsidRPr="002B36D0">
        <w:rPr>
          <w:rFonts w:ascii="Arial" w:hAnsi="Arial" w:cs="Arial"/>
          <w:color w:val="auto"/>
          <w:spacing w:val="-8"/>
          <w:sz w:val="28"/>
          <w:szCs w:val="28"/>
        </w:rPr>
        <w:t>2.</w:t>
      </w:r>
      <w:r w:rsidR="00057CC9" w:rsidRPr="002B36D0">
        <w:rPr>
          <w:rFonts w:ascii="Arial" w:hAnsi="Arial" w:cs="Arial"/>
          <w:color w:val="auto"/>
          <w:spacing w:val="-8"/>
          <w:sz w:val="28"/>
          <w:szCs w:val="28"/>
        </w:rPr>
        <w:t>4</w:t>
      </w:r>
      <w:r w:rsidRPr="002B36D0">
        <w:rPr>
          <w:rFonts w:ascii="Arial" w:hAnsi="Arial" w:cs="Arial"/>
          <w:color w:val="auto"/>
          <w:spacing w:val="-8"/>
          <w:sz w:val="28"/>
          <w:szCs w:val="28"/>
        </w:rPr>
        <w:t xml:space="preserve">. </w:t>
      </w:r>
      <w:r w:rsidR="00A340FB" w:rsidRPr="002B36D0">
        <w:rPr>
          <w:rFonts w:ascii="Arial" w:hAnsi="Arial" w:cs="Arial"/>
          <w:color w:val="auto"/>
          <w:sz w:val="28"/>
          <w:szCs w:val="28"/>
        </w:rPr>
        <w:t>Quy trình thu</w:t>
      </w:r>
      <w:r w:rsidR="00417531" w:rsidRPr="002B36D0">
        <w:rPr>
          <w:rFonts w:ascii="Arial" w:hAnsi="Arial" w:cs="Arial"/>
          <w:color w:val="auto"/>
          <w:sz w:val="28"/>
          <w:szCs w:val="28"/>
        </w:rPr>
        <w:t xml:space="preserve"> nhận sinh trắc học giọng nói</w:t>
      </w:r>
      <w:bookmarkEnd w:id="14"/>
      <w:r w:rsidR="00392D2D" w:rsidRPr="002B36D0">
        <w:rPr>
          <w:rFonts w:ascii="Arial" w:hAnsi="Arial" w:cs="Arial"/>
          <w:color w:val="auto"/>
          <w:spacing w:val="-8"/>
          <w:sz w:val="28"/>
          <w:szCs w:val="28"/>
        </w:rPr>
        <w:t xml:space="preserve"> </w:t>
      </w:r>
    </w:p>
    <w:p w14:paraId="41FA3DB1" w14:textId="1ACD2FB3" w:rsidR="00A340FB" w:rsidRPr="002B36D0" w:rsidRDefault="00393AC4"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z w:val="28"/>
          <w:szCs w:val="28"/>
        </w:rPr>
        <w:t xml:space="preserve">Bước 1: </w:t>
      </w:r>
      <w:r w:rsidR="00C153A6" w:rsidRPr="002B36D0">
        <w:rPr>
          <w:rFonts w:ascii="Arial" w:hAnsi="Arial" w:cs="Arial"/>
          <w:sz w:val="28"/>
          <w:szCs w:val="28"/>
        </w:rPr>
        <w:t>Công dân đến địa điểm thu nhận đề nghị được thu nhận thông tin sinh trắc học giọng nói và xuất trình Căn cước hoặc số định danh cá nhân</w:t>
      </w:r>
      <w:r w:rsidR="00A340FB" w:rsidRPr="002B36D0">
        <w:rPr>
          <w:rFonts w:ascii="Arial" w:hAnsi="Arial" w:cs="Arial"/>
          <w:sz w:val="28"/>
          <w:szCs w:val="28"/>
        </w:rPr>
        <w:t>;</w:t>
      </w:r>
    </w:p>
    <w:p w14:paraId="381D7F8D" w14:textId="1CDFE6E7" w:rsidR="00A340FB" w:rsidRPr="002B36D0" w:rsidRDefault="00393AC4"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z w:val="28"/>
          <w:szCs w:val="28"/>
        </w:rPr>
        <w:t>Bước 2: Cán bộ tiếp nhận tiến hành kiểm tra, xác thực thông tin công dân và in phiếu xác nhận tự nguyện cung cấp thông tin giọng nói, cam kết tình trạng giọng nói của bản thân để công dân kiểm tra, ký xác nhận và ghi rõ họ tên;</w:t>
      </w:r>
    </w:p>
    <w:p w14:paraId="5EB30C4D" w14:textId="76F4D2BD" w:rsidR="00A340FB" w:rsidRPr="002B36D0" w:rsidRDefault="00393AC4"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z w:val="28"/>
          <w:szCs w:val="28"/>
        </w:rPr>
        <w:t xml:space="preserve">Bước 3: Cán bộ tiếp nhận thu nhận sinh trắc </w:t>
      </w:r>
      <w:r w:rsidR="00992932" w:rsidRPr="002B36D0">
        <w:rPr>
          <w:rFonts w:ascii="Arial" w:hAnsi="Arial" w:cs="Arial"/>
          <w:sz w:val="28"/>
          <w:szCs w:val="28"/>
        </w:rPr>
        <w:t>ảnh</w:t>
      </w:r>
      <w:r w:rsidR="00A340FB" w:rsidRPr="002B36D0">
        <w:rPr>
          <w:rFonts w:ascii="Arial" w:hAnsi="Arial" w:cs="Arial"/>
          <w:sz w:val="28"/>
          <w:szCs w:val="28"/>
        </w:rPr>
        <w:t xml:space="preserve"> mặt hoặc vân tay của công dân (phục vụ việc xác thực thông tin công dân tại cơ quan quản lý căn cước Bộ Công an khi công dân có yêu cầu tích hợp thông tin sinh trắc giọng nói vào Cơ sở dữ liệu Căn cước) và thực hiện nhập các thông tin cơ bản của công dân để lập hồ sơ thu nhận sinh trắc giọng nói.</w:t>
      </w:r>
    </w:p>
    <w:p w14:paraId="15EBDC23" w14:textId="18896237" w:rsidR="00A340FB" w:rsidRPr="002B36D0" w:rsidRDefault="00393AC4"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z w:val="28"/>
          <w:szCs w:val="28"/>
        </w:rPr>
        <w:t>Bước 4: Cán bộ thu nhận hướng dẫn công dân vào phòng thu;</w:t>
      </w:r>
    </w:p>
    <w:p w14:paraId="1468EF5A" w14:textId="6989853C" w:rsidR="00A340FB" w:rsidRPr="00BA4AF5" w:rsidRDefault="00393AC4" w:rsidP="00806BC3">
      <w:pPr>
        <w:spacing w:before="60" w:after="60" w:line="324" w:lineRule="auto"/>
        <w:jc w:val="both"/>
        <w:rPr>
          <w:rFonts w:ascii="Arial" w:hAnsi="Arial" w:cs="Arial"/>
          <w:sz w:val="28"/>
          <w:szCs w:val="28"/>
        </w:rPr>
      </w:pPr>
      <w:r w:rsidRPr="00BA4AF5">
        <w:rPr>
          <w:rFonts w:ascii="Arial" w:hAnsi="Arial" w:cs="Arial"/>
          <w:sz w:val="28"/>
          <w:szCs w:val="28"/>
        </w:rPr>
        <w:tab/>
      </w:r>
      <w:r w:rsidR="00A340FB" w:rsidRPr="00BA4AF5">
        <w:rPr>
          <w:rFonts w:ascii="Arial" w:hAnsi="Arial" w:cs="Arial"/>
          <w:sz w:val="28"/>
          <w:szCs w:val="28"/>
        </w:rPr>
        <w:t>Bước 5: Công dân tiến hành thu âm theo hướng dẫn của cán bộ thu nhận;</w:t>
      </w:r>
    </w:p>
    <w:p w14:paraId="18B311DC" w14:textId="5BC943E9" w:rsidR="00A340FB" w:rsidRPr="002B36D0" w:rsidRDefault="00393AC4"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z w:val="28"/>
          <w:szCs w:val="28"/>
        </w:rPr>
        <w:t>Bước 6: Lưu kết quả</w:t>
      </w:r>
    </w:p>
    <w:p w14:paraId="28C0E74F" w14:textId="46CEDEAB" w:rsidR="00A340FB" w:rsidRPr="002B36D0" w:rsidRDefault="001E47AC"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pacing w:val="-8"/>
          <w:sz w:val="28"/>
          <w:szCs w:val="28"/>
        </w:rPr>
        <w:t>- Hệ thống thu nhận báo kết quả giọng nói “đạt”, công dân kết thúc thu âm, cán bộ thu nhận lưu trữ giọng nói của công dân theo quy định lưu trữ.</w:t>
      </w:r>
      <w:r w:rsidR="00A340FB" w:rsidRPr="002B36D0">
        <w:rPr>
          <w:rFonts w:ascii="Arial" w:hAnsi="Arial" w:cs="Arial"/>
          <w:sz w:val="28"/>
          <w:szCs w:val="28"/>
        </w:rPr>
        <w:br/>
      </w:r>
      <w:r w:rsidRPr="002B36D0">
        <w:rPr>
          <w:rFonts w:ascii="Arial" w:hAnsi="Arial" w:cs="Arial"/>
          <w:sz w:val="28"/>
          <w:szCs w:val="28"/>
        </w:rPr>
        <w:tab/>
      </w:r>
      <w:r w:rsidR="00A340FB" w:rsidRPr="002B36D0">
        <w:rPr>
          <w:rFonts w:ascii="Arial" w:hAnsi="Arial" w:cs="Arial"/>
          <w:sz w:val="28"/>
          <w:szCs w:val="28"/>
        </w:rPr>
        <w:t>- Hệ thống thu nhận báo kết quả giọng nói “không đạt”, công dân thực hiện thu âm lại cho đến khi “đạt”.</w:t>
      </w:r>
    </w:p>
    <w:p w14:paraId="094122E3" w14:textId="5239846F" w:rsidR="00722D6C" w:rsidRPr="002B36D0" w:rsidRDefault="00722D6C" w:rsidP="00806BC3">
      <w:pPr>
        <w:spacing w:before="60" w:after="60" w:line="324" w:lineRule="auto"/>
        <w:jc w:val="both"/>
        <w:rPr>
          <w:rFonts w:ascii="Arial" w:hAnsi="Arial" w:cs="Arial"/>
          <w:sz w:val="28"/>
          <w:szCs w:val="28"/>
        </w:rPr>
      </w:pPr>
      <w:r w:rsidRPr="002B36D0">
        <w:rPr>
          <w:rFonts w:ascii="Arial" w:hAnsi="Arial" w:cs="Arial"/>
          <w:sz w:val="28"/>
          <w:szCs w:val="28"/>
        </w:rPr>
        <w:tab/>
        <w:t xml:space="preserve">- Công dân </w:t>
      </w:r>
      <w:r w:rsidR="00C153A6" w:rsidRPr="002B36D0">
        <w:rPr>
          <w:rFonts w:ascii="Arial" w:hAnsi="Arial" w:cs="Arial"/>
          <w:sz w:val="28"/>
          <w:szCs w:val="28"/>
        </w:rPr>
        <w:t>được quyền yêu cầu</w:t>
      </w:r>
      <w:r w:rsidRPr="002B36D0">
        <w:rPr>
          <w:rFonts w:ascii="Arial" w:hAnsi="Arial" w:cs="Arial"/>
          <w:sz w:val="28"/>
          <w:szCs w:val="28"/>
        </w:rPr>
        <w:t xml:space="preserve"> nghe lại giọng nói đã thu âm của mình (khi có nhu cầu).</w:t>
      </w:r>
    </w:p>
    <w:p w14:paraId="0B7698FF" w14:textId="09C6D02E" w:rsidR="00A340FB" w:rsidRPr="002B36D0" w:rsidRDefault="004277A1" w:rsidP="00806BC3">
      <w:pPr>
        <w:spacing w:before="60" w:after="60" w:line="324" w:lineRule="auto"/>
        <w:jc w:val="both"/>
        <w:rPr>
          <w:rFonts w:ascii="Arial" w:hAnsi="Arial" w:cs="Arial"/>
          <w:sz w:val="28"/>
          <w:szCs w:val="28"/>
        </w:rPr>
      </w:pPr>
      <w:r w:rsidRPr="002B36D0">
        <w:rPr>
          <w:rFonts w:ascii="Arial" w:hAnsi="Arial" w:cs="Arial"/>
          <w:sz w:val="28"/>
          <w:szCs w:val="28"/>
        </w:rPr>
        <w:tab/>
      </w:r>
      <w:r w:rsidR="00A340FB" w:rsidRPr="002B36D0">
        <w:rPr>
          <w:rFonts w:ascii="Arial" w:hAnsi="Arial" w:cs="Arial"/>
          <w:sz w:val="28"/>
          <w:szCs w:val="28"/>
        </w:rPr>
        <w:t>Bước 7: Cán bộ thu nhận hướng dẫn người dân ra khỏi phòng thu, thực hiện lưu trữ kết quả theo quy định.</w:t>
      </w:r>
    </w:p>
    <w:p w14:paraId="0FCC1572" w14:textId="18EF138C" w:rsidR="00E10CC3" w:rsidRPr="002B36D0" w:rsidRDefault="00805850" w:rsidP="00352FE2">
      <w:pPr>
        <w:pStyle w:val="Heading1"/>
        <w:spacing w:before="60" w:after="60" w:line="307" w:lineRule="auto"/>
        <w:rPr>
          <w:rFonts w:ascii="Arial" w:eastAsia="SimSun" w:hAnsi="Arial" w:cs="Arial"/>
          <w:b/>
          <w:bCs/>
          <w:color w:val="auto"/>
          <w:sz w:val="28"/>
          <w:szCs w:val="28"/>
          <w:lang w:val="vi-VN" w:eastAsia="zh-CN"/>
        </w:rPr>
      </w:pPr>
      <w:bookmarkStart w:id="15" w:name="_Toc233188958"/>
      <w:r w:rsidRPr="002B36D0">
        <w:rPr>
          <w:rFonts w:ascii="Arial" w:eastAsia="SimSun" w:hAnsi="Arial" w:cs="Arial"/>
          <w:b/>
          <w:bCs/>
          <w:color w:val="auto"/>
          <w:sz w:val="28"/>
          <w:szCs w:val="28"/>
          <w:lang w:val="en-GB" w:eastAsia="zh-CN"/>
        </w:rPr>
        <w:lastRenderedPageBreak/>
        <w:t>3</w:t>
      </w:r>
      <w:r w:rsidR="00E10CC3" w:rsidRPr="002B36D0">
        <w:rPr>
          <w:rFonts w:ascii="Arial" w:eastAsia="SimSun" w:hAnsi="Arial" w:cs="Arial"/>
          <w:b/>
          <w:bCs/>
          <w:color w:val="auto"/>
          <w:sz w:val="28"/>
          <w:szCs w:val="28"/>
          <w:lang w:val="vi-VN" w:eastAsia="zh-CN"/>
        </w:rPr>
        <w:t>. Quy định quản lý</w:t>
      </w:r>
      <w:bookmarkEnd w:id="15"/>
    </w:p>
    <w:p w14:paraId="150EE97C" w14:textId="77777777" w:rsidR="00E30BAD" w:rsidRPr="002B36D0" w:rsidRDefault="00E30BAD" w:rsidP="00352FE2">
      <w:pPr>
        <w:pStyle w:val="Heading1"/>
        <w:spacing w:before="60" w:after="60" w:line="307" w:lineRule="auto"/>
        <w:rPr>
          <w:rFonts w:ascii="Arial" w:eastAsia="SimSun" w:hAnsi="Arial" w:cs="Arial"/>
          <w:color w:val="auto"/>
          <w:sz w:val="28"/>
          <w:szCs w:val="28"/>
          <w:lang w:eastAsia="zh-CN"/>
        </w:rPr>
      </w:pPr>
      <w:bookmarkStart w:id="16" w:name="_Toc233188959"/>
      <w:r w:rsidRPr="002B36D0">
        <w:rPr>
          <w:rFonts w:ascii="Arial" w:eastAsia="SimSun" w:hAnsi="Arial" w:cs="Arial"/>
          <w:color w:val="auto"/>
          <w:sz w:val="28"/>
          <w:szCs w:val="28"/>
          <w:lang w:eastAsia="zh-CN"/>
        </w:rPr>
        <w:t>3.1. Quản lý dữ liệu sinh trắc học giọng nói</w:t>
      </w:r>
      <w:bookmarkEnd w:id="16"/>
    </w:p>
    <w:p w14:paraId="781FF071" w14:textId="07435621" w:rsidR="00E30BAD" w:rsidRPr="002B36D0" w:rsidRDefault="00E30BAD" w:rsidP="00352FE2">
      <w:pPr>
        <w:spacing w:before="60" w:after="60" w:line="307" w:lineRule="auto"/>
        <w:jc w:val="both"/>
        <w:rPr>
          <w:rFonts w:ascii="Arial" w:eastAsia="SimSun" w:hAnsi="Arial" w:cs="Arial"/>
          <w:sz w:val="28"/>
          <w:szCs w:val="28"/>
          <w:lang w:val="en-GB" w:eastAsia="zh-CN"/>
        </w:rPr>
      </w:pPr>
      <w:r w:rsidRPr="002B36D0">
        <w:rPr>
          <w:rFonts w:ascii="Arial" w:eastAsia="SimSun" w:hAnsi="Arial" w:cs="Arial"/>
          <w:sz w:val="28"/>
          <w:szCs w:val="28"/>
          <w:lang w:eastAsia="zh-CN"/>
        </w:rPr>
        <w:tab/>
        <w:t xml:space="preserve">- </w:t>
      </w:r>
      <w:r w:rsidRPr="002B36D0">
        <w:rPr>
          <w:rFonts w:ascii="Arial" w:eastAsia="SimSun" w:hAnsi="Arial" w:cs="Arial"/>
          <w:sz w:val="28"/>
          <w:szCs w:val="28"/>
          <w:lang w:val="vi-VN" w:eastAsia="zh-CN"/>
        </w:rPr>
        <w:t xml:space="preserve">Dữ liệu </w:t>
      </w:r>
      <w:r w:rsidRPr="002B36D0">
        <w:rPr>
          <w:rFonts w:ascii="Arial" w:eastAsia="SimSun" w:hAnsi="Arial" w:cs="Arial"/>
          <w:sz w:val="28"/>
          <w:szCs w:val="28"/>
          <w:lang w:eastAsia="zh-CN"/>
        </w:rPr>
        <w:t xml:space="preserve">giọng nói </w:t>
      </w:r>
      <w:r w:rsidRPr="002B36D0">
        <w:rPr>
          <w:rFonts w:ascii="Arial" w:eastAsia="SimSun" w:hAnsi="Arial" w:cs="Arial"/>
          <w:sz w:val="28"/>
          <w:szCs w:val="28"/>
          <w:lang w:val="vi-VN" w:eastAsia="zh-CN"/>
        </w:rPr>
        <w:t>là thông tin sinh trắc học nhạy cảm, phải được</w:t>
      </w:r>
      <w:r w:rsidRPr="002B36D0">
        <w:rPr>
          <w:rFonts w:ascii="Arial" w:eastAsia="SimSun" w:hAnsi="Arial" w:cs="Arial"/>
          <w:sz w:val="28"/>
          <w:szCs w:val="28"/>
          <w:lang w:eastAsia="zh-CN"/>
        </w:rPr>
        <w:t xml:space="preserve"> thu thập,</w:t>
      </w:r>
      <w:r w:rsidRPr="002B36D0">
        <w:rPr>
          <w:rFonts w:ascii="Arial" w:eastAsia="SimSun" w:hAnsi="Arial" w:cs="Arial"/>
          <w:sz w:val="28"/>
          <w:szCs w:val="28"/>
          <w:lang w:val="vi-VN" w:eastAsia="zh-CN"/>
        </w:rPr>
        <w:t xml:space="preserve"> </w:t>
      </w:r>
      <w:r w:rsidRPr="002B36D0">
        <w:rPr>
          <w:rFonts w:ascii="Arial" w:eastAsia="SimSun" w:hAnsi="Arial" w:cs="Arial"/>
          <w:sz w:val="28"/>
          <w:szCs w:val="28"/>
          <w:lang w:eastAsia="zh-CN"/>
        </w:rPr>
        <w:t>xử lý, lưu trữ, sử dụng, chia sẻ</w:t>
      </w:r>
      <w:r w:rsidRPr="002B36D0">
        <w:rPr>
          <w:rFonts w:ascii="Arial" w:eastAsia="SimSun" w:hAnsi="Arial" w:cs="Arial"/>
          <w:sz w:val="28"/>
          <w:szCs w:val="28"/>
          <w:lang w:val="vi-VN" w:eastAsia="zh-CN"/>
        </w:rPr>
        <w:t xml:space="preserve"> </w:t>
      </w:r>
      <w:r w:rsidRPr="002B36D0">
        <w:rPr>
          <w:rFonts w:ascii="Arial" w:eastAsia="SimSun" w:hAnsi="Arial" w:cs="Arial"/>
          <w:sz w:val="28"/>
          <w:szCs w:val="28"/>
          <w:lang w:eastAsia="zh-CN"/>
        </w:rPr>
        <w:t>đúng mục đích và</w:t>
      </w:r>
      <w:r w:rsidRPr="002B36D0">
        <w:rPr>
          <w:rFonts w:ascii="Arial" w:eastAsia="SimSun" w:hAnsi="Arial" w:cs="Arial"/>
          <w:sz w:val="28"/>
          <w:szCs w:val="28"/>
          <w:lang w:val="vi-VN" w:eastAsia="zh-CN"/>
        </w:rPr>
        <w:t xml:space="preserve"> quy định của pháp luật về bảo vệ dữ liệu cá nhân</w:t>
      </w:r>
      <w:r w:rsidR="00623897" w:rsidRPr="002B36D0">
        <w:rPr>
          <w:rFonts w:ascii="Arial" w:eastAsia="SimSun" w:hAnsi="Arial" w:cs="Arial"/>
          <w:sz w:val="28"/>
          <w:szCs w:val="28"/>
          <w:lang w:val="en-GB" w:eastAsia="zh-CN"/>
        </w:rPr>
        <w:t>.</w:t>
      </w:r>
    </w:p>
    <w:p w14:paraId="75942D80" w14:textId="47F899AB" w:rsidR="00E30BAD" w:rsidRPr="002B36D0" w:rsidRDefault="00E30BAD" w:rsidP="00352FE2">
      <w:pPr>
        <w:pStyle w:val="Heading1"/>
        <w:spacing w:before="60" w:after="60" w:line="307" w:lineRule="auto"/>
        <w:rPr>
          <w:rFonts w:ascii="Arial" w:eastAsia="SimSun" w:hAnsi="Arial" w:cs="Arial"/>
          <w:color w:val="auto"/>
          <w:sz w:val="28"/>
          <w:szCs w:val="28"/>
          <w:lang w:eastAsia="zh-CN"/>
        </w:rPr>
      </w:pPr>
      <w:bookmarkStart w:id="17" w:name="_Toc233188960"/>
      <w:r w:rsidRPr="002B36D0">
        <w:rPr>
          <w:rFonts w:ascii="Arial" w:eastAsia="SimSun" w:hAnsi="Arial" w:cs="Arial"/>
          <w:color w:val="auto"/>
          <w:sz w:val="28"/>
          <w:szCs w:val="28"/>
          <w:lang w:eastAsia="zh-CN"/>
        </w:rPr>
        <w:t>3.</w:t>
      </w:r>
      <w:r w:rsidR="00FE4E15">
        <w:rPr>
          <w:rFonts w:ascii="Arial" w:eastAsia="SimSun" w:hAnsi="Arial" w:cs="Arial"/>
          <w:color w:val="auto"/>
          <w:sz w:val="28"/>
          <w:szCs w:val="28"/>
          <w:lang w:eastAsia="zh-CN"/>
        </w:rPr>
        <w:t>2</w:t>
      </w:r>
      <w:r w:rsidRPr="002B36D0">
        <w:rPr>
          <w:rFonts w:ascii="Arial" w:eastAsia="SimSun" w:hAnsi="Arial" w:cs="Arial"/>
          <w:color w:val="auto"/>
          <w:sz w:val="28"/>
          <w:szCs w:val="28"/>
          <w:lang w:eastAsia="zh-CN"/>
        </w:rPr>
        <w:t xml:space="preserve">. </w:t>
      </w:r>
      <w:r w:rsidR="00D303FF" w:rsidRPr="002B36D0">
        <w:rPr>
          <w:rFonts w:ascii="Arial" w:eastAsia="SimSun" w:hAnsi="Arial" w:cs="Arial"/>
          <w:color w:val="auto"/>
          <w:sz w:val="28"/>
          <w:szCs w:val="28"/>
          <w:lang w:eastAsia="zh-CN"/>
        </w:rPr>
        <w:t>Quy định về an ninh, an toàn thông tin</w:t>
      </w:r>
      <w:r w:rsidRPr="002B36D0">
        <w:rPr>
          <w:rFonts w:ascii="Arial" w:eastAsia="SimSun" w:hAnsi="Arial" w:cs="Arial"/>
          <w:color w:val="auto"/>
          <w:sz w:val="28"/>
          <w:szCs w:val="28"/>
          <w:lang w:eastAsia="zh-CN"/>
        </w:rPr>
        <w:t>.</w:t>
      </w:r>
      <w:bookmarkEnd w:id="17"/>
    </w:p>
    <w:p w14:paraId="26CDB302" w14:textId="5CC7A042" w:rsidR="00E30BAD" w:rsidRPr="002B36D0" w:rsidRDefault="00E30BAD" w:rsidP="00352FE2">
      <w:pPr>
        <w:spacing w:before="60" w:after="60" w:line="307" w:lineRule="auto"/>
        <w:jc w:val="both"/>
        <w:rPr>
          <w:rFonts w:ascii="Arial" w:eastAsia="SimSun" w:hAnsi="Arial" w:cs="Arial"/>
          <w:sz w:val="28"/>
          <w:szCs w:val="28"/>
          <w:lang w:eastAsia="zh-CN"/>
        </w:rPr>
      </w:pPr>
      <w:r w:rsidRPr="002B36D0">
        <w:rPr>
          <w:rFonts w:ascii="Arial" w:eastAsia="SimSun" w:hAnsi="Arial" w:cs="Arial"/>
          <w:sz w:val="28"/>
          <w:szCs w:val="28"/>
          <w:lang w:eastAsia="zh-CN"/>
        </w:rPr>
        <w:tab/>
        <w:t xml:space="preserve">- Thiết bị thu nhận giọng nói phải được kiểm tra an ninh, an toàn thông tin </w:t>
      </w:r>
      <w:r w:rsidR="00D303FF" w:rsidRPr="002B36D0">
        <w:rPr>
          <w:rFonts w:ascii="Arial" w:eastAsia="SimSun" w:hAnsi="Arial" w:cs="Arial"/>
          <w:sz w:val="28"/>
          <w:szCs w:val="28"/>
          <w:lang w:eastAsia="zh-CN"/>
        </w:rPr>
        <w:t>của cơ quan có thẩm quyền</w:t>
      </w:r>
      <w:r w:rsidRPr="002B36D0">
        <w:rPr>
          <w:rFonts w:ascii="Arial" w:eastAsia="SimSun" w:hAnsi="Arial" w:cs="Arial"/>
          <w:sz w:val="28"/>
          <w:szCs w:val="28"/>
          <w:lang w:eastAsia="zh-CN"/>
        </w:rPr>
        <w:t>.</w:t>
      </w:r>
    </w:p>
    <w:p w14:paraId="2F2635F9" w14:textId="5E8C18F4" w:rsidR="00F47834" w:rsidRPr="002B36D0" w:rsidRDefault="00097C97" w:rsidP="00352FE2">
      <w:pPr>
        <w:pStyle w:val="Heading1"/>
        <w:spacing w:before="60" w:after="60" w:line="307" w:lineRule="auto"/>
        <w:rPr>
          <w:rFonts w:ascii="Arial" w:eastAsia="SimSun" w:hAnsi="Arial" w:cs="Arial"/>
          <w:color w:val="auto"/>
          <w:sz w:val="28"/>
          <w:szCs w:val="28"/>
          <w:lang w:val="en-GB" w:eastAsia="zh-CN"/>
        </w:rPr>
      </w:pPr>
      <w:bookmarkStart w:id="18" w:name="_Toc233188961"/>
      <w:r w:rsidRPr="002B36D0">
        <w:rPr>
          <w:rFonts w:ascii="Arial" w:eastAsia="SimSun" w:hAnsi="Arial" w:cs="Arial"/>
          <w:color w:val="auto"/>
          <w:sz w:val="28"/>
          <w:szCs w:val="28"/>
          <w:lang w:eastAsia="zh-CN"/>
        </w:rPr>
        <w:t>3.</w:t>
      </w:r>
      <w:r w:rsidR="00FE4E15">
        <w:rPr>
          <w:rFonts w:ascii="Arial" w:eastAsia="SimSun" w:hAnsi="Arial" w:cs="Arial"/>
          <w:color w:val="auto"/>
          <w:sz w:val="28"/>
          <w:szCs w:val="28"/>
          <w:lang w:eastAsia="zh-CN"/>
        </w:rPr>
        <w:t>3</w:t>
      </w:r>
      <w:r w:rsidR="00932F1C" w:rsidRPr="002B36D0">
        <w:rPr>
          <w:rFonts w:ascii="Arial" w:eastAsia="SimSun" w:hAnsi="Arial" w:cs="Arial"/>
          <w:color w:val="auto"/>
          <w:sz w:val="28"/>
          <w:szCs w:val="28"/>
          <w:lang w:eastAsia="zh-CN"/>
        </w:rPr>
        <w:t>.</w:t>
      </w:r>
      <w:r w:rsidRPr="002B36D0">
        <w:rPr>
          <w:rFonts w:ascii="Arial" w:eastAsia="SimSun" w:hAnsi="Arial" w:cs="Arial"/>
          <w:color w:val="auto"/>
          <w:sz w:val="28"/>
          <w:szCs w:val="28"/>
          <w:lang w:eastAsia="zh-CN"/>
        </w:rPr>
        <w:t xml:space="preserve"> </w:t>
      </w:r>
      <w:r w:rsidR="00F47834" w:rsidRPr="002B36D0">
        <w:rPr>
          <w:rFonts w:ascii="Arial" w:eastAsia="SimSun" w:hAnsi="Arial" w:cs="Arial"/>
          <w:color w:val="auto"/>
          <w:sz w:val="28"/>
          <w:szCs w:val="28"/>
          <w:lang w:val="en-GB" w:eastAsia="zh-CN"/>
        </w:rPr>
        <w:t>Phương thức đánh giá sự phù hợp đối với phần mềm thu nhận</w:t>
      </w:r>
      <w:bookmarkEnd w:id="18"/>
    </w:p>
    <w:p w14:paraId="166F85E6" w14:textId="6CDD8DB6" w:rsidR="00F47834" w:rsidRPr="002B36D0" w:rsidRDefault="00F47834" w:rsidP="00352FE2">
      <w:pPr>
        <w:spacing w:before="60" w:after="60" w:line="307" w:lineRule="auto"/>
        <w:jc w:val="both"/>
        <w:rPr>
          <w:rFonts w:ascii="Arial" w:eastAsia="SimSun" w:hAnsi="Arial" w:cs="Arial"/>
          <w:sz w:val="28"/>
          <w:szCs w:val="28"/>
          <w:lang w:val="en-GB" w:eastAsia="zh-CN"/>
        </w:rPr>
      </w:pPr>
      <w:r w:rsidRPr="002B36D0">
        <w:rPr>
          <w:rFonts w:ascii="Arial" w:eastAsia="SimSun" w:hAnsi="Arial" w:cs="Arial"/>
          <w:sz w:val="28"/>
          <w:szCs w:val="28"/>
          <w:lang w:val="en-GB" w:eastAsia="zh-CN"/>
        </w:rPr>
        <w:tab/>
        <w:t>- Phần mềm thu nhận sinh trắc học giọng nói trước khi đưa vào sử dụng chính thức phải được kiểm tra xác nhận sự phù hợp với các yêu cầu kỹ thuật quy định tại Mục 2.1.</w:t>
      </w:r>
      <w:r w:rsidR="00BC61F6" w:rsidRPr="002B36D0">
        <w:rPr>
          <w:rFonts w:ascii="Arial" w:eastAsia="SimSun" w:hAnsi="Arial" w:cs="Arial"/>
          <w:sz w:val="28"/>
          <w:szCs w:val="28"/>
          <w:lang w:val="en-GB" w:eastAsia="zh-CN"/>
        </w:rPr>
        <w:t>7</w:t>
      </w:r>
      <w:r w:rsidRPr="002B36D0">
        <w:rPr>
          <w:rFonts w:ascii="Arial" w:eastAsia="SimSun" w:hAnsi="Arial" w:cs="Arial"/>
          <w:sz w:val="28"/>
          <w:szCs w:val="28"/>
          <w:lang w:val="en-GB" w:eastAsia="zh-CN"/>
        </w:rPr>
        <w:t xml:space="preserve"> tại QCVN này.</w:t>
      </w:r>
    </w:p>
    <w:p w14:paraId="4F707EF4" w14:textId="09235F9A" w:rsidR="00F47834" w:rsidRPr="002B36D0" w:rsidRDefault="00F47834" w:rsidP="00352FE2">
      <w:pPr>
        <w:spacing w:before="60" w:after="60" w:line="307" w:lineRule="auto"/>
        <w:jc w:val="both"/>
        <w:rPr>
          <w:rFonts w:ascii="Arial" w:eastAsia="SimSun" w:hAnsi="Arial" w:cs="Arial"/>
          <w:sz w:val="28"/>
          <w:szCs w:val="28"/>
          <w:lang w:val="en-GB" w:eastAsia="zh-CN"/>
        </w:rPr>
      </w:pPr>
      <w:r w:rsidRPr="002B36D0">
        <w:rPr>
          <w:rFonts w:ascii="Arial" w:eastAsia="SimSun" w:hAnsi="Arial" w:cs="Arial"/>
          <w:sz w:val="28"/>
          <w:szCs w:val="28"/>
          <w:lang w:val="en-GB" w:eastAsia="zh-CN"/>
        </w:rPr>
        <w:tab/>
        <w:t>- Việc kiểm tra được thực hiện bằng bộ dữ liệu thử nghiệm chuẩn do Cơ quan có chức năng thẩm quyền ban hành.</w:t>
      </w:r>
    </w:p>
    <w:p w14:paraId="29C32B89" w14:textId="62C46635" w:rsidR="00F47834" w:rsidRPr="002B36D0" w:rsidRDefault="00F47834" w:rsidP="00352FE2">
      <w:pPr>
        <w:spacing w:before="60" w:after="60" w:line="307" w:lineRule="auto"/>
        <w:jc w:val="both"/>
        <w:rPr>
          <w:rFonts w:ascii="Arial" w:eastAsia="SimSun" w:hAnsi="Arial" w:cs="Arial"/>
          <w:sz w:val="28"/>
          <w:szCs w:val="28"/>
          <w:lang w:val="en-GB" w:eastAsia="zh-CN"/>
        </w:rPr>
      </w:pPr>
      <w:r w:rsidRPr="002B36D0">
        <w:rPr>
          <w:rFonts w:ascii="Arial" w:eastAsia="SimSun" w:hAnsi="Arial" w:cs="Arial"/>
          <w:sz w:val="28"/>
          <w:szCs w:val="28"/>
          <w:lang w:val="en-GB" w:eastAsia="zh-CN"/>
        </w:rPr>
        <w:tab/>
        <w:t>- Tổ chức sản xuất hoặc cung cấp phần mềm có trách nhiệm công bố hợp quy và đăng ký với cơ quan quản lý nhà nước có thẩm quyền trước khi lưu hành, sử dụng.</w:t>
      </w:r>
    </w:p>
    <w:p w14:paraId="547088F0" w14:textId="14DC8EB8" w:rsidR="00F47834" w:rsidRPr="002B36D0" w:rsidRDefault="00F47834" w:rsidP="00352FE2">
      <w:pPr>
        <w:spacing w:before="60" w:after="60" w:line="307" w:lineRule="auto"/>
        <w:jc w:val="both"/>
        <w:rPr>
          <w:rFonts w:ascii="Arial" w:eastAsia="SimSun" w:hAnsi="Arial" w:cs="Arial"/>
          <w:sz w:val="28"/>
          <w:szCs w:val="28"/>
          <w:lang w:eastAsia="zh-CN"/>
        </w:rPr>
      </w:pPr>
      <w:r w:rsidRPr="002B36D0">
        <w:rPr>
          <w:rFonts w:ascii="Arial" w:eastAsia="SimSun" w:hAnsi="Arial" w:cs="Arial"/>
          <w:sz w:val="28"/>
          <w:szCs w:val="28"/>
          <w:lang w:val="en-GB" w:eastAsia="zh-CN"/>
        </w:rPr>
        <w:tab/>
        <w:t>- Định kỳ hai năm một lần hoặc khi có cập nhật phiên bản ảnh hưởng đến thuật toán phân tích, phần mềm phải được kiểm tra lại.</w:t>
      </w:r>
    </w:p>
    <w:p w14:paraId="29252D98" w14:textId="6693772D" w:rsidR="00E10CC3" w:rsidRPr="002B36D0" w:rsidRDefault="00F709F1" w:rsidP="00352FE2">
      <w:pPr>
        <w:pStyle w:val="Heading1"/>
        <w:spacing w:before="60" w:after="60" w:line="307" w:lineRule="auto"/>
        <w:rPr>
          <w:rFonts w:ascii="Arial" w:eastAsia="SimSun" w:hAnsi="Arial" w:cs="Arial"/>
          <w:color w:val="auto"/>
          <w:spacing w:val="-2"/>
          <w:sz w:val="28"/>
          <w:szCs w:val="28"/>
          <w:lang w:val="en-GB" w:eastAsia="zh-CN"/>
        </w:rPr>
      </w:pPr>
      <w:bookmarkStart w:id="19" w:name="_Toc233188962"/>
      <w:r w:rsidRPr="002B36D0">
        <w:rPr>
          <w:rFonts w:ascii="Arial" w:eastAsia="SimSun" w:hAnsi="Arial" w:cs="Arial"/>
          <w:color w:val="auto"/>
          <w:spacing w:val="-2"/>
          <w:sz w:val="28"/>
          <w:szCs w:val="28"/>
          <w:lang w:val="en-GB" w:eastAsia="zh-CN"/>
        </w:rPr>
        <w:t>3.</w:t>
      </w:r>
      <w:r w:rsidR="00FE4E15">
        <w:rPr>
          <w:rFonts w:ascii="Arial" w:eastAsia="SimSun" w:hAnsi="Arial" w:cs="Arial"/>
          <w:color w:val="auto"/>
          <w:spacing w:val="-2"/>
          <w:sz w:val="28"/>
          <w:szCs w:val="28"/>
          <w:lang w:val="en-GB" w:eastAsia="zh-CN"/>
        </w:rPr>
        <w:t>4</w:t>
      </w:r>
      <w:r w:rsidR="00616468" w:rsidRPr="002B36D0">
        <w:rPr>
          <w:rFonts w:ascii="Arial" w:eastAsia="SimSun" w:hAnsi="Arial" w:cs="Arial"/>
          <w:color w:val="auto"/>
          <w:spacing w:val="-2"/>
          <w:sz w:val="28"/>
          <w:szCs w:val="28"/>
          <w:lang w:val="en-GB" w:eastAsia="zh-CN"/>
        </w:rPr>
        <w:t>.</w:t>
      </w:r>
      <w:r w:rsidRPr="002B36D0">
        <w:rPr>
          <w:rFonts w:ascii="Arial" w:eastAsia="SimSun" w:hAnsi="Arial" w:cs="Arial"/>
          <w:color w:val="auto"/>
          <w:spacing w:val="-2"/>
          <w:sz w:val="28"/>
          <w:szCs w:val="28"/>
          <w:lang w:val="en-GB" w:eastAsia="zh-CN"/>
        </w:rPr>
        <w:t xml:space="preserve"> Thời hạn lưu trữ dữ liệu</w:t>
      </w:r>
      <w:bookmarkEnd w:id="19"/>
    </w:p>
    <w:p w14:paraId="4DB69849" w14:textId="6A33B074" w:rsidR="00F709F1" w:rsidRPr="002B36D0" w:rsidRDefault="00F709F1" w:rsidP="00352FE2">
      <w:pPr>
        <w:widowControl w:val="0"/>
        <w:shd w:val="clear" w:color="auto" w:fill="FFFFFF"/>
        <w:spacing w:before="60" w:after="60" w:line="307" w:lineRule="auto"/>
        <w:rPr>
          <w:rFonts w:ascii="Arial" w:eastAsia="SimSun" w:hAnsi="Arial" w:cs="Arial"/>
          <w:spacing w:val="-2"/>
          <w:sz w:val="28"/>
          <w:szCs w:val="28"/>
          <w:lang w:val="en-GB" w:eastAsia="zh-CN"/>
        </w:rPr>
      </w:pPr>
      <w:r w:rsidRPr="002B36D0">
        <w:rPr>
          <w:rFonts w:ascii="Arial" w:eastAsia="SimSun" w:hAnsi="Arial" w:cs="Arial"/>
          <w:spacing w:val="-2"/>
          <w:sz w:val="28"/>
          <w:szCs w:val="28"/>
          <w:lang w:val="en-GB" w:eastAsia="zh-CN"/>
        </w:rPr>
        <w:tab/>
        <w:t xml:space="preserve">Theo quy định </w:t>
      </w:r>
      <w:r w:rsidR="00616468" w:rsidRPr="002B36D0">
        <w:rPr>
          <w:rFonts w:ascii="Arial" w:eastAsia="SimSun" w:hAnsi="Arial" w:cs="Arial"/>
          <w:spacing w:val="-2"/>
          <w:sz w:val="28"/>
          <w:szCs w:val="28"/>
          <w:lang w:val="en-GB" w:eastAsia="zh-CN"/>
        </w:rPr>
        <w:t>của pháp luật hiện hành có liên quan.</w:t>
      </w:r>
    </w:p>
    <w:p w14:paraId="1252F989" w14:textId="1EDC65B3" w:rsidR="00E10CC3" w:rsidRPr="00F46340" w:rsidRDefault="00805850" w:rsidP="009D1972">
      <w:pPr>
        <w:pStyle w:val="Heading1"/>
        <w:spacing w:beforeLines="60" w:before="144" w:afterLines="60" w:after="144" w:line="312" w:lineRule="auto"/>
        <w:rPr>
          <w:rFonts w:ascii="Arial" w:eastAsia="SimSun" w:hAnsi="Arial" w:cs="Arial"/>
          <w:b/>
          <w:bCs/>
          <w:color w:val="auto"/>
          <w:sz w:val="28"/>
          <w:szCs w:val="28"/>
          <w:lang w:val="en-GB" w:eastAsia="zh-CN"/>
        </w:rPr>
      </w:pPr>
      <w:bookmarkStart w:id="20" w:name="_Toc233188963"/>
      <w:r w:rsidRPr="002B36D0">
        <w:rPr>
          <w:rFonts w:ascii="Arial" w:eastAsia="SimSun" w:hAnsi="Arial" w:cs="Arial"/>
          <w:b/>
          <w:bCs/>
          <w:color w:val="auto"/>
          <w:sz w:val="28"/>
          <w:szCs w:val="28"/>
          <w:lang w:val="en-GB" w:eastAsia="zh-CN"/>
        </w:rPr>
        <w:t>4</w:t>
      </w:r>
      <w:r w:rsidR="00E10CC3" w:rsidRPr="002B36D0">
        <w:rPr>
          <w:rFonts w:ascii="Arial" w:eastAsia="SimSun" w:hAnsi="Arial" w:cs="Arial"/>
          <w:b/>
          <w:bCs/>
          <w:color w:val="auto"/>
          <w:sz w:val="28"/>
          <w:szCs w:val="28"/>
          <w:lang w:val="vi-VN" w:eastAsia="zh-CN"/>
        </w:rPr>
        <w:t>. Trách nhiệm của tổ chức</w:t>
      </w:r>
      <w:r w:rsidR="00F46340">
        <w:rPr>
          <w:rFonts w:ascii="Arial" w:eastAsia="SimSun" w:hAnsi="Arial" w:cs="Arial"/>
          <w:b/>
          <w:bCs/>
          <w:color w:val="auto"/>
          <w:sz w:val="28"/>
          <w:szCs w:val="28"/>
          <w:lang w:val="en-GB" w:eastAsia="zh-CN"/>
        </w:rPr>
        <w:t>, cá nhân</w:t>
      </w:r>
      <w:bookmarkEnd w:id="20"/>
    </w:p>
    <w:p w14:paraId="5F9DF191" w14:textId="77777777" w:rsidR="0034788D" w:rsidRPr="002B36D0" w:rsidRDefault="0034788D" w:rsidP="009D1972">
      <w:pPr>
        <w:pStyle w:val="Heading1"/>
        <w:spacing w:beforeLines="60" w:before="144" w:afterLines="60" w:after="144" w:line="312" w:lineRule="auto"/>
        <w:rPr>
          <w:rFonts w:ascii="Arial" w:eastAsia="SimSun" w:hAnsi="Arial" w:cs="Arial"/>
          <w:iCs/>
          <w:color w:val="auto"/>
          <w:sz w:val="28"/>
          <w:szCs w:val="28"/>
          <w:lang w:eastAsia="zh-CN"/>
        </w:rPr>
      </w:pPr>
      <w:bookmarkStart w:id="21" w:name="_Toc233188964"/>
      <w:r w:rsidRPr="002B36D0">
        <w:rPr>
          <w:rFonts w:ascii="Arial" w:eastAsia="SimSun" w:hAnsi="Arial" w:cs="Arial"/>
          <w:iCs/>
          <w:color w:val="auto"/>
          <w:sz w:val="28"/>
          <w:szCs w:val="28"/>
          <w:lang w:eastAsia="zh-CN"/>
        </w:rPr>
        <w:t>4.1. Cục Công nghiệp an ninh</w:t>
      </w:r>
      <w:bookmarkEnd w:id="21"/>
    </w:p>
    <w:p w14:paraId="494925B6" w14:textId="77777777" w:rsidR="0034788D" w:rsidRPr="002B36D0" w:rsidRDefault="0034788D" w:rsidP="009D1972">
      <w:pPr>
        <w:widowControl w:val="0"/>
        <w:shd w:val="clear" w:color="auto" w:fill="FFFFFF"/>
        <w:spacing w:beforeLines="60" w:before="144" w:afterLines="60" w:after="144" w:line="312" w:lineRule="auto"/>
        <w:ind w:firstLine="709"/>
        <w:jc w:val="both"/>
        <w:rPr>
          <w:rFonts w:ascii="Arial" w:eastAsia="SimSun" w:hAnsi="Arial" w:cs="Arial"/>
          <w:iCs/>
          <w:sz w:val="28"/>
          <w:szCs w:val="28"/>
          <w:lang w:eastAsia="zh-CN"/>
        </w:rPr>
      </w:pPr>
      <w:r w:rsidRPr="002B36D0">
        <w:rPr>
          <w:rFonts w:ascii="Arial" w:eastAsia="SimSun" w:hAnsi="Arial" w:cs="Arial"/>
          <w:iCs/>
          <w:sz w:val="28"/>
          <w:szCs w:val="28"/>
          <w:lang w:eastAsia="zh-CN"/>
        </w:rPr>
        <w:t>Chủ trì, phối hợp với Cục Khoa học, Chiến lược và Lịch sử Công an và các đơn vị có liên quan định kỳ hoặc khi cần thiết cập nhật, sửa đổi, bổ sung quy chuẩn kỹ thuật này theo yêu cầu thực tiễn.</w:t>
      </w:r>
    </w:p>
    <w:p w14:paraId="16388F63" w14:textId="77777777" w:rsidR="0034788D" w:rsidRPr="00C14200" w:rsidRDefault="0034788D" w:rsidP="009D1972">
      <w:pPr>
        <w:widowControl w:val="0"/>
        <w:shd w:val="clear" w:color="auto" w:fill="FFFFFF"/>
        <w:spacing w:beforeLines="60" w:before="144" w:afterLines="60" w:after="144" w:line="312" w:lineRule="auto"/>
        <w:ind w:firstLine="709"/>
        <w:jc w:val="both"/>
        <w:rPr>
          <w:rFonts w:ascii="Arial" w:eastAsia="SimSun" w:hAnsi="Arial" w:cs="Arial"/>
          <w:iCs/>
          <w:spacing w:val="-2"/>
          <w:sz w:val="28"/>
          <w:szCs w:val="28"/>
          <w:lang w:eastAsia="zh-CN"/>
        </w:rPr>
      </w:pPr>
      <w:r w:rsidRPr="00C14200">
        <w:rPr>
          <w:rFonts w:ascii="Arial" w:eastAsia="SimSun" w:hAnsi="Arial" w:cs="Arial"/>
          <w:iCs/>
          <w:spacing w:val="-2"/>
          <w:sz w:val="28"/>
          <w:szCs w:val="28"/>
          <w:lang w:eastAsia="zh-CN"/>
        </w:rPr>
        <w:t>Tổ chức hướng dẫn, kiểm tra và giám sát việc thực hiện quy chuẩn kỹ thuật này đối với các cơ quan, tổ chức, đơn vị và cá nhân có liên quan.</w:t>
      </w:r>
    </w:p>
    <w:p w14:paraId="12E17B65" w14:textId="77777777" w:rsidR="0034788D" w:rsidRPr="002B36D0" w:rsidRDefault="0034788D" w:rsidP="009D1972">
      <w:pPr>
        <w:pStyle w:val="Heading1"/>
        <w:spacing w:beforeLines="60" w:before="144" w:afterLines="60" w:after="144" w:line="312" w:lineRule="auto"/>
        <w:rPr>
          <w:rFonts w:ascii="Arial" w:eastAsia="SimSun" w:hAnsi="Arial" w:cs="Arial"/>
          <w:iCs/>
          <w:color w:val="auto"/>
          <w:sz w:val="28"/>
          <w:szCs w:val="28"/>
          <w:lang w:eastAsia="zh-CN"/>
        </w:rPr>
      </w:pPr>
      <w:bookmarkStart w:id="22" w:name="_Toc233188965"/>
      <w:r w:rsidRPr="002B36D0">
        <w:rPr>
          <w:rFonts w:ascii="Arial" w:eastAsia="SimSun" w:hAnsi="Arial" w:cs="Arial"/>
          <w:iCs/>
          <w:color w:val="auto"/>
          <w:sz w:val="28"/>
          <w:szCs w:val="28"/>
          <w:lang w:eastAsia="zh-CN"/>
        </w:rPr>
        <w:t>4.2. Cục Cảnh sát quản lý hành chính về trật tự xã hội</w:t>
      </w:r>
      <w:bookmarkEnd w:id="22"/>
    </w:p>
    <w:p w14:paraId="6F478E88" w14:textId="4F2DE8C6" w:rsidR="0034788D" w:rsidRPr="002B36D0" w:rsidRDefault="0034788D" w:rsidP="009D1972">
      <w:pPr>
        <w:widowControl w:val="0"/>
        <w:shd w:val="clear" w:color="auto" w:fill="FFFFFF"/>
        <w:spacing w:beforeLines="60" w:before="144" w:afterLines="60" w:after="144" w:line="312" w:lineRule="auto"/>
        <w:ind w:firstLine="709"/>
        <w:jc w:val="both"/>
        <w:rPr>
          <w:rFonts w:ascii="Arial" w:eastAsia="SimSun" w:hAnsi="Arial" w:cs="Arial"/>
          <w:iCs/>
          <w:sz w:val="28"/>
          <w:szCs w:val="28"/>
          <w:lang w:eastAsia="zh-CN"/>
        </w:rPr>
      </w:pPr>
      <w:r w:rsidRPr="002B36D0">
        <w:rPr>
          <w:rFonts w:ascii="Arial" w:eastAsia="SimSun" w:hAnsi="Arial" w:cs="Arial"/>
          <w:iCs/>
          <w:sz w:val="28"/>
          <w:szCs w:val="28"/>
          <w:lang w:eastAsia="zh-CN"/>
        </w:rPr>
        <w:t xml:space="preserve">Là đơn vị đầu mối quản lý và bảo đảm an toàn hệ thống thu nhận, lưu trữ khai thác dữ liệu sinh trắc học </w:t>
      </w:r>
      <w:r w:rsidR="0019679D" w:rsidRPr="002B36D0">
        <w:rPr>
          <w:rFonts w:ascii="Arial" w:eastAsia="SimSun" w:hAnsi="Arial" w:cs="Arial"/>
          <w:iCs/>
          <w:sz w:val="28"/>
          <w:szCs w:val="28"/>
          <w:lang w:eastAsia="zh-CN"/>
        </w:rPr>
        <w:t>giọng nói</w:t>
      </w:r>
      <w:r w:rsidRPr="002B36D0">
        <w:rPr>
          <w:rFonts w:ascii="Arial" w:eastAsia="SimSun" w:hAnsi="Arial" w:cs="Arial"/>
          <w:iCs/>
          <w:sz w:val="28"/>
          <w:szCs w:val="28"/>
          <w:lang w:eastAsia="zh-CN"/>
        </w:rPr>
        <w:t xml:space="preserve">, phục vụ công tác quản </w:t>
      </w:r>
      <w:r w:rsidRPr="002B36D0">
        <w:rPr>
          <w:rFonts w:ascii="Arial" w:eastAsia="SimSun" w:hAnsi="Arial" w:cs="Arial"/>
          <w:iCs/>
          <w:sz w:val="28"/>
          <w:szCs w:val="28"/>
          <w:lang w:eastAsia="zh-CN"/>
        </w:rPr>
        <w:lastRenderedPageBreak/>
        <w:t>lý căn cước theo quy định của pháp luật.</w:t>
      </w:r>
    </w:p>
    <w:p w14:paraId="2733E421" w14:textId="77777777" w:rsidR="0034788D" w:rsidRPr="002B36D0" w:rsidRDefault="0034788D" w:rsidP="009D1972">
      <w:pPr>
        <w:pStyle w:val="Heading1"/>
        <w:spacing w:beforeLines="60" w:before="144" w:afterLines="60" w:after="144" w:line="312" w:lineRule="auto"/>
        <w:rPr>
          <w:rFonts w:ascii="Arial" w:eastAsia="SimSun" w:hAnsi="Arial" w:cs="Arial"/>
          <w:iCs/>
          <w:color w:val="auto"/>
          <w:sz w:val="28"/>
          <w:szCs w:val="28"/>
          <w:lang w:eastAsia="zh-CN"/>
        </w:rPr>
      </w:pPr>
      <w:bookmarkStart w:id="23" w:name="_Toc233188966"/>
      <w:r w:rsidRPr="002B36D0">
        <w:rPr>
          <w:rFonts w:ascii="Arial" w:eastAsia="SimSun" w:hAnsi="Arial" w:cs="Arial"/>
          <w:iCs/>
          <w:color w:val="auto"/>
          <w:sz w:val="28"/>
          <w:szCs w:val="28"/>
          <w:lang w:eastAsia="zh-CN"/>
        </w:rPr>
        <w:t>4.3. Công an cấp tỉnh/thành phố trực thuộc Trung ương.</w:t>
      </w:r>
      <w:bookmarkEnd w:id="23"/>
    </w:p>
    <w:p w14:paraId="0CC38F0C" w14:textId="77777777" w:rsidR="0034788D" w:rsidRPr="002B36D0" w:rsidRDefault="0034788D" w:rsidP="009D1972">
      <w:pPr>
        <w:widowControl w:val="0"/>
        <w:shd w:val="clear" w:color="auto" w:fill="FFFFFF"/>
        <w:spacing w:beforeLines="60" w:before="144" w:afterLines="60" w:after="144" w:line="312" w:lineRule="auto"/>
        <w:ind w:firstLine="709"/>
        <w:jc w:val="both"/>
        <w:rPr>
          <w:rFonts w:ascii="Arial" w:eastAsia="SimSun" w:hAnsi="Arial" w:cs="Arial"/>
          <w:iCs/>
          <w:sz w:val="28"/>
          <w:szCs w:val="28"/>
          <w:lang w:eastAsia="zh-CN"/>
        </w:rPr>
      </w:pPr>
      <w:r w:rsidRPr="002B36D0">
        <w:rPr>
          <w:rFonts w:ascii="Arial" w:eastAsia="SimSun" w:hAnsi="Arial" w:cs="Arial"/>
          <w:iCs/>
          <w:sz w:val="28"/>
          <w:szCs w:val="28"/>
          <w:lang w:eastAsia="zh-CN"/>
        </w:rPr>
        <w:t>Tổ chức triển khai thực hiện quy chuẩn kỹ thuật này tại địa phương; chịu sự kiểm tra, giám sát của Bộ Công an và các đơn vị chức năng có thẩm quyền.</w:t>
      </w:r>
    </w:p>
    <w:p w14:paraId="455376A8" w14:textId="77777777" w:rsidR="0034788D" w:rsidRPr="002B36D0" w:rsidRDefault="0034788D" w:rsidP="009D1972">
      <w:pPr>
        <w:pStyle w:val="Heading1"/>
        <w:spacing w:beforeLines="60" w:before="144" w:afterLines="60" w:after="144" w:line="312" w:lineRule="auto"/>
        <w:rPr>
          <w:rFonts w:ascii="Arial" w:eastAsia="SimSun" w:hAnsi="Arial" w:cs="Arial"/>
          <w:iCs/>
          <w:color w:val="auto"/>
          <w:sz w:val="28"/>
          <w:szCs w:val="28"/>
          <w:lang w:eastAsia="zh-CN"/>
        </w:rPr>
      </w:pPr>
      <w:bookmarkStart w:id="24" w:name="_Toc233188967"/>
      <w:r w:rsidRPr="002B36D0">
        <w:rPr>
          <w:rFonts w:ascii="Arial" w:eastAsia="SimSun" w:hAnsi="Arial" w:cs="Arial"/>
          <w:iCs/>
          <w:color w:val="auto"/>
          <w:sz w:val="28"/>
          <w:szCs w:val="28"/>
          <w:lang w:eastAsia="zh-CN"/>
        </w:rPr>
        <w:t>4.4. Cơ quan, tổ chức, đơn vị sử dụng dữ liệu sinh trắc học</w:t>
      </w:r>
      <w:bookmarkEnd w:id="24"/>
    </w:p>
    <w:p w14:paraId="35828337" w14:textId="2E753FB4" w:rsidR="00633334" w:rsidRPr="002B36D0" w:rsidRDefault="0034788D" w:rsidP="009D1972">
      <w:pPr>
        <w:widowControl w:val="0"/>
        <w:shd w:val="clear" w:color="auto" w:fill="FFFFFF"/>
        <w:spacing w:beforeLines="60" w:before="144" w:afterLines="60" w:after="144" w:line="312" w:lineRule="auto"/>
        <w:ind w:firstLine="709"/>
        <w:jc w:val="both"/>
        <w:rPr>
          <w:rFonts w:ascii="Arial" w:eastAsia="SimSun" w:hAnsi="Arial" w:cs="Arial"/>
          <w:iCs/>
          <w:sz w:val="28"/>
          <w:szCs w:val="28"/>
          <w:lang w:val="vi-VN" w:eastAsia="zh-CN"/>
        </w:rPr>
      </w:pPr>
      <w:r w:rsidRPr="002B36D0">
        <w:rPr>
          <w:rFonts w:ascii="Arial" w:eastAsia="SimSun" w:hAnsi="Arial" w:cs="Arial"/>
          <w:iCs/>
          <w:sz w:val="28"/>
          <w:szCs w:val="28"/>
          <w:lang w:eastAsia="zh-CN"/>
        </w:rPr>
        <w:t xml:space="preserve">Có trách nhiệm bảo mật dữ liệu, sử dụng đúng mục đich, phạm vi được phép và không chia sẻ, tiết lộ, chuyển giao trái phép thông tin sinh trắc học </w:t>
      </w:r>
      <w:r w:rsidR="00AD4D5C" w:rsidRPr="002B36D0">
        <w:rPr>
          <w:rFonts w:ascii="Arial" w:eastAsia="SimSun" w:hAnsi="Arial" w:cs="Arial"/>
          <w:iCs/>
          <w:sz w:val="28"/>
          <w:szCs w:val="28"/>
          <w:lang w:eastAsia="zh-CN"/>
        </w:rPr>
        <w:t>giọng nói</w:t>
      </w:r>
      <w:r w:rsidRPr="002B36D0">
        <w:rPr>
          <w:rFonts w:ascii="Arial" w:eastAsia="SimSun" w:hAnsi="Arial" w:cs="Arial"/>
          <w:iCs/>
          <w:sz w:val="28"/>
          <w:szCs w:val="28"/>
          <w:lang w:eastAsia="zh-CN"/>
        </w:rPr>
        <w:t xml:space="preserve"> dưới mọi hình thức</w:t>
      </w:r>
      <w:r w:rsidR="00E10CC3" w:rsidRPr="002B36D0">
        <w:rPr>
          <w:rFonts w:ascii="Arial" w:eastAsia="SimSun" w:hAnsi="Arial" w:cs="Arial"/>
          <w:iCs/>
          <w:sz w:val="28"/>
          <w:szCs w:val="28"/>
          <w:lang w:val="vi-VN" w:eastAsia="zh-CN"/>
        </w:rPr>
        <w:t>.</w:t>
      </w:r>
    </w:p>
    <w:p w14:paraId="1107C573" w14:textId="0611B7FB" w:rsidR="00633334" w:rsidRPr="002B36D0" w:rsidRDefault="00633334" w:rsidP="00633334">
      <w:pPr>
        <w:pStyle w:val="Heading1"/>
        <w:rPr>
          <w:rFonts w:ascii="Arial" w:eastAsia="SimSun" w:hAnsi="Arial" w:cs="Arial"/>
          <w:iCs/>
          <w:color w:val="auto"/>
          <w:sz w:val="28"/>
          <w:szCs w:val="28"/>
          <w:lang w:eastAsia="zh-CN"/>
        </w:rPr>
      </w:pPr>
      <w:bookmarkStart w:id="25" w:name="_Toc233188968"/>
      <w:r w:rsidRPr="002B36D0">
        <w:rPr>
          <w:rFonts w:ascii="Arial" w:eastAsia="SimSun" w:hAnsi="Arial" w:cs="Arial"/>
          <w:iCs/>
          <w:color w:val="auto"/>
          <w:sz w:val="28"/>
          <w:szCs w:val="28"/>
          <w:lang w:eastAsia="zh-CN"/>
        </w:rPr>
        <w:t>4.5</w:t>
      </w:r>
      <w:r w:rsidR="00EF730A">
        <w:rPr>
          <w:rFonts w:ascii="Arial" w:eastAsia="SimSun" w:hAnsi="Arial" w:cs="Arial"/>
          <w:iCs/>
          <w:color w:val="auto"/>
          <w:sz w:val="28"/>
          <w:szCs w:val="28"/>
          <w:lang w:eastAsia="zh-CN"/>
        </w:rPr>
        <w:t>.</w:t>
      </w:r>
      <w:r w:rsidRPr="002B36D0">
        <w:rPr>
          <w:rFonts w:ascii="Arial" w:eastAsia="SimSun" w:hAnsi="Arial" w:cs="Arial"/>
          <w:iCs/>
          <w:color w:val="auto"/>
          <w:sz w:val="28"/>
          <w:szCs w:val="28"/>
          <w:lang w:eastAsia="zh-CN"/>
        </w:rPr>
        <w:t xml:space="preserve"> Trách nhiệm của tổ chức, cá nhân có liên quan.</w:t>
      </w:r>
      <w:bookmarkEnd w:id="25"/>
      <w:r w:rsidRPr="002B36D0">
        <w:rPr>
          <w:rFonts w:ascii="Arial" w:eastAsia="SimSun" w:hAnsi="Arial" w:cs="Arial"/>
          <w:iCs/>
          <w:color w:val="auto"/>
          <w:sz w:val="28"/>
          <w:szCs w:val="28"/>
          <w:lang w:eastAsia="zh-CN"/>
        </w:rPr>
        <w:t xml:space="preserve"> </w:t>
      </w:r>
    </w:p>
    <w:p w14:paraId="6319AD89" w14:textId="3A77F1CD" w:rsidR="00633334" w:rsidRPr="002B36D0" w:rsidRDefault="00633334" w:rsidP="00633334">
      <w:pPr>
        <w:widowControl w:val="0"/>
        <w:shd w:val="clear" w:color="auto" w:fill="FFFFFF"/>
        <w:spacing w:beforeLines="60" w:before="144" w:afterLines="60" w:after="144" w:line="312" w:lineRule="auto"/>
        <w:jc w:val="both"/>
        <w:rPr>
          <w:rFonts w:ascii="Arial" w:eastAsia="SimSun" w:hAnsi="Arial" w:cs="Arial"/>
          <w:iCs/>
          <w:sz w:val="28"/>
          <w:szCs w:val="28"/>
          <w:lang w:val="vi-VN" w:eastAsia="zh-CN"/>
        </w:rPr>
      </w:pPr>
      <w:r w:rsidRPr="002B36D0">
        <w:rPr>
          <w:rFonts w:ascii="Arial" w:eastAsia="SimSun" w:hAnsi="Arial" w:cs="Arial"/>
          <w:iCs/>
          <w:sz w:val="28"/>
          <w:szCs w:val="28"/>
          <w:lang w:eastAsia="zh-CN"/>
        </w:rPr>
        <w:tab/>
        <w:t xml:space="preserve">Tổ chức, cá nhân thực hiện mua sắm, xuất nhập khẩu, kinh doanh, thử nghiệm, chứng nhận sự phù hợp, sản xuất chế tạo thiết bị thu nhận </w:t>
      </w:r>
      <w:r w:rsidR="000218CD">
        <w:rPr>
          <w:rFonts w:ascii="Arial" w:eastAsia="SimSun" w:hAnsi="Arial" w:cs="Arial"/>
          <w:iCs/>
          <w:sz w:val="28"/>
          <w:szCs w:val="28"/>
          <w:lang w:eastAsia="zh-CN"/>
        </w:rPr>
        <w:t>mẫu</w:t>
      </w:r>
      <w:r w:rsidRPr="002B36D0">
        <w:rPr>
          <w:rFonts w:ascii="Arial" w:eastAsia="SimSun" w:hAnsi="Arial" w:cs="Arial"/>
          <w:iCs/>
          <w:sz w:val="28"/>
          <w:szCs w:val="28"/>
          <w:lang w:eastAsia="zh-CN"/>
        </w:rPr>
        <w:t xml:space="preserve"> </w:t>
      </w:r>
      <w:r w:rsidR="00FF1540">
        <w:rPr>
          <w:rFonts w:ascii="Arial" w:eastAsia="SimSun" w:hAnsi="Arial" w:cs="Arial"/>
          <w:iCs/>
          <w:sz w:val="28"/>
          <w:szCs w:val="28"/>
          <w:lang w:eastAsia="zh-CN"/>
        </w:rPr>
        <w:t>g</w:t>
      </w:r>
      <w:r w:rsidR="002B3E43">
        <w:rPr>
          <w:rFonts w:ascii="Arial" w:eastAsia="SimSun" w:hAnsi="Arial" w:cs="Arial"/>
          <w:iCs/>
          <w:sz w:val="28"/>
          <w:szCs w:val="28"/>
          <w:lang w:eastAsia="zh-CN"/>
        </w:rPr>
        <w:t>i</w:t>
      </w:r>
      <w:r w:rsidR="002B3E43">
        <w:rPr>
          <w:rFonts w:ascii="Arial" w:eastAsia="SimSun" w:hAnsi="Arial" w:cs="Arial"/>
          <w:iCs/>
          <w:sz w:val="28"/>
          <w:szCs w:val="28"/>
          <w:lang w:val="vi-VN" w:eastAsia="zh-CN"/>
        </w:rPr>
        <w:t>ọng nói</w:t>
      </w:r>
      <w:r w:rsidRPr="002B36D0">
        <w:rPr>
          <w:rFonts w:ascii="Arial" w:eastAsia="SimSun" w:hAnsi="Arial" w:cs="Arial"/>
          <w:iCs/>
          <w:sz w:val="28"/>
          <w:szCs w:val="28"/>
          <w:lang w:eastAsia="zh-CN"/>
        </w:rPr>
        <w:t xml:space="preserve"> để phục vụ Cơ sở dữ liệu căn cước phải tuân thủ các yêu cầu kỹ thuật của QCVN này.</w:t>
      </w:r>
    </w:p>
    <w:p w14:paraId="0E36A48D" w14:textId="7474BFA5" w:rsidR="00E10CC3" w:rsidRPr="002B36D0" w:rsidRDefault="00805850" w:rsidP="00C14200">
      <w:pPr>
        <w:pStyle w:val="Heading1"/>
        <w:spacing w:beforeLines="60" w:before="144" w:afterLines="60" w:after="144" w:line="312" w:lineRule="auto"/>
        <w:jc w:val="both"/>
        <w:rPr>
          <w:rFonts w:ascii="Arial" w:eastAsia="SimSun" w:hAnsi="Arial" w:cs="Arial"/>
          <w:b/>
          <w:bCs/>
          <w:color w:val="000000"/>
          <w:sz w:val="28"/>
          <w:szCs w:val="28"/>
          <w:lang w:val="vi-VN" w:eastAsia="zh-CN"/>
        </w:rPr>
      </w:pPr>
      <w:bookmarkStart w:id="26" w:name="_Toc233188969"/>
      <w:r w:rsidRPr="002B36D0">
        <w:rPr>
          <w:rFonts w:ascii="Arial" w:eastAsia="SimSun" w:hAnsi="Arial" w:cs="Arial"/>
          <w:b/>
          <w:bCs/>
          <w:color w:val="000000"/>
          <w:sz w:val="28"/>
          <w:szCs w:val="28"/>
          <w:lang w:val="en-GB" w:eastAsia="zh-CN"/>
        </w:rPr>
        <w:t>5</w:t>
      </w:r>
      <w:r w:rsidR="00E10CC3" w:rsidRPr="002B36D0">
        <w:rPr>
          <w:rFonts w:ascii="Arial" w:eastAsia="SimSun" w:hAnsi="Arial" w:cs="Arial"/>
          <w:b/>
          <w:bCs/>
          <w:color w:val="000000"/>
          <w:sz w:val="28"/>
          <w:szCs w:val="28"/>
          <w:lang w:val="vi-VN" w:eastAsia="zh-CN"/>
        </w:rPr>
        <w:t>. Tổ chức thực hiện</w:t>
      </w:r>
      <w:bookmarkEnd w:id="26"/>
    </w:p>
    <w:p w14:paraId="19EFC4C2" w14:textId="77777777" w:rsidR="0034788D" w:rsidRPr="002B36D0" w:rsidRDefault="0034788D" w:rsidP="00C14200">
      <w:pPr>
        <w:spacing w:beforeLines="60" w:before="144" w:afterLines="60" w:after="144" w:line="312" w:lineRule="auto"/>
        <w:jc w:val="both"/>
        <w:rPr>
          <w:rFonts w:ascii="Arial" w:eastAsia="SimSun" w:hAnsi="Arial" w:cs="Arial"/>
          <w:iCs/>
          <w:color w:val="000000"/>
          <w:sz w:val="28"/>
          <w:szCs w:val="28"/>
          <w:lang w:eastAsia="zh-CN"/>
        </w:rPr>
      </w:pPr>
      <w:r w:rsidRPr="002B36D0">
        <w:rPr>
          <w:rFonts w:ascii="Arial" w:eastAsia="SimSun" w:hAnsi="Arial" w:cs="Arial"/>
          <w:iCs/>
          <w:color w:val="000000"/>
          <w:sz w:val="28"/>
          <w:szCs w:val="28"/>
          <w:lang w:eastAsia="zh-CN"/>
        </w:rPr>
        <w:t>5.1. Bộ, cơ quan ngang Bộ, cơ quan thuộc Chính phủ, Ủy ban nhân dân các tỉnh, thành phố trực thuộc Trung ương, cùng các tổ chức, cá nhân có liên quan chịu trách nhiệm triển khai và tuân thủ Quy chuẩn kỹ thuật quốc gia này trong phạm vi chức năng, nhiệm vụ được giao.</w:t>
      </w:r>
    </w:p>
    <w:p w14:paraId="3686D2EA" w14:textId="0DDF6B26" w:rsidR="004069C9" w:rsidRPr="002B36D0" w:rsidRDefault="0034788D" w:rsidP="00C14200">
      <w:pPr>
        <w:spacing w:beforeLines="60" w:before="144" w:afterLines="60" w:after="144" w:line="312" w:lineRule="auto"/>
        <w:jc w:val="both"/>
        <w:rPr>
          <w:rFonts w:ascii="Arial" w:hAnsi="Arial" w:cs="Arial"/>
          <w:b/>
          <w:sz w:val="28"/>
          <w:szCs w:val="28"/>
        </w:rPr>
      </w:pPr>
      <w:r w:rsidRPr="002B36D0">
        <w:rPr>
          <w:rFonts w:ascii="Arial" w:eastAsia="SimSun" w:hAnsi="Arial" w:cs="Arial"/>
          <w:iCs/>
          <w:color w:val="000000"/>
          <w:sz w:val="28"/>
          <w:szCs w:val="28"/>
          <w:lang w:eastAsia="zh-CN"/>
        </w:rPr>
        <w:t>5.2. Cơ quan chủ quản cơ sở dữ liệu tổng hợp quốc gia có trách nhiệm tổ chức, kiểm tra việc thực hiện Quy chuẩn kỹ thuật quốc gia này</w:t>
      </w:r>
      <w:r w:rsidR="001172E0">
        <w:rPr>
          <w:rFonts w:ascii="Arial" w:eastAsia="SimSun" w:hAnsi="Arial" w:cs="Arial"/>
          <w:iCs/>
          <w:color w:val="000000"/>
          <w:sz w:val="28"/>
          <w:szCs w:val="28"/>
          <w:lang w:val="vi-VN" w:eastAsia="zh-CN"/>
        </w:rPr>
        <w:t>.</w:t>
      </w:r>
      <w:r w:rsidR="004069C9" w:rsidRPr="002B36D0">
        <w:rPr>
          <w:rFonts w:ascii="Arial" w:hAnsi="Arial" w:cs="Arial"/>
          <w:b/>
          <w:sz w:val="28"/>
          <w:szCs w:val="28"/>
        </w:rPr>
        <w:br w:type="page"/>
      </w:r>
    </w:p>
    <w:p w14:paraId="5A816D20" w14:textId="4409CF5D" w:rsidR="00E1067E" w:rsidRPr="002B36D0" w:rsidRDefault="00E1067E" w:rsidP="002E41FE">
      <w:pPr>
        <w:pStyle w:val="Heading1"/>
        <w:spacing w:before="60" w:after="60" w:line="312" w:lineRule="auto"/>
        <w:jc w:val="center"/>
        <w:rPr>
          <w:rFonts w:ascii="Arial" w:hAnsi="Arial" w:cs="Arial"/>
          <w:b/>
          <w:color w:val="auto"/>
          <w:spacing w:val="-14"/>
          <w:sz w:val="28"/>
          <w:szCs w:val="28"/>
        </w:rPr>
      </w:pPr>
      <w:bookmarkStart w:id="27" w:name="_Toc233188970"/>
      <w:r w:rsidRPr="002B36D0">
        <w:rPr>
          <w:rFonts w:ascii="Arial" w:hAnsi="Arial" w:cs="Arial"/>
          <w:b/>
          <w:color w:val="auto"/>
          <w:spacing w:val="-14"/>
          <w:sz w:val="28"/>
          <w:szCs w:val="28"/>
        </w:rPr>
        <w:lastRenderedPageBreak/>
        <w:t>PHỤ LỤC</w:t>
      </w:r>
      <w:bookmarkEnd w:id="27"/>
    </w:p>
    <w:p w14:paraId="7D6C838B" w14:textId="05818FE4" w:rsidR="00AD5477" w:rsidRPr="002B36D0" w:rsidRDefault="00402D6A" w:rsidP="002E41FE">
      <w:pPr>
        <w:spacing w:before="60" w:after="60" w:line="312" w:lineRule="auto"/>
        <w:jc w:val="center"/>
        <w:rPr>
          <w:rFonts w:ascii="Arial" w:hAnsi="Arial" w:cs="Arial"/>
          <w:b/>
          <w:spacing w:val="-14"/>
          <w:sz w:val="28"/>
          <w:szCs w:val="28"/>
        </w:rPr>
      </w:pPr>
      <w:r w:rsidRPr="002B36D0">
        <w:rPr>
          <w:rFonts w:ascii="Arial" w:hAnsi="Arial" w:cs="Arial"/>
          <w:b/>
          <w:spacing w:val="-14"/>
          <w:sz w:val="28"/>
          <w:szCs w:val="28"/>
        </w:rPr>
        <w:t xml:space="preserve">Phụ lục I </w:t>
      </w:r>
      <w:r w:rsidR="00AC2599" w:rsidRPr="002B36D0">
        <w:rPr>
          <w:rFonts w:ascii="Arial" w:hAnsi="Arial" w:cs="Arial"/>
          <w:b/>
          <w:spacing w:val="-14"/>
          <w:sz w:val="28"/>
          <w:szCs w:val="28"/>
        </w:rPr>
        <w:t>-</w:t>
      </w:r>
      <w:r w:rsidRPr="002B36D0">
        <w:rPr>
          <w:rFonts w:ascii="Arial" w:hAnsi="Arial" w:cs="Arial"/>
          <w:b/>
          <w:spacing w:val="-14"/>
          <w:sz w:val="28"/>
          <w:szCs w:val="28"/>
        </w:rPr>
        <w:t xml:space="preserve"> </w:t>
      </w:r>
      <w:r w:rsidR="00403DDD" w:rsidRPr="002B36D0">
        <w:rPr>
          <w:rFonts w:ascii="Arial" w:hAnsi="Arial" w:cs="Arial"/>
          <w:b/>
          <w:spacing w:val="-14"/>
          <w:sz w:val="28"/>
          <w:szCs w:val="28"/>
        </w:rPr>
        <w:t>Nội dung văn bản mẫu dùng đọc khi thu nhận giọng nói</w:t>
      </w:r>
    </w:p>
    <w:p w14:paraId="0EE25DBB" w14:textId="77777777" w:rsidR="009619C9" w:rsidRPr="002B36D0" w:rsidRDefault="009619C9" w:rsidP="002E41FE">
      <w:pPr>
        <w:spacing w:before="60" w:after="60" w:line="312" w:lineRule="auto"/>
        <w:jc w:val="center"/>
        <w:rPr>
          <w:rFonts w:ascii="Arial" w:hAnsi="Arial" w:cs="Arial"/>
          <w:b/>
          <w:spacing w:val="-14"/>
          <w:sz w:val="28"/>
          <w:szCs w:val="28"/>
        </w:rPr>
      </w:pPr>
    </w:p>
    <w:tbl>
      <w:tblPr>
        <w:tblStyle w:val="TableGrid"/>
        <w:tblW w:w="0" w:type="auto"/>
        <w:tblInd w:w="108" w:type="dxa"/>
        <w:tblLook w:val="04A0" w:firstRow="1" w:lastRow="0" w:firstColumn="1" w:lastColumn="0" w:noHBand="0" w:noVBand="1"/>
      </w:tblPr>
      <w:tblGrid>
        <w:gridCol w:w="986"/>
        <w:gridCol w:w="7967"/>
      </w:tblGrid>
      <w:tr w:rsidR="00402D6A" w:rsidRPr="002B36D0" w14:paraId="7CAAA616" w14:textId="77777777" w:rsidTr="00290F5E">
        <w:tc>
          <w:tcPr>
            <w:tcW w:w="993" w:type="dxa"/>
          </w:tcPr>
          <w:p w14:paraId="1F309575" w14:textId="77777777" w:rsidR="00402D6A" w:rsidRPr="002B36D0" w:rsidRDefault="00402D6A" w:rsidP="002E41FE">
            <w:pPr>
              <w:spacing w:before="60" w:after="60" w:line="312" w:lineRule="auto"/>
              <w:jc w:val="center"/>
              <w:rPr>
                <w:rFonts w:ascii="Arial" w:hAnsi="Arial" w:cs="Arial"/>
                <w:b/>
                <w:bCs/>
                <w:sz w:val="28"/>
                <w:szCs w:val="28"/>
              </w:rPr>
            </w:pPr>
            <w:r w:rsidRPr="002B36D0">
              <w:rPr>
                <w:rFonts w:ascii="Arial" w:hAnsi="Arial" w:cs="Arial"/>
                <w:b/>
                <w:bCs/>
                <w:sz w:val="28"/>
                <w:szCs w:val="28"/>
              </w:rPr>
              <w:t>Stt</w:t>
            </w:r>
          </w:p>
        </w:tc>
        <w:tc>
          <w:tcPr>
            <w:tcW w:w="8079" w:type="dxa"/>
          </w:tcPr>
          <w:p w14:paraId="25E27B8D" w14:textId="77777777" w:rsidR="00402D6A" w:rsidRPr="002B36D0" w:rsidRDefault="00402D6A" w:rsidP="002E41FE">
            <w:pPr>
              <w:spacing w:before="60" w:after="60" w:line="312" w:lineRule="auto"/>
              <w:jc w:val="center"/>
              <w:rPr>
                <w:rFonts w:ascii="Arial" w:hAnsi="Arial" w:cs="Arial"/>
                <w:b/>
                <w:bCs/>
                <w:sz w:val="28"/>
                <w:szCs w:val="28"/>
              </w:rPr>
            </w:pPr>
            <w:r w:rsidRPr="002B36D0">
              <w:rPr>
                <w:rFonts w:ascii="Arial" w:hAnsi="Arial" w:cs="Arial"/>
                <w:b/>
                <w:bCs/>
                <w:sz w:val="28"/>
                <w:szCs w:val="28"/>
              </w:rPr>
              <w:t>Nội dung văn bản mẫu</w:t>
            </w:r>
          </w:p>
        </w:tc>
      </w:tr>
      <w:tr w:rsidR="00402D6A" w:rsidRPr="002B36D0" w14:paraId="56C55309" w14:textId="77777777" w:rsidTr="00290F5E">
        <w:tc>
          <w:tcPr>
            <w:tcW w:w="993" w:type="dxa"/>
            <w:vAlign w:val="center"/>
          </w:tcPr>
          <w:p w14:paraId="39B2A057" w14:textId="3372CF21" w:rsidR="00402D6A" w:rsidRPr="002B36D0" w:rsidRDefault="00402D6A"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14BDF74F" w14:textId="241E7D78" w:rsidR="00402D6A" w:rsidRPr="002B36D0" w:rsidRDefault="006C54CA" w:rsidP="002E41FE">
            <w:pPr>
              <w:spacing w:before="60" w:after="60" w:line="312" w:lineRule="auto"/>
              <w:jc w:val="both"/>
              <w:rPr>
                <w:rFonts w:ascii="Arial" w:hAnsi="Arial" w:cs="Arial"/>
                <w:sz w:val="28"/>
                <w:szCs w:val="28"/>
              </w:rPr>
            </w:pPr>
            <w:r w:rsidRPr="002B36D0">
              <w:rPr>
                <w:rFonts w:ascii="Arial" w:hAnsi="Arial" w:cs="Arial"/>
                <w:sz w:val="28"/>
                <w:szCs w:val="28"/>
              </w:rPr>
              <w:t>Tuổi trẻ là tương lai của đất nước, và bảo vệ đất nước là trách nhiệm của họ. Bằng cách thức tỉnh ý thức và tham gia vào các hoạt động bảo vệ môi trường, giữ gìn sự an toàn và bình yên cho cộng đồng, họ đang đóng góp vào sự phát triển bền vững của quốc gia. Qua việc học hỏi và tham gia vào các hoạt động giáo dục về bảo vệ môi trường và các hành động tiết kiệm năng lượng, tuổi trẻ là nguồn động viên và sức mạn</w:t>
            </w:r>
            <w:r w:rsidR="004A7845" w:rsidRPr="002B36D0">
              <w:rPr>
                <w:rFonts w:ascii="Arial" w:hAnsi="Arial" w:cs="Arial"/>
                <w:sz w:val="28"/>
                <w:szCs w:val="28"/>
              </w:rPr>
              <w:t>h</w:t>
            </w:r>
            <w:r w:rsidRPr="002B36D0">
              <w:rPr>
                <w:rFonts w:ascii="Arial" w:hAnsi="Arial" w:cs="Arial"/>
                <w:sz w:val="28"/>
                <w:szCs w:val="28"/>
              </w:rPr>
              <w:t xml:space="preserve"> lớn lao để tạo nên một tương lai tươi sáng cho mọi người.</w:t>
            </w:r>
          </w:p>
        </w:tc>
      </w:tr>
      <w:tr w:rsidR="006C54CA" w:rsidRPr="002B36D0" w14:paraId="66012194" w14:textId="77777777" w:rsidTr="00290F5E">
        <w:tc>
          <w:tcPr>
            <w:tcW w:w="993" w:type="dxa"/>
            <w:vAlign w:val="center"/>
          </w:tcPr>
          <w:p w14:paraId="28D2B4D0" w14:textId="77777777" w:rsidR="006C54CA" w:rsidRPr="002B36D0" w:rsidRDefault="006C54CA"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366F46EF" w14:textId="1FBCA107" w:rsidR="006C54CA" w:rsidRPr="002B36D0" w:rsidRDefault="006C54CA" w:rsidP="002E41FE">
            <w:pPr>
              <w:spacing w:before="60" w:after="60" w:line="312" w:lineRule="auto"/>
              <w:jc w:val="both"/>
              <w:rPr>
                <w:rFonts w:ascii="Arial" w:hAnsi="Arial" w:cs="Arial"/>
                <w:sz w:val="28"/>
                <w:szCs w:val="28"/>
              </w:rPr>
            </w:pPr>
            <w:r w:rsidRPr="002B36D0">
              <w:rPr>
                <w:rFonts w:ascii="Arial" w:hAnsi="Arial" w:cs="Arial"/>
                <w:sz w:val="28"/>
                <w:szCs w:val="28"/>
              </w:rPr>
              <w:t>Hòa nhập văn hóa là quá trình tạo ra sự giao thoa và hiểu biết giữa các nền văn hóa khác nhau. Điều này không chỉ đem lại sự đa dạng</w:t>
            </w:r>
            <w:r w:rsidR="003308CC" w:rsidRPr="002B36D0">
              <w:rPr>
                <w:rFonts w:ascii="Arial" w:hAnsi="Arial" w:cs="Arial"/>
                <w:sz w:val="28"/>
                <w:szCs w:val="28"/>
              </w:rPr>
              <w:t xml:space="preserve"> mà còn tạo ra sự đoàn kết và sự hòa hợp trong xã hội. Hòa nhập văn hóa là việc hiểu và tôn trọng văn hóa của người khác, tìm kiếm điểm chung, từ đó tạo nên một xã hội đa văn hóa mà mọi người có thể hòa mình vào một cách tự nhiên và hài hòa.</w:t>
            </w:r>
          </w:p>
        </w:tc>
      </w:tr>
      <w:tr w:rsidR="003308CC" w:rsidRPr="002B36D0" w14:paraId="0E9EB5AC" w14:textId="77777777" w:rsidTr="00290F5E">
        <w:tc>
          <w:tcPr>
            <w:tcW w:w="993" w:type="dxa"/>
            <w:vAlign w:val="center"/>
          </w:tcPr>
          <w:p w14:paraId="6DB7FE09" w14:textId="77777777" w:rsidR="003308CC" w:rsidRPr="002B36D0" w:rsidRDefault="003308CC"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4699A012" w14:textId="7B7EDA87" w:rsidR="003308CC" w:rsidRPr="002B36D0" w:rsidRDefault="003308CC" w:rsidP="002E41FE">
            <w:pPr>
              <w:spacing w:before="60" w:after="60" w:line="312" w:lineRule="auto"/>
              <w:jc w:val="both"/>
              <w:rPr>
                <w:rFonts w:ascii="Arial" w:hAnsi="Arial" w:cs="Arial"/>
                <w:spacing w:val="-2"/>
                <w:sz w:val="28"/>
                <w:szCs w:val="28"/>
              </w:rPr>
            </w:pPr>
            <w:r w:rsidRPr="002B36D0">
              <w:rPr>
                <w:rFonts w:ascii="Arial" w:hAnsi="Arial" w:cs="Arial"/>
                <w:spacing w:val="-2"/>
                <w:sz w:val="28"/>
                <w:szCs w:val="28"/>
              </w:rPr>
              <w:t>Bảo vệ tài nguyên là một vấn đề quan trọng đối với sự phát triển bền vững của đất nước. Việc sử dụng điện một cách tiết kiệm và hiệu quả giúp bảo vệ môi trường. Cần tăng cường giáo dục cộng đồng về việc sử dụng điện một cách thông minh, từ việc tắt đèn khi không sử dụng đến việc chọn lựa các thiết bị điện tiết kiệm năng lượng. Sự nhận thức và hành động của mỗi người sẽ đóng vai trò quan trọng trong việc bảo vệ tài nguyên điện cho tương lai.</w:t>
            </w:r>
          </w:p>
        </w:tc>
      </w:tr>
      <w:tr w:rsidR="003308CC" w:rsidRPr="002B36D0" w14:paraId="42F318B2" w14:textId="77777777" w:rsidTr="00290F5E">
        <w:tc>
          <w:tcPr>
            <w:tcW w:w="993" w:type="dxa"/>
            <w:vAlign w:val="center"/>
          </w:tcPr>
          <w:p w14:paraId="42D344EA" w14:textId="77777777" w:rsidR="003308CC" w:rsidRPr="002B36D0" w:rsidRDefault="003308CC"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3E078E83" w14:textId="7228FA1E" w:rsidR="003308CC" w:rsidRPr="002B36D0" w:rsidRDefault="003308CC" w:rsidP="002E41FE">
            <w:pPr>
              <w:spacing w:before="60" w:after="60" w:line="312" w:lineRule="auto"/>
              <w:jc w:val="both"/>
              <w:rPr>
                <w:rFonts w:ascii="Arial" w:hAnsi="Arial" w:cs="Arial"/>
                <w:spacing w:val="-6"/>
                <w:sz w:val="28"/>
                <w:szCs w:val="28"/>
              </w:rPr>
            </w:pPr>
            <w:r w:rsidRPr="002B36D0">
              <w:rPr>
                <w:rFonts w:ascii="Arial" w:hAnsi="Arial" w:cs="Arial"/>
                <w:spacing w:val="-6"/>
                <w:sz w:val="28"/>
                <w:szCs w:val="28"/>
              </w:rPr>
              <w:t>Lịch sử Việt Nam rất phong phú và đa dạng. Từ thời kỳ tiền sử với các bộ tộc sinh sống bên sông Hồng</w:t>
            </w:r>
            <w:r w:rsidR="005C0587" w:rsidRPr="002B36D0">
              <w:rPr>
                <w:rFonts w:ascii="Arial" w:hAnsi="Arial" w:cs="Arial"/>
                <w:spacing w:val="-6"/>
                <w:sz w:val="28"/>
                <w:szCs w:val="28"/>
              </w:rPr>
              <w:t xml:space="preserve">, đến thời kỳ phong kiến với các triều đại như Lý, Trần, Lê. Nền văn hóa Việt Nam được hình thành qua nhiều giai đoạn, từ truyền thống dân tộc đến sự tác động của các nền văn hóa lân cận. Lịch sử Việt Nam cũng chứa </w:t>
            </w:r>
            <w:r w:rsidR="005C0587" w:rsidRPr="002B36D0">
              <w:rPr>
                <w:rFonts w:ascii="Arial" w:hAnsi="Arial" w:cs="Arial"/>
                <w:spacing w:val="-6"/>
                <w:sz w:val="28"/>
                <w:szCs w:val="28"/>
              </w:rPr>
              <w:lastRenderedPageBreak/>
              <w:t>đựng những bi kịch và thăng trầm. Điều này tạo nên một bức tranh đa dạng và toàn diện về sự phát triển và vẻ đẹp văn hóa của Việt Nam.</w:t>
            </w:r>
          </w:p>
        </w:tc>
      </w:tr>
      <w:tr w:rsidR="005C0587" w:rsidRPr="002B36D0" w14:paraId="2F4FAC17" w14:textId="77777777" w:rsidTr="00290F5E">
        <w:tc>
          <w:tcPr>
            <w:tcW w:w="993" w:type="dxa"/>
            <w:vAlign w:val="center"/>
          </w:tcPr>
          <w:p w14:paraId="240F4923" w14:textId="77777777" w:rsidR="005C0587" w:rsidRPr="002B36D0" w:rsidRDefault="005C0587"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797597DB" w14:textId="74F01D33" w:rsidR="005C0587" w:rsidRPr="002B36D0" w:rsidRDefault="005C0587" w:rsidP="002E41FE">
            <w:pPr>
              <w:spacing w:before="60" w:after="60" w:line="312" w:lineRule="auto"/>
              <w:jc w:val="both"/>
              <w:rPr>
                <w:rFonts w:ascii="Arial" w:hAnsi="Arial" w:cs="Arial"/>
                <w:sz w:val="28"/>
                <w:szCs w:val="28"/>
              </w:rPr>
            </w:pPr>
            <w:r w:rsidRPr="002B36D0">
              <w:rPr>
                <w:rFonts w:ascii="Arial" w:hAnsi="Arial" w:cs="Arial"/>
                <w:sz w:val="28"/>
                <w:szCs w:val="28"/>
              </w:rPr>
              <w:t>Trong quá trình lịch sử phát triển, bảo tồn và phát huy giá trị tốt đẹp văn hóa luôn đóng vai trò quan trọng trong việc gìn giữ và tôn vinh bản sắc dân tộc. Việc duy trì ngôn ngữ, nghệ thuật, phong tục tập quán và di sản văn hóa giúp kế thừa những điều quý báu từ quá khứ và truyền đạt cho thế hệ sau. Đồng thời, sự đa dạng trong văn hóa khuyến khích sự sáng tạo giao lưu văn hóa giữa các dân tộc và quốc gia</w:t>
            </w:r>
            <w:r w:rsidR="000D2E25" w:rsidRPr="002B36D0">
              <w:rPr>
                <w:rFonts w:ascii="Arial" w:hAnsi="Arial" w:cs="Arial"/>
                <w:sz w:val="28"/>
                <w:szCs w:val="28"/>
              </w:rPr>
              <w:t>.</w:t>
            </w:r>
          </w:p>
        </w:tc>
      </w:tr>
      <w:tr w:rsidR="006C54CA" w:rsidRPr="002B36D0" w14:paraId="7DC33241" w14:textId="77777777" w:rsidTr="00290F5E">
        <w:tc>
          <w:tcPr>
            <w:tcW w:w="993" w:type="dxa"/>
            <w:vAlign w:val="center"/>
          </w:tcPr>
          <w:p w14:paraId="350C11AE" w14:textId="77777777" w:rsidR="006C54CA" w:rsidRPr="002B36D0" w:rsidRDefault="006C54CA"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2B0F1C73" w14:textId="51900CF3" w:rsidR="006C54CA" w:rsidRPr="002B36D0" w:rsidRDefault="006C54CA" w:rsidP="002E41FE">
            <w:pPr>
              <w:spacing w:before="60" w:after="60" w:line="312" w:lineRule="auto"/>
              <w:jc w:val="both"/>
              <w:rPr>
                <w:rFonts w:ascii="Arial" w:hAnsi="Arial" w:cs="Arial"/>
                <w:sz w:val="28"/>
                <w:szCs w:val="28"/>
              </w:rPr>
            </w:pPr>
            <w:r w:rsidRPr="002B36D0">
              <w:rPr>
                <w:rFonts w:ascii="Arial" w:hAnsi="Arial" w:cs="Arial"/>
                <w:sz w:val="28"/>
                <w:szCs w:val="28"/>
              </w:rPr>
              <w:t>Trường học là nơi mà chúng ta nhận được kiến thức, kỹ năng và kết bạn. Tại trường, không chỉ có việc học mà còn rèn luyện kỹ năng xã hội và rèn luyện sự tự tin. Trẻ em đến trường cũng có cơ hội gặp gỡ bạn bè, tạo ra những kỷ niệm đẹp và cùng nhau khám phá thế giới xung quanh. Điều quan trọng nhất là ở trường, mỗi đứa trẻ đều có cơ hội phát triển và trở thành người t</w:t>
            </w:r>
            <w:r w:rsidR="000D2E25" w:rsidRPr="002B36D0">
              <w:rPr>
                <w:rFonts w:ascii="Arial" w:hAnsi="Arial" w:cs="Arial"/>
                <w:sz w:val="28"/>
                <w:szCs w:val="28"/>
              </w:rPr>
              <w:t>ự tin</w:t>
            </w:r>
            <w:r w:rsidRPr="002B36D0">
              <w:rPr>
                <w:rFonts w:ascii="Arial" w:hAnsi="Arial" w:cs="Arial"/>
                <w:sz w:val="28"/>
                <w:szCs w:val="28"/>
              </w:rPr>
              <w:t>, đầy năng lượng cho tương lai.</w:t>
            </w:r>
          </w:p>
        </w:tc>
      </w:tr>
      <w:tr w:rsidR="00402D6A" w:rsidRPr="002B36D0" w14:paraId="284FB324" w14:textId="77777777" w:rsidTr="00290F5E">
        <w:tc>
          <w:tcPr>
            <w:tcW w:w="993" w:type="dxa"/>
            <w:vAlign w:val="center"/>
          </w:tcPr>
          <w:p w14:paraId="6B0F6918" w14:textId="3F79FB07" w:rsidR="00402D6A" w:rsidRPr="002B36D0" w:rsidRDefault="00402D6A"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493F9BFA" w14:textId="6470063B" w:rsidR="00402D6A" w:rsidRPr="002B36D0" w:rsidRDefault="00402D6A" w:rsidP="002E41FE">
            <w:pPr>
              <w:spacing w:before="60" w:after="60" w:line="312" w:lineRule="auto"/>
              <w:jc w:val="both"/>
              <w:rPr>
                <w:rFonts w:ascii="Arial" w:hAnsi="Arial" w:cs="Arial"/>
                <w:sz w:val="28"/>
                <w:szCs w:val="28"/>
              </w:rPr>
            </w:pPr>
            <w:r w:rsidRPr="002B36D0">
              <w:rPr>
                <w:rFonts w:ascii="Arial" w:hAnsi="Arial" w:cs="Arial"/>
                <w:sz w:val="28"/>
                <w:szCs w:val="28"/>
              </w:rPr>
              <w:t xml:space="preserve">Rừng là nguồn sinh khí quý giá mà chúng ta cần bảo vệ. Rừng là nơi ẩn chứa sự đa dạng sinh học phong phú và là nơi cung cấp </w:t>
            </w:r>
            <w:r w:rsidR="004A7845" w:rsidRPr="002B36D0">
              <w:rPr>
                <w:rFonts w:ascii="Arial" w:hAnsi="Arial" w:cs="Arial"/>
                <w:sz w:val="28"/>
                <w:szCs w:val="28"/>
              </w:rPr>
              <w:t>oxy</w:t>
            </w:r>
            <w:r w:rsidRPr="002B36D0">
              <w:rPr>
                <w:rFonts w:ascii="Arial" w:hAnsi="Arial" w:cs="Arial"/>
                <w:sz w:val="28"/>
                <w:szCs w:val="28"/>
              </w:rPr>
              <w:t xml:space="preserve"> </w:t>
            </w:r>
            <w:r w:rsidR="000D2E25" w:rsidRPr="002B36D0">
              <w:rPr>
                <w:rFonts w:ascii="Arial" w:hAnsi="Arial" w:cs="Arial"/>
                <w:sz w:val="28"/>
                <w:szCs w:val="28"/>
              </w:rPr>
              <w:t>trong lành</w:t>
            </w:r>
            <w:r w:rsidRPr="002B36D0">
              <w:rPr>
                <w:rFonts w:ascii="Arial" w:hAnsi="Arial" w:cs="Arial"/>
                <w:sz w:val="28"/>
                <w:szCs w:val="28"/>
              </w:rPr>
              <w:t xml:space="preserve">. Bảo vệ rừng đồng nghĩa với việc bảo vệ sự sống và sự phát triển của mọi loài sinh vật trên trái đất. Chúng ta cần tăng cường </w:t>
            </w:r>
            <w:r w:rsidR="000D2E25" w:rsidRPr="002B36D0">
              <w:rPr>
                <w:rFonts w:ascii="Arial" w:hAnsi="Arial" w:cs="Arial"/>
                <w:sz w:val="28"/>
                <w:szCs w:val="28"/>
              </w:rPr>
              <w:t>giáo dục cộng đồng</w:t>
            </w:r>
            <w:r w:rsidRPr="002B36D0">
              <w:rPr>
                <w:rFonts w:ascii="Arial" w:hAnsi="Arial" w:cs="Arial"/>
                <w:sz w:val="28"/>
                <w:szCs w:val="28"/>
              </w:rPr>
              <w:t xml:space="preserve"> về tầm quan trọng của rừng và </w:t>
            </w:r>
            <w:r w:rsidR="000D2E25" w:rsidRPr="002B36D0">
              <w:rPr>
                <w:rFonts w:ascii="Arial" w:hAnsi="Arial" w:cs="Arial"/>
                <w:sz w:val="28"/>
                <w:szCs w:val="28"/>
              </w:rPr>
              <w:t>thúc đẩy</w:t>
            </w:r>
            <w:r w:rsidRPr="002B36D0">
              <w:rPr>
                <w:rFonts w:ascii="Arial" w:hAnsi="Arial" w:cs="Arial"/>
                <w:sz w:val="28"/>
                <w:szCs w:val="28"/>
              </w:rPr>
              <w:t xml:space="preserve"> các biện pháp bảo vệ rừng như ngăn chặn phá rừng, tái trồng </w:t>
            </w:r>
            <w:r w:rsidR="000D2E25" w:rsidRPr="002B36D0">
              <w:rPr>
                <w:rFonts w:ascii="Arial" w:hAnsi="Arial" w:cs="Arial"/>
                <w:sz w:val="28"/>
                <w:szCs w:val="28"/>
              </w:rPr>
              <w:t xml:space="preserve">cây </w:t>
            </w:r>
            <w:r w:rsidRPr="002B36D0">
              <w:rPr>
                <w:rFonts w:ascii="Arial" w:hAnsi="Arial" w:cs="Arial"/>
                <w:sz w:val="28"/>
                <w:szCs w:val="28"/>
              </w:rPr>
              <w:t xml:space="preserve">và </w:t>
            </w:r>
            <w:r w:rsidR="000D2E25" w:rsidRPr="002B36D0">
              <w:rPr>
                <w:rFonts w:ascii="Arial" w:hAnsi="Arial" w:cs="Arial"/>
                <w:sz w:val="28"/>
                <w:szCs w:val="28"/>
              </w:rPr>
              <w:t>hạn ch</w:t>
            </w:r>
            <w:r w:rsidR="004A7845" w:rsidRPr="002B36D0">
              <w:rPr>
                <w:rFonts w:ascii="Arial" w:hAnsi="Arial" w:cs="Arial"/>
                <w:sz w:val="28"/>
                <w:szCs w:val="28"/>
              </w:rPr>
              <w:t>ế</w:t>
            </w:r>
            <w:r w:rsidR="000D2E25" w:rsidRPr="002B36D0">
              <w:rPr>
                <w:rFonts w:ascii="Arial" w:hAnsi="Arial" w:cs="Arial"/>
                <w:sz w:val="28"/>
                <w:szCs w:val="28"/>
              </w:rPr>
              <w:t xml:space="preserve"> khai thác gỗ trái phép</w:t>
            </w:r>
            <w:r w:rsidRPr="002B36D0">
              <w:rPr>
                <w:rFonts w:ascii="Arial" w:hAnsi="Arial" w:cs="Arial"/>
                <w:sz w:val="28"/>
                <w:szCs w:val="28"/>
              </w:rPr>
              <w:t>.</w:t>
            </w:r>
          </w:p>
        </w:tc>
      </w:tr>
      <w:tr w:rsidR="00402D6A" w:rsidRPr="002B36D0" w14:paraId="3243D69F" w14:textId="77777777" w:rsidTr="00290F5E">
        <w:tc>
          <w:tcPr>
            <w:tcW w:w="993" w:type="dxa"/>
            <w:vAlign w:val="center"/>
          </w:tcPr>
          <w:p w14:paraId="14984672" w14:textId="7CE6C252" w:rsidR="00402D6A" w:rsidRPr="002B36D0" w:rsidRDefault="00402D6A"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30D33924" w14:textId="7BEE7F52" w:rsidR="00402D6A" w:rsidRPr="002B36D0" w:rsidRDefault="00402D6A" w:rsidP="002E41FE">
            <w:pPr>
              <w:tabs>
                <w:tab w:val="left" w:pos="1980"/>
              </w:tabs>
              <w:spacing w:before="60" w:after="60" w:line="312" w:lineRule="auto"/>
              <w:jc w:val="both"/>
              <w:rPr>
                <w:rFonts w:ascii="Arial" w:hAnsi="Arial" w:cs="Arial"/>
                <w:sz w:val="28"/>
                <w:szCs w:val="28"/>
              </w:rPr>
            </w:pPr>
            <w:r w:rsidRPr="002B36D0">
              <w:rPr>
                <w:rFonts w:ascii="Arial" w:hAnsi="Arial" w:cs="Arial"/>
                <w:sz w:val="28"/>
                <w:szCs w:val="28"/>
              </w:rPr>
              <w:t xml:space="preserve">Việc chăm sóc và bảo vệ môi trường không chỉ </w:t>
            </w:r>
            <w:r w:rsidR="000D2E25" w:rsidRPr="002B36D0">
              <w:rPr>
                <w:rFonts w:ascii="Arial" w:hAnsi="Arial" w:cs="Arial"/>
                <w:sz w:val="28"/>
                <w:szCs w:val="28"/>
              </w:rPr>
              <w:t>giữ cho</w:t>
            </w:r>
            <w:r w:rsidRPr="002B36D0">
              <w:rPr>
                <w:rFonts w:ascii="Arial" w:hAnsi="Arial" w:cs="Arial"/>
                <w:sz w:val="28"/>
                <w:szCs w:val="28"/>
              </w:rPr>
              <w:t xml:space="preserve"> không gian xung quanh chúng ta trở nên đẹp hơn, mà còn đảm bảo rằng các loài sinh vật và các hệ sinh thái đều được bảo tồn và phát triển. Điều này đồng nghĩa với việc chúng ta phải xem xét cẩn thận mỗi quyết định của mình, từ việc sử dụng năng lượng đến việc xử lý rác thải. Chúng ta cần hành động để tạo ra một không gian</w:t>
            </w:r>
            <w:r w:rsidR="000D2E25" w:rsidRPr="002B36D0">
              <w:rPr>
                <w:rFonts w:ascii="Arial" w:hAnsi="Arial" w:cs="Arial"/>
                <w:sz w:val="28"/>
                <w:szCs w:val="28"/>
              </w:rPr>
              <w:t xml:space="preserve"> sống</w:t>
            </w:r>
            <w:r w:rsidRPr="002B36D0">
              <w:rPr>
                <w:rFonts w:ascii="Arial" w:hAnsi="Arial" w:cs="Arial"/>
                <w:sz w:val="28"/>
                <w:szCs w:val="28"/>
              </w:rPr>
              <w:t xml:space="preserve"> xanh đẹp và bền vững cho tương lai.</w:t>
            </w:r>
          </w:p>
        </w:tc>
      </w:tr>
      <w:tr w:rsidR="00402D6A" w:rsidRPr="002B36D0" w14:paraId="6D33180E" w14:textId="77777777" w:rsidTr="00290F5E">
        <w:tc>
          <w:tcPr>
            <w:tcW w:w="993" w:type="dxa"/>
            <w:vAlign w:val="center"/>
          </w:tcPr>
          <w:p w14:paraId="6F8D629B" w14:textId="3BB9C1D2" w:rsidR="00402D6A" w:rsidRPr="002B36D0" w:rsidRDefault="00402D6A" w:rsidP="002E41FE">
            <w:pPr>
              <w:pStyle w:val="ListParagraph"/>
              <w:numPr>
                <w:ilvl w:val="0"/>
                <w:numId w:val="6"/>
              </w:numPr>
              <w:spacing w:before="60" w:after="60" w:line="312" w:lineRule="auto"/>
              <w:ind w:left="530"/>
              <w:jc w:val="center"/>
              <w:rPr>
                <w:rFonts w:ascii="Arial" w:hAnsi="Arial" w:cs="Arial"/>
                <w:sz w:val="28"/>
                <w:szCs w:val="28"/>
              </w:rPr>
            </w:pPr>
          </w:p>
        </w:tc>
        <w:tc>
          <w:tcPr>
            <w:tcW w:w="8079" w:type="dxa"/>
          </w:tcPr>
          <w:p w14:paraId="1E0CD423" w14:textId="1FC05C8E" w:rsidR="00402D6A" w:rsidRPr="002B36D0" w:rsidRDefault="00402D6A" w:rsidP="002E41FE">
            <w:pPr>
              <w:tabs>
                <w:tab w:val="left" w:pos="1980"/>
              </w:tabs>
              <w:spacing w:before="60" w:after="60" w:line="312" w:lineRule="auto"/>
              <w:jc w:val="both"/>
              <w:rPr>
                <w:rFonts w:ascii="Arial" w:hAnsi="Arial" w:cs="Arial"/>
                <w:spacing w:val="-2"/>
                <w:sz w:val="28"/>
                <w:szCs w:val="28"/>
              </w:rPr>
            </w:pPr>
            <w:r w:rsidRPr="002B36D0">
              <w:rPr>
                <w:rFonts w:ascii="Arial" w:hAnsi="Arial" w:cs="Arial"/>
                <w:spacing w:val="-2"/>
                <w:sz w:val="28"/>
                <w:szCs w:val="28"/>
              </w:rPr>
              <w:t>Trường học là nơi gắn kết những k</w:t>
            </w:r>
            <w:r w:rsidR="000D2E25" w:rsidRPr="002B36D0">
              <w:rPr>
                <w:rFonts w:ascii="Arial" w:hAnsi="Arial" w:cs="Arial"/>
                <w:spacing w:val="-2"/>
                <w:sz w:val="28"/>
                <w:szCs w:val="28"/>
              </w:rPr>
              <w:t>hao khát</w:t>
            </w:r>
            <w:r w:rsidRPr="002B36D0">
              <w:rPr>
                <w:rFonts w:ascii="Arial" w:hAnsi="Arial" w:cs="Arial"/>
                <w:spacing w:val="-2"/>
                <w:sz w:val="28"/>
                <w:szCs w:val="28"/>
              </w:rPr>
              <w:t xml:space="preserve">, những giấc mơ và </w:t>
            </w:r>
            <w:r w:rsidRPr="002B36D0">
              <w:rPr>
                <w:rFonts w:ascii="Arial" w:hAnsi="Arial" w:cs="Arial"/>
                <w:spacing w:val="-2"/>
                <w:sz w:val="28"/>
                <w:szCs w:val="28"/>
              </w:rPr>
              <w:lastRenderedPageBreak/>
              <w:t>sự hy vọng của tuổi trẻ. Đó là nơi mà những tâm hồn non nớt trải qua những bước đầu tiên của cuộc hành trình vươn tới tri thức. Những cánh c</w:t>
            </w:r>
            <w:r w:rsidR="00312AFD" w:rsidRPr="002B36D0">
              <w:rPr>
                <w:rFonts w:ascii="Arial" w:hAnsi="Arial" w:cs="Arial"/>
                <w:spacing w:val="-2"/>
                <w:sz w:val="28"/>
                <w:szCs w:val="28"/>
              </w:rPr>
              <w:t>ửa</w:t>
            </w:r>
            <w:r w:rsidRPr="002B36D0">
              <w:rPr>
                <w:rFonts w:ascii="Arial" w:hAnsi="Arial" w:cs="Arial"/>
                <w:spacing w:val="-2"/>
                <w:sz w:val="28"/>
                <w:szCs w:val="28"/>
              </w:rPr>
              <w:t xml:space="preserve"> trường học luôn mở rộng </w:t>
            </w:r>
            <w:r w:rsidR="00312AFD" w:rsidRPr="002B36D0">
              <w:rPr>
                <w:rFonts w:ascii="Arial" w:hAnsi="Arial" w:cs="Arial"/>
                <w:spacing w:val="-2"/>
                <w:sz w:val="28"/>
                <w:szCs w:val="28"/>
              </w:rPr>
              <w:t xml:space="preserve">để </w:t>
            </w:r>
            <w:r w:rsidRPr="002B36D0">
              <w:rPr>
                <w:rFonts w:ascii="Arial" w:hAnsi="Arial" w:cs="Arial"/>
                <w:spacing w:val="-2"/>
                <w:sz w:val="28"/>
                <w:szCs w:val="28"/>
              </w:rPr>
              <w:t xml:space="preserve">đón chào </w:t>
            </w:r>
            <w:r w:rsidR="00312AFD" w:rsidRPr="002B36D0">
              <w:rPr>
                <w:rFonts w:ascii="Arial" w:hAnsi="Arial" w:cs="Arial"/>
                <w:spacing w:val="-2"/>
                <w:sz w:val="28"/>
                <w:szCs w:val="28"/>
              </w:rPr>
              <w:t>học sinh</w:t>
            </w:r>
            <w:r w:rsidRPr="002B36D0">
              <w:rPr>
                <w:rFonts w:ascii="Arial" w:hAnsi="Arial" w:cs="Arial"/>
                <w:spacing w:val="-2"/>
                <w:sz w:val="28"/>
                <w:szCs w:val="28"/>
              </w:rPr>
              <w:t xml:space="preserve"> mỗi ngày và</w:t>
            </w:r>
            <w:r w:rsidR="00312AFD" w:rsidRPr="002B36D0">
              <w:rPr>
                <w:rFonts w:ascii="Arial" w:hAnsi="Arial" w:cs="Arial"/>
                <w:spacing w:val="-2"/>
                <w:sz w:val="28"/>
                <w:szCs w:val="28"/>
              </w:rPr>
              <w:t xml:space="preserve"> để</w:t>
            </w:r>
            <w:r w:rsidRPr="002B36D0">
              <w:rPr>
                <w:rFonts w:ascii="Arial" w:hAnsi="Arial" w:cs="Arial"/>
                <w:spacing w:val="-2"/>
                <w:sz w:val="28"/>
                <w:szCs w:val="28"/>
              </w:rPr>
              <w:t xml:space="preserve"> mở ra những cơ hội mới, những trải nghiệm</w:t>
            </w:r>
            <w:r w:rsidR="00312AFD" w:rsidRPr="002B36D0">
              <w:rPr>
                <w:rFonts w:ascii="Arial" w:hAnsi="Arial" w:cs="Arial"/>
                <w:spacing w:val="-2"/>
                <w:sz w:val="28"/>
                <w:szCs w:val="28"/>
              </w:rPr>
              <w:t xml:space="preserve"> đáng nhớ</w:t>
            </w:r>
            <w:r w:rsidRPr="002B36D0">
              <w:rPr>
                <w:rFonts w:ascii="Arial" w:hAnsi="Arial" w:cs="Arial"/>
                <w:spacing w:val="-2"/>
                <w:sz w:val="28"/>
                <w:szCs w:val="28"/>
              </w:rPr>
              <w:t xml:space="preserve">. Thầy cô giáo luôn là những người </w:t>
            </w:r>
            <w:r w:rsidR="00312AFD" w:rsidRPr="002B36D0">
              <w:rPr>
                <w:rFonts w:ascii="Arial" w:hAnsi="Arial" w:cs="Arial"/>
                <w:spacing w:val="-2"/>
                <w:sz w:val="28"/>
                <w:szCs w:val="28"/>
              </w:rPr>
              <w:t>đồng hành đáng tin cậy</w:t>
            </w:r>
            <w:r w:rsidRPr="002B36D0">
              <w:rPr>
                <w:rFonts w:ascii="Arial" w:hAnsi="Arial" w:cs="Arial"/>
                <w:spacing w:val="-2"/>
                <w:sz w:val="28"/>
                <w:szCs w:val="28"/>
              </w:rPr>
              <w:t xml:space="preserve">, người cố vấn và người </w:t>
            </w:r>
            <w:r w:rsidR="00312AFD" w:rsidRPr="002B36D0">
              <w:rPr>
                <w:rFonts w:ascii="Arial" w:hAnsi="Arial" w:cs="Arial"/>
                <w:spacing w:val="-2"/>
                <w:sz w:val="28"/>
                <w:szCs w:val="28"/>
              </w:rPr>
              <w:t>truyền cảm hứng</w:t>
            </w:r>
            <w:r w:rsidRPr="002B36D0">
              <w:rPr>
                <w:rFonts w:ascii="Arial" w:hAnsi="Arial" w:cs="Arial"/>
                <w:spacing w:val="-2"/>
                <w:sz w:val="28"/>
                <w:szCs w:val="28"/>
              </w:rPr>
              <w:t xml:space="preserve">. Và hơn hết, là </w:t>
            </w:r>
            <w:r w:rsidR="00312AFD" w:rsidRPr="002B36D0">
              <w:rPr>
                <w:rFonts w:ascii="Arial" w:hAnsi="Arial" w:cs="Arial"/>
                <w:spacing w:val="-2"/>
                <w:sz w:val="28"/>
                <w:szCs w:val="28"/>
              </w:rPr>
              <w:t>người truyền đạt kho kiến thức khổng lồ để chúng ta tự tin vào đời</w:t>
            </w:r>
            <w:r w:rsidRPr="002B36D0">
              <w:rPr>
                <w:rFonts w:ascii="Arial" w:hAnsi="Arial" w:cs="Arial"/>
                <w:spacing w:val="-2"/>
                <w:sz w:val="28"/>
                <w:szCs w:val="28"/>
              </w:rPr>
              <w:t>.</w:t>
            </w:r>
          </w:p>
        </w:tc>
      </w:tr>
      <w:tr w:rsidR="00402D6A" w:rsidRPr="002B36D0" w14:paraId="51A8ADF3" w14:textId="77777777" w:rsidTr="00290F5E">
        <w:tc>
          <w:tcPr>
            <w:tcW w:w="993" w:type="dxa"/>
            <w:vAlign w:val="center"/>
          </w:tcPr>
          <w:p w14:paraId="5C2ECD04" w14:textId="604D5CD8"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0A7BFD14" w14:textId="0B7FD83E" w:rsidR="00402D6A" w:rsidRPr="002B36D0" w:rsidRDefault="00402D6A" w:rsidP="002E41FE">
            <w:pPr>
              <w:tabs>
                <w:tab w:val="left" w:pos="1980"/>
              </w:tabs>
              <w:spacing w:before="60" w:after="60" w:line="312" w:lineRule="auto"/>
              <w:jc w:val="both"/>
              <w:rPr>
                <w:rFonts w:ascii="Arial" w:hAnsi="Arial" w:cs="Arial"/>
                <w:sz w:val="28"/>
                <w:szCs w:val="28"/>
              </w:rPr>
            </w:pPr>
            <w:r w:rsidRPr="002B36D0">
              <w:rPr>
                <w:rFonts w:ascii="Arial" w:hAnsi="Arial" w:cs="Arial"/>
                <w:sz w:val="28"/>
                <w:szCs w:val="28"/>
              </w:rPr>
              <w:t>Huế là một điểm đến lịch sử và văn hóa đầy sức hút với kiến trúc đặc trưng của các c</w:t>
            </w:r>
            <w:r w:rsidR="0099014E" w:rsidRPr="002B36D0">
              <w:rPr>
                <w:rFonts w:ascii="Arial" w:hAnsi="Arial" w:cs="Arial"/>
                <w:sz w:val="28"/>
                <w:szCs w:val="28"/>
              </w:rPr>
              <w:t>ung điện</w:t>
            </w:r>
            <w:r w:rsidRPr="002B36D0">
              <w:rPr>
                <w:rFonts w:ascii="Arial" w:hAnsi="Arial" w:cs="Arial"/>
                <w:sz w:val="28"/>
                <w:szCs w:val="28"/>
              </w:rPr>
              <w:t xml:space="preserve"> hoàng gia. Dạo bước qua các con </w:t>
            </w:r>
            <w:r w:rsidR="0099014E" w:rsidRPr="002B36D0">
              <w:rPr>
                <w:rFonts w:ascii="Arial" w:hAnsi="Arial" w:cs="Arial"/>
                <w:sz w:val="28"/>
                <w:szCs w:val="28"/>
              </w:rPr>
              <w:t>hẻm nhỏ</w:t>
            </w:r>
            <w:r w:rsidRPr="002B36D0">
              <w:rPr>
                <w:rFonts w:ascii="Arial" w:hAnsi="Arial" w:cs="Arial"/>
                <w:sz w:val="28"/>
                <w:szCs w:val="28"/>
              </w:rPr>
              <w:t xml:space="preserve"> ở Huế, du khách </w:t>
            </w:r>
            <w:r w:rsidR="0099014E" w:rsidRPr="002B36D0">
              <w:rPr>
                <w:rFonts w:ascii="Arial" w:hAnsi="Arial" w:cs="Arial"/>
                <w:sz w:val="28"/>
                <w:szCs w:val="28"/>
              </w:rPr>
              <w:t>có thể</w:t>
            </w:r>
            <w:r w:rsidRPr="002B36D0">
              <w:rPr>
                <w:rFonts w:ascii="Arial" w:hAnsi="Arial" w:cs="Arial"/>
                <w:sz w:val="28"/>
                <w:szCs w:val="28"/>
              </w:rPr>
              <w:t xml:space="preserve"> cảm nhận sự bình dị và </w:t>
            </w:r>
            <w:r w:rsidR="0099014E" w:rsidRPr="002B36D0">
              <w:rPr>
                <w:rFonts w:ascii="Arial" w:hAnsi="Arial" w:cs="Arial"/>
                <w:sz w:val="28"/>
                <w:szCs w:val="28"/>
              </w:rPr>
              <w:t>tận hưởng hương vị đậm đà của ẩm thực địa phương</w:t>
            </w:r>
            <w:r w:rsidRPr="002B36D0">
              <w:rPr>
                <w:rFonts w:ascii="Arial" w:hAnsi="Arial" w:cs="Arial"/>
                <w:sz w:val="28"/>
                <w:szCs w:val="28"/>
              </w:rPr>
              <w:t xml:space="preserve">. Du khách cũng có cơ hội thưởng thức những món ăn </w:t>
            </w:r>
            <w:r w:rsidR="0099014E" w:rsidRPr="002B36D0">
              <w:rPr>
                <w:rFonts w:ascii="Arial" w:hAnsi="Arial" w:cs="Arial"/>
                <w:sz w:val="28"/>
                <w:szCs w:val="28"/>
              </w:rPr>
              <w:t>tinh thần như nghệ thuật xẩm, đại nhạc cung đình</w:t>
            </w:r>
            <w:r w:rsidRPr="002B36D0">
              <w:rPr>
                <w:rFonts w:ascii="Arial" w:hAnsi="Arial" w:cs="Arial"/>
                <w:sz w:val="28"/>
                <w:szCs w:val="28"/>
              </w:rPr>
              <w:t xml:space="preserve">. Huế là một </w:t>
            </w:r>
            <w:r w:rsidR="0099014E" w:rsidRPr="002B36D0">
              <w:rPr>
                <w:rFonts w:ascii="Arial" w:hAnsi="Arial" w:cs="Arial"/>
                <w:sz w:val="28"/>
                <w:szCs w:val="28"/>
              </w:rPr>
              <w:t>thành phố lịch sử, và là điểm đến văn hóa phong phú</w:t>
            </w:r>
            <w:r w:rsidRPr="002B36D0">
              <w:rPr>
                <w:rFonts w:ascii="Arial" w:hAnsi="Arial" w:cs="Arial"/>
                <w:sz w:val="28"/>
                <w:szCs w:val="28"/>
              </w:rPr>
              <w:t>.</w:t>
            </w:r>
          </w:p>
        </w:tc>
      </w:tr>
      <w:tr w:rsidR="00402D6A" w:rsidRPr="002B36D0" w14:paraId="0F2ED796" w14:textId="77777777" w:rsidTr="00290F5E">
        <w:tc>
          <w:tcPr>
            <w:tcW w:w="993" w:type="dxa"/>
            <w:vAlign w:val="center"/>
          </w:tcPr>
          <w:p w14:paraId="4F261A45" w14:textId="12EFB638"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03CA9E7D" w14:textId="4AB5F3DC" w:rsidR="00402D6A" w:rsidRPr="002B36D0" w:rsidRDefault="00464421" w:rsidP="002E41FE">
            <w:pPr>
              <w:pStyle w:val="NormalWeb"/>
              <w:spacing w:before="60" w:beforeAutospacing="0" w:after="60" w:afterAutospacing="0" w:line="312" w:lineRule="auto"/>
              <w:jc w:val="both"/>
              <w:rPr>
                <w:rFonts w:ascii="Arial" w:hAnsi="Arial" w:cs="Arial"/>
                <w:sz w:val="28"/>
                <w:szCs w:val="28"/>
              </w:rPr>
            </w:pPr>
            <w:r w:rsidRPr="002B36D0">
              <w:rPr>
                <w:rFonts w:ascii="Arial" w:hAnsi="Arial" w:cs="Arial"/>
                <w:sz w:val="27"/>
                <w:szCs w:val="27"/>
                <w:shd w:val="clear" w:color="auto" w:fill="FFFFFF"/>
              </w:rPr>
              <w:t xml:space="preserve">Đại tướng Võ Nguyên Giáp được coi là một huyền thoại quân sự, một thiên tài quân sự của Việt Nam và thế giới. Ông là vị Tổng Tư lệnh đầu tiên của Quân đội </w:t>
            </w:r>
            <w:r w:rsidR="00F85955" w:rsidRPr="002B36D0">
              <w:rPr>
                <w:rFonts w:ascii="Arial" w:hAnsi="Arial" w:cs="Arial"/>
                <w:sz w:val="27"/>
                <w:szCs w:val="27"/>
                <w:shd w:val="clear" w:color="auto" w:fill="FFFFFF"/>
              </w:rPr>
              <w:t>n</w:t>
            </w:r>
            <w:r w:rsidRPr="002B36D0">
              <w:rPr>
                <w:rFonts w:ascii="Arial" w:hAnsi="Arial" w:cs="Arial"/>
                <w:sz w:val="27"/>
                <w:szCs w:val="27"/>
                <w:shd w:val="clear" w:color="auto" w:fill="FFFFFF"/>
              </w:rPr>
              <w:t xml:space="preserve">hân dân Việt Nam, và là một trong những nhà lãnh đạo quân sự xuất sắc nhất trong lịch sử Việt Nam và thế giới. Dưới sự lãnh đạo của Đảng Cộng Sản Việt Nam và Chủ tịch Hồ Chí Minh, Đại tướng Võ Nguyên Giáp đã có những đóng góp to lớn trong hai cuộc kháng chiến chống thực dân Pháp và chống đế quốc Mỹ, đặc biệt là trong chiến thắng Điện Biên Phủ, làm nên những chiến công vang dội, ghi dấu son </w:t>
            </w:r>
            <w:r w:rsidR="00680E59" w:rsidRPr="002B36D0">
              <w:rPr>
                <w:rFonts w:ascii="Arial" w:hAnsi="Arial" w:cs="Arial"/>
                <w:sz w:val="27"/>
                <w:szCs w:val="27"/>
                <w:shd w:val="clear" w:color="auto" w:fill="FFFFFF"/>
              </w:rPr>
              <w:t xml:space="preserve">chói lọi </w:t>
            </w:r>
            <w:r w:rsidRPr="002B36D0">
              <w:rPr>
                <w:rFonts w:ascii="Arial" w:hAnsi="Arial" w:cs="Arial"/>
                <w:sz w:val="27"/>
                <w:szCs w:val="27"/>
                <w:shd w:val="clear" w:color="auto" w:fill="FFFFFF"/>
              </w:rPr>
              <w:t>trong dòng chảy lịch sử dân tộc. Ông được nhân dân yêu mến, kính trọng, bạn bè quốc tế ngưỡng mộ.</w:t>
            </w:r>
          </w:p>
        </w:tc>
      </w:tr>
      <w:tr w:rsidR="00402D6A" w:rsidRPr="002B36D0" w14:paraId="4A3D0355" w14:textId="77777777" w:rsidTr="00290F5E">
        <w:tc>
          <w:tcPr>
            <w:tcW w:w="993" w:type="dxa"/>
            <w:vAlign w:val="center"/>
          </w:tcPr>
          <w:p w14:paraId="1311557C" w14:textId="112E3D77"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1B092E2C" w14:textId="77777777" w:rsidR="00402D6A" w:rsidRPr="002B36D0" w:rsidRDefault="00402D6A" w:rsidP="002E41FE">
            <w:pPr>
              <w:tabs>
                <w:tab w:val="left" w:pos="1140"/>
              </w:tabs>
              <w:spacing w:before="60" w:after="60" w:line="312" w:lineRule="auto"/>
              <w:jc w:val="both"/>
              <w:rPr>
                <w:rFonts w:ascii="Arial" w:hAnsi="Arial" w:cs="Arial"/>
                <w:sz w:val="28"/>
                <w:szCs w:val="28"/>
              </w:rPr>
            </w:pPr>
            <w:r w:rsidRPr="002B36D0">
              <w:rPr>
                <w:rFonts w:ascii="Arial" w:hAnsi="Arial" w:cs="Arial"/>
                <w:sz w:val="28"/>
                <w:szCs w:val="28"/>
              </w:rPr>
              <w:t>Vệ sinh an toàn thực phẩm là một khía cạnh quan trọng trong việc bảo vệ sức khỏe của con người. Để đảm bảo thực phẩm được bảo quản và chế biến một cách an toàn, việc tuân thủ các quy định về vệ sinh là cực kỳ cần thiết. Trước tiên, phải đảm bảo rằng các nguyên liệu thực phẩm đều được vệ sinh sạch sẽ. Sau đó, thiết bị và bề mặt làm việc cũng cần được lau chùi và khử trùng để ngăn chặn sự lây lan của vi khuẩn.</w:t>
            </w:r>
          </w:p>
        </w:tc>
      </w:tr>
      <w:tr w:rsidR="00402D6A" w:rsidRPr="002B36D0" w14:paraId="013847FA" w14:textId="77777777" w:rsidTr="00290F5E">
        <w:tc>
          <w:tcPr>
            <w:tcW w:w="993" w:type="dxa"/>
            <w:vAlign w:val="center"/>
          </w:tcPr>
          <w:p w14:paraId="21B5BA4F" w14:textId="35F8BDC5"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53B927CA" w14:textId="686E81CB" w:rsidR="00402D6A" w:rsidRPr="002B36D0" w:rsidRDefault="00402D6A" w:rsidP="002E41FE">
            <w:pPr>
              <w:spacing w:before="60" w:after="60" w:line="312" w:lineRule="auto"/>
              <w:jc w:val="both"/>
              <w:rPr>
                <w:rFonts w:ascii="Arial" w:hAnsi="Arial" w:cs="Arial"/>
                <w:sz w:val="28"/>
                <w:szCs w:val="28"/>
              </w:rPr>
            </w:pPr>
            <w:r w:rsidRPr="002B36D0">
              <w:rPr>
                <w:rFonts w:ascii="Arial" w:hAnsi="Arial" w:cs="Arial"/>
                <w:sz w:val="28"/>
                <w:szCs w:val="28"/>
              </w:rPr>
              <w:t>Thuốc lá có thể gây ra nhiều vấn đề sức khỏe nghiêm trọng cho con người. Việc hít phải khói thuốc không chỉ làm hại cho phổi mà còn có thể gây ảnh hưởng đến tim mạch và hệ tuần hoàn. Những chất độc hại trong thuốc lá có thể gây ra các bệnh như ung thư phổi, bệnh đường hô hấp và bệnh tim. Do đó, việc cố gắng từ bỏ thói quen hút thuốc sẽ giúp cải thiện chất lượng cuộc sống của m</w:t>
            </w:r>
            <w:r w:rsidR="009B5AB5" w:rsidRPr="002B36D0">
              <w:rPr>
                <w:rFonts w:ascii="Arial" w:hAnsi="Arial" w:cs="Arial"/>
                <w:sz w:val="28"/>
                <w:szCs w:val="28"/>
              </w:rPr>
              <w:t>ọ</w:t>
            </w:r>
            <w:r w:rsidRPr="002B36D0">
              <w:rPr>
                <w:rFonts w:ascii="Arial" w:hAnsi="Arial" w:cs="Arial"/>
                <w:sz w:val="28"/>
                <w:szCs w:val="28"/>
              </w:rPr>
              <w:t>i người.</w:t>
            </w:r>
          </w:p>
        </w:tc>
      </w:tr>
      <w:tr w:rsidR="00402D6A" w:rsidRPr="002B36D0" w14:paraId="4C4CDC18" w14:textId="77777777" w:rsidTr="00290F5E">
        <w:tc>
          <w:tcPr>
            <w:tcW w:w="993" w:type="dxa"/>
            <w:vAlign w:val="center"/>
          </w:tcPr>
          <w:p w14:paraId="672E0242" w14:textId="2295099B"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6B197FE8" w14:textId="56D27C85" w:rsidR="00402D6A" w:rsidRPr="002B36D0" w:rsidRDefault="00402D6A" w:rsidP="002E41FE">
            <w:pPr>
              <w:tabs>
                <w:tab w:val="left" w:pos="1140"/>
              </w:tabs>
              <w:spacing w:before="60" w:after="60" w:line="312" w:lineRule="auto"/>
              <w:jc w:val="both"/>
              <w:rPr>
                <w:rFonts w:ascii="Arial" w:hAnsi="Arial" w:cs="Arial"/>
                <w:sz w:val="28"/>
                <w:szCs w:val="28"/>
              </w:rPr>
            </w:pPr>
            <w:r w:rsidRPr="002B36D0">
              <w:rPr>
                <w:rFonts w:ascii="Arial" w:hAnsi="Arial" w:cs="Arial"/>
                <w:sz w:val="28"/>
                <w:szCs w:val="28"/>
              </w:rPr>
              <w:t xml:space="preserve">Việc uống rượu bia khi tham gia giao thông mang theo những hậu quả nghiêm trọng không chỉ đối với bản thân mà còn đe dọa tính mạng của người khác. Việc uống rượu bia khi lái xe gây ra sự mất kiểm soát, giảm tốc độ phản ứng và làm mờ </w:t>
            </w:r>
            <w:r w:rsidR="009B5AB5" w:rsidRPr="002B36D0">
              <w:rPr>
                <w:rFonts w:ascii="Arial" w:hAnsi="Arial" w:cs="Arial"/>
                <w:sz w:val="28"/>
                <w:szCs w:val="28"/>
              </w:rPr>
              <w:t>trí não</w:t>
            </w:r>
            <w:r w:rsidRPr="002B36D0">
              <w:rPr>
                <w:rFonts w:ascii="Arial" w:hAnsi="Arial" w:cs="Arial"/>
                <w:sz w:val="28"/>
                <w:szCs w:val="28"/>
              </w:rPr>
              <w:t xml:space="preserve">. Điều này dẫn đến khả năng xảy ra tai nạn giao thông, gây thương tích và tử vong cho nhiều người. Do đó, cần </w:t>
            </w:r>
            <w:r w:rsidR="009B5AB5" w:rsidRPr="002B36D0">
              <w:rPr>
                <w:rFonts w:ascii="Arial" w:hAnsi="Arial" w:cs="Arial"/>
                <w:sz w:val="28"/>
                <w:szCs w:val="28"/>
              </w:rPr>
              <w:t>ngăn chặn</w:t>
            </w:r>
            <w:r w:rsidRPr="002B36D0">
              <w:rPr>
                <w:rFonts w:ascii="Arial" w:hAnsi="Arial" w:cs="Arial"/>
                <w:sz w:val="28"/>
                <w:szCs w:val="28"/>
              </w:rPr>
              <w:t xml:space="preserve"> việc uống rượu bia trước khi lái xe.</w:t>
            </w:r>
          </w:p>
        </w:tc>
      </w:tr>
      <w:tr w:rsidR="00402D6A" w:rsidRPr="002B36D0" w14:paraId="7CB16C17" w14:textId="77777777" w:rsidTr="00290F5E">
        <w:tc>
          <w:tcPr>
            <w:tcW w:w="993" w:type="dxa"/>
            <w:vAlign w:val="center"/>
          </w:tcPr>
          <w:p w14:paraId="3BA46574" w14:textId="360B8CC8"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2CD4D9B9" w14:textId="1DA40232" w:rsidR="00402D6A" w:rsidRPr="002B36D0" w:rsidRDefault="00402D6A" w:rsidP="002E41FE">
            <w:pPr>
              <w:tabs>
                <w:tab w:val="left" w:pos="1470"/>
              </w:tabs>
              <w:spacing w:before="60" w:after="60" w:line="312" w:lineRule="auto"/>
              <w:jc w:val="both"/>
              <w:rPr>
                <w:rFonts w:ascii="Arial" w:hAnsi="Arial" w:cs="Arial"/>
                <w:sz w:val="28"/>
                <w:szCs w:val="28"/>
              </w:rPr>
            </w:pPr>
            <w:r w:rsidRPr="002B36D0">
              <w:rPr>
                <w:rFonts w:ascii="Arial" w:hAnsi="Arial" w:cs="Arial"/>
                <w:sz w:val="28"/>
                <w:szCs w:val="28"/>
              </w:rPr>
              <w:t xml:space="preserve">Giới trẻ có sức ảnh hưởng lớn tới xã hội. Họ năng động và đam mê, luôn tìm kiếm cơ hội để </w:t>
            </w:r>
            <w:r w:rsidR="009B5AB5" w:rsidRPr="002B36D0">
              <w:rPr>
                <w:rFonts w:ascii="Arial" w:hAnsi="Arial" w:cs="Arial"/>
                <w:sz w:val="28"/>
                <w:szCs w:val="28"/>
              </w:rPr>
              <w:t>thể hiện bản thân và thay đổi thế giới xung quanh</w:t>
            </w:r>
            <w:r w:rsidRPr="002B36D0">
              <w:rPr>
                <w:rFonts w:ascii="Arial" w:hAnsi="Arial" w:cs="Arial"/>
                <w:sz w:val="28"/>
                <w:szCs w:val="28"/>
              </w:rPr>
              <w:t xml:space="preserve">. Điều đặc biệt </w:t>
            </w:r>
            <w:r w:rsidR="009B5AB5" w:rsidRPr="002B36D0">
              <w:rPr>
                <w:rFonts w:ascii="Arial" w:hAnsi="Arial" w:cs="Arial"/>
                <w:sz w:val="28"/>
                <w:szCs w:val="28"/>
              </w:rPr>
              <w:t>về</w:t>
            </w:r>
            <w:r w:rsidRPr="002B36D0">
              <w:rPr>
                <w:rFonts w:ascii="Arial" w:hAnsi="Arial" w:cs="Arial"/>
                <w:sz w:val="28"/>
                <w:szCs w:val="28"/>
              </w:rPr>
              <w:t xml:space="preserve"> giới trẻ là sự </w:t>
            </w:r>
            <w:r w:rsidR="009B5AB5" w:rsidRPr="002B36D0">
              <w:rPr>
                <w:rFonts w:ascii="Arial" w:hAnsi="Arial" w:cs="Arial"/>
                <w:sz w:val="28"/>
                <w:szCs w:val="28"/>
              </w:rPr>
              <w:t>đa dạng về</w:t>
            </w:r>
            <w:r w:rsidRPr="002B36D0">
              <w:rPr>
                <w:rFonts w:ascii="Arial" w:hAnsi="Arial" w:cs="Arial"/>
                <w:sz w:val="28"/>
                <w:szCs w:val="28"/>
              </w:rPr>
              <w:t xml:space="preserve"> quan điểm</w:t>
            </w:r>
            <w:r w:rsidR="009B5AB5" w:rsidRPr="002B36D0">
              <w:rPr>
                <w:rFonts w:ascii="Arial" w:hAnsi="Arial" w:cs="Arial"/>
                <w:sz w:val="28"/>
                <w:szCs w:val="28"/>
              </w:rPr>
              <w:t>,</w:t>
            </w:r>
            <w:r w:rsidRPr="002B36D0">
              <w:rPr>
                <w:rFonts w:ascii="Arial" w:hAnsi="Arial" w:cs="Arial"/>
                <w:sz w:val="28"/>
                <w:szCs w:val="28"/>
              </w:rPr>
              <w:t xml:space="preserve"> và phong cách sống. Một số bạn trẻ </w:t>
            </w:r>
            <w:r w:rsidR="009B5AB5" w:rsidRPr="002B36D0">
              <w:rPr>
                <w:rFonts w:ascii="Arial" w:hAnsi="Arial" w:cs="Arial"/>
                <w:sz w:val="28"/>
                <w:szCs w:val="28"/>
              </w:rPr>
              <w:t>chú trọng vào</w:t>
            </w:r>
            <w:r w:rsidRPr="002B36D0">
              <w:rPr>
                <w:rFonts w:ascii="Arial" w:hAnsi="Arial" w:cs="Arial"/>
                <w:sz w:val="28"/>
                <w:szCs w:val="28"/>
              </w:rPr>
              <w:t xml:space="preserve"> việc học hành </w:t>
            </w:r>
            <w:r w:rsidR="009B5AB5" w:rsidRPr="002B36D0">
              <w:rPr>
                <w:rFonts w:ascii="Arial" w:hAnsi="Arial" w:cs="Arial"/>
                <w:sz w:val="28"/>
                <w:szCs w:val="28"/>
              </w:rPr>
              <w:t>và</w:t>
            </w:r>
            <w:r w:rsidRPr="002B36D0">
              <w:rPr>
                <w:rFonts w:ascii="Arial" w:hAnsi="Arial" w:cs="Arial"/>
                <w:sz w:val="28"/>
                <w:szCs w:val="28"/>
              </w:rPr>
              <w:t xml:space="preserve"> phát triển bản thân, trong khi</w:t>
            </w:r>
            <w:r w:rsidR="005571E9" w:rsidRPr="002B36D0">
              <w:rPr>
                <w:rFonts w:ascii="Arial" w:hAnsi="Arial" w:cs="Arial"/>
                <w:sz w:val="28"/>
                <w:szCs w:val="28"/>
              </w:rPr>
              <w:t xml:space="preserve"> đó, những người khác chọn hướng đi nghệ thuật</w:t>
            </w:r>
            <w:r w:rsidRPr="002B36D0">
              <w:rPr>
                <w:rFonts w:ascii="Arial" w:hAnsi="Arial" w:cs="Arial"/>
                <w:sz w:val="28"/>
                <w:szCs w:val="28"/>
              </w:rPr>
              <w:t xml:space="preserve">, sáng tạo hoặc khởi nghiệp. Đồng thời, sự sáng tạo của họ cũng là nguồn động viên lớn cho sự phát triển </w:t>
            </w:r>
            <w:r w:rsidR="005571E9" w:rsidRPr="002B36D0">
              <w:rPr>
                <w:rFonts w:ascii="Arial" w:hAnsi="Arial" w:cs="Arial"/>
                <w:sz w:val="28"/>
                <w:szCs w:val="28"/>
              </w:rPr>
              <w:t xml:space="preserve">của xã hội và </w:t>
            </w:r>
            <w:r w:rsidRPr="002B36D0">
              <w:rPr>
                <w:rFonts w:ascii="Arial" w:hAnsi="Arial" w:cs="Arial"/>
                <w:sz w:val="28"/>
                <w:szCs w:val="28"/>
              </w:rPr>
              <w:t>kinh tế.</w:t>
            </w:r>
          </w:p>
        </w:tc>
      </w:tr>
      <w:tr w:rsidR="00402D6A" w:rsidRPr="002B36D0" w14:paraId="62EA8EC8" w14:textId="77777777" w:rsidTr="00290F5E">
        <w:tc>
          <w:tcPr>
            <w:tcW w:w="993" w:type="dxa"/>
            <w:vAlign w:val="center"/>
          </w:tcPr>
          <w:p w14:paraId="3D8C9F0C" w14:textId="3D6F7982"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56BE7064" w14:textId="15BE4D50" w:rsidR="00402D6A" w:rsidRPr="002B36D0" w:rsidRDefault="00402D6A" w:rsidP="002E41FE">
            <w:pPr>
              <w:tabs>
                <w:tab w:val="left" w:pos="1470"/>
              </w:tabs>
              <w:spacing w:before="60" w:after="60" w:line="312" w:lineRule="auto"/>
              <w:jc w:val="both"/>
              <w:rPr>
                <w:rFonts w:ascii="Arial" w:hAnsi="Arial" w:cs="Arial"/>
                <w:sz w:val="28"/>
                <w:szCs w:val="28"/>
              </w:rPr>
            </w:pPr>
            <w:r w:rsidRPr="002B36D0">
              <w:rPr>
                <w:rFonts w:ascii="Arial" w:hAnsi="Arial" w:cs="Arial"/>
                <w:sz w:val="28"/>
                <w:szCs w:val="28"/>
              </w:rPr>
              <w:t xml:space="preserve">Lịch sử </w:t>
            </w:r>
            <w:r w:rsidR="005571E9" w:rsidRPr="002B36D0">
              <w:rPr>
                <w:rFonts w:ascii="Arial" w:hAnsi="Arial" w:cs="Arial"/>
                <w:sz w:val="28"/>
                <w:szCs w:val="28"/>
              </w:rPr>
              <w:t>chống giặc</w:t>
            </w:r>
            <w:r w:rsidRPr="002B36D0">
              <w:rPr>
                <w:rFonts w:ascii="Arial" w:hAnsi="Arial" w:cs="Arial"/>
                <w:sz w:val="28"/>
                <w:szCs w:val="28"/>
              </w:rPr>
              <w:t xml:space="preserve"> của Việt Nam là một trang sử vẻ vang, đậm dấu ấn </w:t>
            </w:r>
            <w:r w:rsidR="005571E9" w:rsidRPr="002B36D0">
              <w:rPr>
                <w:rFonts w:ascii="Arial" w:hAnsi="Arial" w:cs="Arial"/>
                <w:sz w:val="28"/>
                <w:szCs w:val="28"/>
              </w:rPr>
              <w:t>của lòng</w:t>
            </w:r>
            <w:r w:rsidRPr="002B36D0">
              <w:rPr>
                <w:rFonts w:ascii="Arial" w:hAnsi="Arial" w:cs="Arial"/>
                <w:sz w:val="28"/>
                <w:szCs w:val="28"/>
              </w:rPr>
              <w:t xml:space="preserve"> yêu nước</w:t>
            </w:r>
            <w:r w:rsidR="005571E9" w:rsidRPr="002B36D0">
              <w:rPr>
                <w:rFonts w:ascii="Arial" w:hAnsi="Arial" w:cs="Arial"/>
                <w:sz w:val="28"/>
                <w:szCs w:val="28"/>
              </w:rPr>
              <w:t xml:space="preserve"> và tinh thần bất khuất của dân tộc</w:t>
            </w:r>
            <w:r w:rsidRPr="002B36D0">
              <w:rPr>
                <w:rFonts w:ascii="Arial" w:hAnsi="Arial" w:cs="Arial"/>
                <w:sz w:val="28"/>
                <w:szCs w:val="28"/>
              </w:rPr>
              <w:t xml:space="preserve">. </w:t>
            </w:r>
            <w:r w:rsidR="005571E9" w:rsidRPr="002B36D0">
              <w:rPr>
                <w:rFonts w:ascii="Arial" w:hAnsi="Arial" w:cs="Arial"/>
                <w:sz w:val="28"/>
                <w:szCs w:val="28"/>
              </w:rPr>
              <w:t>Suốt h</w:t>
            </w:r>
            <w:r w:rsidR="005D59D0" w:rsidRPr="002B36D0">
              <w:rPr>
                <w:rFonts w:ascii="Arial" w:hAnsi="Arial" w:cs="Arial"/>
                <w:sz w:val="28"/>
                <w:szCs w:val="28"/>
              </w:rPr>
              <w:t>à</w:t>
            </w:r>
            <w:r w:rsidR="005571E9" w:rsidRPr="002B36D0">
              <w:rPr>
                <w:rFonts w:ascii="Arial" w:hAnsi="Arial" w:cs="Arial"/>
                <w:sz w:val="28"/>
                <w:szCs w:val="28"/>
              </w:rPr>
              <w:t>ng ngàn năm lịch sử, người Việt đã không ngừng chiến đấu, hy sinh để bảo vệ tổ quốc khỏi sự xâm lược của các thế lực thù địch</w:t>
            </w:r>
            <w:r w:rsidRPr="002B36D0">
              <w:rPr>
                <w:rFonts w:ascii="Arial" w:hAnsi="Arial" w:cs="Arial"/>
                <w:sz w:val="28"/>
                <w:szCs w:val="28"/>
              </w:rPr>
              <w:t>.</w:t>
            </w:r>
            <w:r w:rsidR="005571E9" w:rsidRPr="002B36D0">
              <w:rPr>
                <w:rFonts w:ascii="Arial" w:hAnsi="Arial" w:cs="Arial"/>
                <w:sz w:val="28"/>
                <w:szCs w:val="28"/>
              </w:rPr>
              <w:t xml:space="preserve"> Mỗi giai đoạn lịch sử đều ghi dấu ấn những chiến công vang dội.</w:t>
            </w:r>
            <w:r w:rsidRPr="002B36D0">
              <w:rPr>
                <w:rFonts w:ascii="Arial" w:hAnsi="Arial" w:cs="Arial"/>
                <w:sz w:val="28"/>
                <w:szCs w:val="28"/>
              </w:rPr>
              <w:t xml:space="preserve"> </w:t>
            </w:r>
            <w:r w:rsidR="005571E9" w:rsidRPr="002B36D0">
              <w:rPr>
                <w:rFonts w:ascii="Arial" w:hAnsi="Arial" w:cs="Arial"/>
                <w:sz w:val="28"/>
                <w:szCs w:val="28"/>
              </w:rPr>
              <w:t>Cùng với sự đoàn kết, hy sinh của toàn dân, Việt Nam đã giành được độc lập, tự do và thống nhất đất nước</w:t>
            </w:r>
            <w:r w:rsidRPr="002B36D0">
              <w:rPr>
                <w:rFonts w:ascii="Arial" w:hAnsi="Arial" w:cs="Arial"/>
                <w:sz w:val="28"/>
                <w:szCs w:val="28"/>
              </w:rPr>
              <w:t>.</w:t>
            </w:r>
          </w:p>
        </w:tc>
      </w:tr>
      <w:tr w:rsidR="00402D6A" w:rsidRPr="002B36D0" w14:paraId="124C79C3" w14:textId="77777777" w:rsidTr="00290F5E">
        <w:tc>
          <w:tcPr>
            <w:tcW w:w="993" w:type="dxa"/>
            <w:vAlign w:val="center"/>
          </w:tcPr>
          <w:p w14:paraId="5B74826B" w14:textId="128C3CBF"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1FBC3510" w14:textId="577E1F94" w:rsidR="00402D6A" w:rsidRPr="002B36D0" w:rsidRDefault="00402D6A" w:rsidP="002E41FE">
            <w:pPr>
              <w:tabs>
                <w:tab w:val="left" w:pos="1470"/>
              </w:tabs>
              <w:spacing w:before="60" w:after="60" w:line="312" w:lineRule="auto"/>
              <w:jc w:val="both"/>
              <w:rPr>
                <w:rFonts w:ascii="Arial" w:hAnsi="Arial" w:cs="Arial"/>
                <w:sz w:val="28"/>
                <w:szCs w:val="28"/>
              </w:rPr>
            </w:pPr>
            <w:r w:rsidRPr="002B36D0">
              <w:rPr>
                <w:rFonts w:ascii="Arial" w:hAnsi="Arial" w:cs="Arial"/>
                <w:sz w:val="28"/>
                <w:szCs w:val="28"/>
              </w:rPr>
              <w:t xml:space="preserve">Hãy cùng nhau xây dựng một không gian truyền thông đẹp, nơi mỗi </w:t>
            </w:r>
            <w:r w:rsidR="005571E9" w:rsidRPr="002B36D0">
              <w:rPr>
                <w:rFonts w:ascii="Arial" w:hAnsi="Arial" w:cs="Arial"/>
                <w:sz w:val="28"/>
                <w:szCs w:val="28"/>
              </w:rPr>
              <w:t>cá nhân</w:t>
            </w:r>
            <w:r w:rsidRPr="002B36D0">
              <w:rPr>
                <w:rFonts w:ascii="Arial" w:hAnsi="Arial" w:cs="Arial"/>
                <w:sz w:val="28"/>
                <w:szCs w:val="28"/>
              </w:rPr>
              <w:t xml:space="preserve"> đều có trách nhiệm với những gì mình truyền tải. </w:t>
            </w:r>
            <w:r w:rsidRPr="002B36D0">
              <w:rPr>
                <w:rFonts w:ascii="Arial" w:hAnsi="Arial" w:cs="Arial"/>
                <w:sz w:val="28"/>
                <w:szCs w:val="28"/>
              </w:rPr>
              <w:lastRenderedPageBreak/>
              <w:t>Mỗi người đều cần tạo ra các nội dung mang tính giáo dục, gợi cảm hứng và khuyến khích tinh thần xã hội. Bằng cách này, chúng ta có thể xây dựng một môi trường truyền thông lành mạnh, nơi mọi người đều được tôn trọng và khích lệ để phát triển tốt đẹp</w:t>
            </w:r>
            <w:r w:rsidR="005571E9" w:rsidRPr="002B36D0">
              <w:rPr>
                <w:rFonts w:ascii="Arial" w:hAnsi="Arial" w:cs="Arial"/>
                <w:sz w:val="28"/>
                <w:szCs w:val="28"/>
              </w:rPr>
              <w:t>.</w:t>
            </w:r>
          </w:p>
        </w:tc>
      </w:tr>
      <w:tr w:rsidR="00402D6A" w:rsidRPr="002B36D0" w14:paraId="24666436" w14:textId="77777777" w:rsidTr="00290F5E">
        <w:tc>
          <w:tcPr>
            <w:tcW w:w="993" w:type="dxa"/>
            <w:vAlign w:val="center"/>
          </w:tcPr>
          <w:p w14:paraId="1AE7E43E" w14:textId="7A253A89"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4D2BCD0E" w14:textId="14975144" w:rsidR="00402D6A" w:rsidRPr="002B36D0" w:rsidRDefault="00402D6A" w:rsidP="002E41FE">
            <w:pPr>
              <w:tabs>
                <w:tab w:val="left" w:pos="1470"/>
              </w:tabs>
              <w:spacing w:before="60" w:after="60" w:line="312" w:lineRule="auto"/>
              <w:jc w:val="both"/>
              <w:rPr>
                <w:rFonts w:ascii="Arial" w:hAnsi="Arial" w:cs="Arial"/>
                <w:spacing w:val="-2"/>
                <w:sz w:val="28"/>
                <w:szCs w:val="28"/>
              </w:rPr>
            </w:pPr>
            <w:r w:rsidRPr="002B36D0">
              <w:rPr>
                <w:rFonts w:ascii="Arial" w:hAnsi="Arial" w:cs="Arial"/>
                <w:spacing w:val="-2"/>
                <w:sz w:val="28"/>
                <w:szCs w:val="28"/>
              </w:rPr>
              <w:t xml:space="preserve">Thể thao không chỉ là hoạt động giúp cơ thể khỏe mạnh mà còn mang lại vẻ đẹp hài hòa cho người luyện tập. Mỗi ngày dành ra vài </w:t>
            </w:r>
            <w:r w:rsidR="007B4D49" w:rsidRPr="002B36D0">
              <w:rPr>
                <w:rFonts w:ascii="Arial" w:hAnsi="Arial" w:cs="Arial"/>
                <w:spacing w:val="-2"/>
                <w:sz w:val="28"/>
                <w:szCs w:val="28"/>
              </w:rPr>
              <w:t>tiếng</w:t>
            </w:r>
            <w:r w:rsidRPr="002B36D0">
              <w:rPr>
                <w:rFonts w:ascii="Arial" w:hAnsi="Arial" w:cs="Arial"/>
                <w:spacing w:val="-2"/>
                <w:sz w:val="28"/>
                <w:szCs w:val="28"/>
              </w:rPr>
              <w:t xml:space="preserve"> để vận động, cơ thể sẽ </w:t>
            </w:r>
            <w:r w:rsidR="007B4D49" w:rsidRPr="002B36D0">
              <w:rPr>
                <w:rFonts w:ascii="Arial" w:hAnsi="Arial" w:cs="Arial"/>
                <w:spacing w:val="-2"/>
                <w:sz w:val="28"/>
                <w:szCs w:val="28"/>
              </w:rPr>
              <w:t>dần thích nghi</w:t>
            </w:r>
            <w:r w:rsidRPr="002B36D0">
              <w:rPr>
                <w:rFonts w:ascii="Arial" w:hAnsi="Arial" w:cs="Arial"/>
                <w:spacing w:val="-2"/>
                <w:sz w:val="28"/>
                <w:szCs w:val="28"/>
              </w:rPr>
              <w:t>,</w:t>
            </w:r>
            <w:r w:rsidR="007B4D49" w:rsidRPr="002B36D0">
              <w:rPr>
                <w:rFonts w:ascii="Arial" w:hAnsi="Arial" w:cs="Arial"/>
                <w:spacing w:val="-2"/>
                <w:sz w:val="28"/>
                <w:szCs w:val="28"/>
              </w:rPr>
              <w:t xml:space="preserve"> </w:t>
            </w:r>
            <w:r w:rsidRPr="002B36D0">
              <w:rPr>
                <w:rFonts w:ascii="Arial" w:hAnsi="Arial" w:cs="Arial"/>
                <w:spacing w:val="-2"/>
                <w:sz w:val="28"/>
                <w:szCs w:val="28"/>
              </w:rPr>
              <w:t xml:space="preserve">phát triển cơ bắp, tăng cường sức khỏe </w:t>
            </w:r>
            <w:r w:rsidR="007B4D49" w:rsidRPr="002B36D0">
              <w:rPr>
                <w:rFonts w:ascii="Arial" w:hAnsi="Arial" w:cs="Arial"/>
                <w:spacing w:val="-2"/>
                <w:sz w:val="28"/>
                <w:szCs w:val="28"/>
              </w:rPr>
              <w:t>tim mạch</w:t>
            </w:r>
            <w:r w:rsidRPr="002B36D0">
              <w:rPr>
                <w:rFonts w:ascii="Arial" w:hAnsi="Arial" w:cs="Arial"/>
                <w:spacing w:val="-2"/>
                <w:sz w:val="28"/>
                <w:szCs w:val="28"/>
              </w:rPr>
              <w:t xml:space="preserve">. Ngoài ra, thể thao còn giúp chúng ta </w:t>
            </w:r>
            <w:r w:rsidR="007B4D49" w:rsidRPr="002B36D0">
              <w:rPr>
                <w:rFonts w:ascii="Arial" w:hAnsi="Arial" w:cs="Arial"/>
                <w:spacing w:val="-2"/>
                <w:sz w:val="28"/>
                <w:szCs w:val="28"/>
              </w:rPr>
              <w:t>ngủ sâu giấc hơn và thức dậy với tinh thần phấn chấn hơn.</w:t>
            </w:r>
            <w:r w:rsidRPr="002B36D0">
              <w:rPr>
                <w:rFonts w:ascii="Arial" w:hAnsi="Arial" w:cs="Arial"/>
                <w:spacing w:val="-2"/>
                <w:sz w:val="28"/>
                <w:szCs w:val="28"/>
              </w:rPr>
              <w:t xml:space="preserve"> Với việc luyện tập thường xuyên, m</w:t>
            </w:r>
            <w:r w:rsidR="007B4D49" w:rsidRPr="002B36D0">
              <w:rPr>
                <w:rFonts w:ascii="Arial" w:hAnsi="Arial" w:cs="Arial"/>
                <w:spacing w:val="-2"/>
                <w:sz w:val="28"/>
                <w:szCs w:val="28"/>
              </w:rPr>
              <w:t>ọ</w:t>
            </w:r>
            <w:r w:rsidRPr="002B36D0">
              <w:rPr>
                <w:rFonts w:ascii="Arial" w:hAnsi="Arial" w:cs="Arial"/>
                <w:spacing w:val="-2"/>
                <w:sz w:val="28"/>
                <w:szCs w:val="28"/>
              </w:rPr>
              <w:t>i người cũng có</w:t>
            </w:r>
            <w:r w:rsidR="007B4D49" w:rsidRPr="002B36D0">
              <w:rPr>
                <w:rFonts w:ascii="Arial" w:hAnsi="Arial" w:cs="Arial"/>
                <w:spacing w:val="-2"/>
                <w:sz w:val="28"/>
                <w:szCs w:val="28"/>
              </w:rPr>
              <w:t xml:space="preserve"> thể tăng cường sự t</w:t>
            </w:r>
            <w:r w:rsidR="004A7845" w:rsidRPr="002B36D0">
              <w:rPr>
                <w:rFonts w:ascii="Arial" w:hAnsi="Arial" w:cs="Arial"/>
                <w:spacing w:val="-2"/>
                <w:sz w:val="28"/>
                <w:szCs w:val="28"/>
              </w:rPr>
              <w:t>ự</w:t>
            </w:r>
            <w:r w:rsidR="007B4D49" w:rsidRPr="002B36D0">
              <w:rPr>
                <w:rFonts w:ascii="Arial" w:hAnsi="Arial" w:cs="Arial"/>
                <w:spacing w:val="-2"/>
                <w:sz w:val="28"/>
                <w:szCs w:val="28"/>
              </w:rPr>
              <w:t xml:space="preserve"> tin vào bản thân</w:t>
            </w:r>
            <w:r w:rsidRPr="002B36D0">
              <w:rPr>
                <w:rFonts w:ascii="Arial" w:hAnsi="Arial" w:cs="Arial"/>
                <w:spacing w:val="-2"/>
                <w:sz w:val="28"/>
                <w:szCs w:val="28"/>
              </w:rPr>
              <w:t xml:space="preserve">, từ đó </w:t>
            </w:r>
            <w:r w:rsidR="007B4D49" w:rsidRPr="002B36D0">
              <w:rPr>
                <w:rFonts w:ascii="Arial" w:hAnsi="Arial" w:cs="Arial"/>
                <w:spacing w:val="-2"/>
                <w:sz w:val="28"/>
                <w:szCs w:val="28"/>
              </w:rPr>
              <w:t>phát triển các mối quan hệ xã hội lành mạnh</w:t>
            </w:r>
            <w:r w:rsidRPr="002B36D0">
              <w:rPr>
                <w:rFonts w:ascii="Arial" w:hAnsi="Arial" w:cs="Arial"/>
                <w:spacing w:val="-2"/>
                <w:sz w:val="28"/>
                <w:szCs w:val="28"/>
              </w:rPr>
              <w:t>.</w:t>
            </w:r>
          </w:p>
        </w:tc>
      </w:tr>
      <w:tr w:rsidR="00402D6A" w:rsidRPr="002B36D0" w14:paraId="4D213A58" w14:textId="77777777" w:rsidTr="00290F5E">
        <w:tc>
          <w:tcPr>
            <w:tcW w:w="993" w:type="dxa"/>
            <w:vAlign w:val="center"/>
          </w:tcPr>
          <w:p w14:paraId="071F2218" w14:textId="1AB2E8FB" w:rsidR="00402D6A" w:rsidRPr="002B36D0" w:rsidRDefault="00402D6A" w:rsidP="002E41FE">
            <w:pPr>
              <w:pStyle w:val="ListParagraph"/>
              <w:numPr>
                <w:ilvl w:val="0"/>
                <w:numId w:val="6"/>
              </w:numPr>
              <w:spacing w:before="60" w:after="60" w:line="312" w:lineRule="auto"/>
              <w:ind w:left="360"/>
              <w:jc w:val="center"/>
              <w:rPr>
                <w:rFonts w:ascii="Arial" w:hAnsi="Arial" w:cs="Arial"/>
                <w:sz w:val="28"/>
                <w:szCs w:val="28"/>
              </w:rPr>
            </w:pPr>
          </w:p>
        </w:tc>
        <w:tc>
          <w:tcPr>
            <w:tcW w:w="8079" w:type="dxa"/>
          </w:tcPr>
          <w:p w14:paraId="506BA838" w14:textId="5241C748" w:rsidR="00402D6A" w:rsidRPr="002B36D0" w:rsidRDefault="00402D6A" w:rsidP="002E41FE">
            <w:pPr>
              <w:tabs>
                <w:tab w:val="left" w:pos="1470"/>
              </w:tabs>
              <w:spacing w:before="60" w:after="60" w:line="312" w:lineRule="auto"/>
              <w:jc w:val="both"/>
              <w:rPr>
                <w:rFonts w:ascii="Arial" w:hAnsi="Arial" w:cs="Arial"/>
                <w:sz w:val="28"/>
                <w:szCs w:val="28"/>
              </w:rPr>
            </w:pPr>
            <w:r w:rsidRPr="002B36D0">
              <w:rPr>
                <w:rFonts w:ascii="Arial" w:hAnsi="Arial" w:cs="Arial"/>
                <w:sz w:val="28"/>
                <w:szCs w:val="28"/>
              </w:rPr>
              <w:t xml:space="preserve">Tôn trọng luật pháp là nền tảng của một xã hội văn minh và công bằng. Chỉ khi chúng ta tuân thủ và tôn trọng các quy định pháp luật mới có thể </w:t>
            </w:r>
            <w:r w:rsidR="007B4D49" w:rsidRPr="002B36D0">
              <w:rPr>
                <w:rFonts w:ascii="Arial" w:hAnsi="Arial" w:cs="Arial"/>
                <w:sz w:val="28"/>
                <w:szCs w:val="28"/>
              </w:rPr>
              <w:t>đạt được sự vui v</w:t>
            </w:r>
            <w:r w:rsidR="004A7845" w:rsidRPr="002B36D0">
              <w:rPr>
                <w:rFonts w:ascii="Arial" w:hAnsi="Arial" w:cs="Arial"/>
                <w:sz w:val="28"/>
                <w:szCs w:val="28"/>
              </w:rPr>
              <w:t>ẻ</w:t>
            </w:r>
            <w:r w:rsidR="007B4D49" w:rsidRPr="002B36D0">
              <w:rPr>
                <w:rFonts w:ascii="Arial" w:hAnsi="Arial" w:cs="Arial"/>
                <w:sz w:val="28"/>
                <w:szCs w:val="28"/>
              </w:rPr>
              <w:t xml:space="preserve"> và hòa bình</w:t>
            </w:r>
            <w:r w:rsidRPr="002B36D0">
              <w:rPr>
                <w:rFonts w:ascii="Arial" w:hAnsi="Arial" w:cs="Arial"/>
                <w:sz w:val="28"/>
                <w:szCs w:val="28"/>
              </w:rPr>
              <w:t xml:space="preserve">. Luật pháp không chỉ là </w:t>
            </w:r>
            <w:r w:rsidR="007B4D49" w:rsidRPr="002B36D0">
              <w:rPr>
                <w:rFonts w:ascii="Arial" w:hAnsi="Arial" w:cs="Arial"/>
                <w:sz w:val="28"/>
                <w:szCs w:val="28"/>
              </w:rPr>
              <w:t>sợi dây liên kết mạnh mẽ giữa các thành viên của xã hội mà còn là tấm khiên bảo vệ cho mỗi cá nhân</w:t>
            </w:r>
            <w:r w:rsidRPr="002B36D0">
              <w:rPr>
                <w:rFonts w:ascii="Arial" w:hAnsi="Arial" w:cs="Arial"/>
                <w:sz w:val="28"/>
                <w:szCs w:val="28"/>
              </w:rPr>
              <w:t xml:space="preserve">. Chúng ta </w:t>
            </w:r>
            <w:r w:rsidR="007B4D49" w:rsidRPr="002B36D0">
              <w:rPr>
                <w:rFonts w:ascii="Arial" w:hAnsi="Arial" w:cs="Arial"/>
                <w:sz w:val="28"/>
                <w:szCs w:val="28"/>
              </w:rPr>
              <w:t xml:space="preserve">cần hiểu rằng </w:t>
            </w:r>
            <w:r w:rsidR="00F602F3" w:rsidRPr="002B36D0">
              <w:rPr>
                <w:rFonts w:ascii="Arial" w:hAnsi="Arial" w:cs="Arial"/>
                <w:sz w:val="28"/>
                <w:szCs w:val="28"/>
              </w:rPr>
              <w:t>tôn trọng luật pháp không chỉ là trách nhiệm mà còn là cơ hội để xây dựng một tương lai tươi sáng và bền</w:t>
            </w:r>
            <w:r w:rsidR="004A7845" w:rsidRPr="002B36D0">
              <w:rPr>
                <w:rFonts w:ascii="Arial" w:hAnsi="Arial" w:cs="Arial"/>
                <w:sz w:val="28"/>
                <w:szCs w:val="28"/>
              </w:rPr>
              <w:t xml:space="preserve"> vững.</w:t>
            </w:r>
          </w:p>
        </w:tc>
      </w:tr>
    </w:tbl>
    <w:p w14:paraId="09AAD61C" w14:textId="77777777" w:rsidR="00615810" w:rsidRPr="002B36D0" w:rsidRDefault="00615810" w:rsidP="002E41FE">
      <w:pPr>
        <w:spacing w:before="60" w:after="60" w:line="312" w:lineRule="auto"/>
        <w:rPr>
          <w:rFonts w:ascii="Arial" w:hAnsi="Arial" w:cs="Arial"/>
          <w:b/>
          <w:bCs/>
          <w:sz w:val="28"/>
          <w:szCs w:val="28"/>
        </w:rPr>
      </w:pPr>
      <w:r w:rsidRPr="002B36D0">
        <w:rPr>
          <w:rFonts w:ascii="Arial" w:hAnsi="Arial" w:cs="Arial"/>
          <w:b/>
          <w:bCs/>
          <w:sz w:val="28"/>
          <w:szCs w:val="28"/>
        </w:rPr>
        <w:br w:type="page"/>
      </w:r>
    </w:p>
    <w:p w14:paraId="1ED06025" w14:textId="0575A4A7" w:rsidR="00417531" w:rsidRPr="002B36D0" w:rsidRDefault="00417531" w:rsidP="002E41FE">
      <w:pPr>
        <w:spacing w:before="60" w:after="60" w:line="312" w:lineRule="auto"/>
        <w:jc w:val="center"/>
        <w:rPr>
          <w:rFonts w:ascii="Arial" w:hAnsi="Arial" w:cs="Arial"/>
          <w:b/>
          <w:bCs/>
          <w:sz w:val="28"/>
          <w:szCs w:val="28"/>
        </w:rPr>
      </w:pPr>
      <w:r w:rsidRPr="002B36D0">
        <w:rPr>
          <w:rFonts w:ascii="Arial" w:hAnsi="Arial" w:cs="Arial"/>
          <w:b/>
          <w:bCs/>
          <w:sz w:val="28"/>
          <w:szCs w:val="28"/>
        </w:rPr>
        <w:lastRenderedPageBreak/>
        <w:t>Phụ lục II - Quy trình thu nhận sinh trắc học giọng nói</w:t>
      </w:r>
    </w:p>
    <w:p w14:paraId="1D59BCDF" w14:textId="77777777"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sz w:val="28"/>
          <w:szCs w:val="28"/>
        </w:rPr>
        <w:t xml:space="preserve"> </w:t>
      </w:r>
    </w:p>
    <w:tbl>
      <w:tblPr>
        <w:tblStyle w:val="TableGrid"/>
        <w:tblW w:w="0" w:type="auto"/>
        <w:tblInd w:w="108" w:type="dxa"/>
        <w:tblLook w:val="04A0" w:firstRow="1" w:lastRow="0" w:firstColumn="1" w:lastColumn="0" w:noHBand="0" w:noVBand="1"/>
      </w:tblPr>
      <w:tblGrid>
        <w:gridCol w:w="976"/>
        <w:gridCol w:w="2656"/>
        <w:gridCol w:w="5321"/>
      </w:tblGrid>
      <w:tr w:rsidR="00417531" w:rsidRPr="002B36D0" w14:paraId="7C08698B" w14:textId="77777777" w:rsidTr="00290F5E">
        <w:tc>
          <w:tcPr>
            <w:tcW w:w="976" w:type="dxa"/>
            <w:vAlign w:val="center"/>
          </w:tcPr>
          <w:p w14:paraId="0BFE609E" w14:textId="6C6824B3"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b/>
                <w:color w:val="000000"/>
                <w:sz w:val="28"/>
                <w:szCs w:val="28"/>
              </w:rPr>
              <w:t>Bước</w:t>
            </w:r>
          </w:p>
        </w:tc>
        <w:tc>
          <w:tcPr>
            <w:tcW w:w="2690" w:type="dxa"/>
            <w:vAlign w:val="center"/>
          </w:tcPr>
          <w:p w14:paraId="193E91BA" w14:textId="77777777" w:rsidR="001E47AC" w:rsidRPr="002B36D0" w:rsidRDefault="00417531" w:rsidP="002E41FE">
            <w:pPr>
              <w:spacing w:before="60" w:after="60" w:line="312" w:lineRule="auto"/>
              <w:jc w:val="center"/>
              <w:rPr>
                <w:rFonts w:ascii="Arial" w:eastAsia="Calibri" w:hAnsi="Arial" w:cs="Arial"/>
                <w:b/>
                <w:color w:val="000000"/>
                <w:sz w:val="28"/>
                <w:szCs w:val="28"/>
              </w:rPr>
            </w:pPr>
            <w:r w:rsidRPr="002B36D0">
              <w:rPr>
                <w:rFonts w:ascii="Arial" w:eastAsia="Calibri" w:hAnsi="Arial" w:cs="Arial"/>
                <w:b/>
                <w:color w:val="000000"/>
                <w:sz w:val="28"/>
                <w:szCs w:val="28"/>
              </w:rPr>
              <w:t xml:space="preserve">Tên bước </w:t>
            </w:r>
          </w:p>
          <w:p w14:paraId="38CD41B3" w14:textId="243B7D31"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b/>
                <w:color w:val="000000"/>
                <w:sz w:val="28"/>
                <w:szCs w:val="28"/>
              </w:rPr>
              <w:t>quy trình</w:t>
            </w:r>
          </w:p>
        </w:tc>
        <w:tc>
          <w:tcPr>
            <w:tcW w:w="5406" w:type="dxa"/>
            <w:vAlign w:val="center"/>
          </w:tcPr>
          <w:p w14:paraId="355E41A0" w14:textId="4B7B10E0"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b/>
                <w:color w:val="000000"/>
                <w:sz w:val="28"/>
                <w:szCs w:val="28"/>
              </w:rPr>
              <w:t>Mô tả</w:t>
            </w:r>
          </w:p>
        </w:tc>
      </w:tr>
      <w:tr w:rsidR="00417531" w:rsidRPr="002B36D0" w14:paraId="691F09B5" w14:textId="77777777" w:rsidTr="00290F5E">
        <w:tc>
          <w:tcPr>
            <w:tcW w:w="976" w:type="dxa"/>
            <w:vAlign w:val="center"/>
          </w:tcPr>
          <w:p w14:paraId="69C5F234" w14:textId="3A3BFD85"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B1</w:t>
            </w:r>
          </w:p>
        </w:tc>
        <w:tc>
          <w:tcPr>
            <w:tcW w:w="2690" w:type="dxa"/>
            <w:vAlign w:val="center"/>
          </w:tcPr>
          <w:p w14:paraId="69E9A6B4" w14:textId="0E3E6F81"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Yêu cầu thu nhận sinh trắc giọng nói</w:t>
            </w:r>
            <w:r w:rsidR="002E5E75" w:rsidRPr="002B36D0">
              <w:rPr>
                <w:rFonts w:ascii="Arial" w:hAnsi="Arial" w:cs="Arial"/>
                <w:color w:val="000000"/>
                <w:sz w:val="28"/>
                <w:szCs w:val="28"/>
              </w:rPr>
              <w:t xml:space="preserve"> </w:t>
            </w:r>
          </w:p>
        </w:tc>
        <w:tc>
          <w:tcPr>
            <w:tcW w:w="5406" w:type="dxa"/>
            <w:vAlign w:val="center"/>
          </w:tcPr>
          <w:p w14:paraId="15FEE634" w14:textId="22E6E07A"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 xml:space="preserve">Người đại diện hợp pháp của trẻ em từ 6 tuổi đến dưới 14 tuổi hoặc công dân từ đủ 14 tuổi khi đến Cơ quan </w:t>
            </w:r>
            <w:r w:rsidR="005C3EDF" w:rsidRPr="002B36D0">
              <w:rPr>
                <w:rFonts w:ascii="Arial" w:eastAsia="Calibri" w:hAnsi="Arial" w:cs="Arial"/>
                <w:color w:val="000000"/>
                <w:sz w:val="28"/>
                <w:szCs w:val="28"/>
              </w:rPr>
              <w:t>C</w:t>
            </w:r>
            <w:r w:rsidRPr="002B36D0">
              <w:rPr>
                <w:rFonts w:ascii="Arial" w:eastAsia="Calibri" w:hAnsi="Arial" w:cs="Arial"/>
                <w:color w:val="000000"/>
                <w:sz w:val="28"/>
                <w:szCs w:val="28"/>
              </w:rPr>
              <w:t>ông an làm thủ tục cấp, cấp đổi, cấp lại có thể yêu cầu thu nhận thêm sinh trắc giọng nói</w:t>
            </w:r>
            <w:r w:rsidR="008A3B82" w:rsidRPr="002B36D0">
              <w:rPr>
                <w:rFonts w:ascii="Arial" w:eastAsia="Calibri" w:hAnsi="Arial" w:cs="Arial"/>
                <w:color w:val="000000"/>
                <w:sz w:val="28"/>
                <w:szCs w:val="28"/>
              </w:rPr>
              <w:t xml:space="preserve"> </w:t>
            </w:r>
            <w:r w:rsidRPr="002B36D0">
              <w:rPr>
                <w:rFonts w:ascii="Arial" w:eastAsia="Calibri" w:hAnsi="Arial" w:cs="Arial"/>
                <w:color w:val="000000"/>
                <w:sz w:val="28"/>
                <w:szCs w:val="28"/>
              </w:rPr>
              <w:t>để tích hợp vào cơ sở dữ liệu căn cước</w:t>
            </w:r>
          </w:p>
          <w:p w14:paraId="43AD4439" w14:textId="6ED20DF0"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B2</w:t>
            </w:r>
          </w:p>
        </w:tc>
      </w:tr>
      <w:tr w:rsidR="00417531" w:rsidRPr="002B36D0" w14:paraId="4CB119EF" w14:textId="77777777" w:rsidTr="00290F5E">
        <w:tc>
          <w:tcPr>
            <w:tcW w:w="976" w:type="dxa"/>
            <w:vAlign w:val="center"/>
          </w:tcPr>
          <w:p w14:paraId="66C45E23" w14:textId="1BEDB5C9"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B2</w:t>
            </w:r>
          </w:p>
        </w:tc>
        <w:tc>
          <w:tcPr>
            <w:tcW w:w="2690" w:type="dxa"/>
            <w:vAlign w:val="center"/>
          </w:tcPr>
          <w:p w14:paraId="165C4873" w14:textId="0963AB40"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Tạo lập hồ sơ cấp căn cước</w:t>
            </w:r>
          </w:p>
        </w:tc>
        <w:tc>
          <w:tcPr>
            <w:tcW w:w="5406" w:type="dxa"/>
            <w:vAlign w:val="center"/>
          </w:tcPr>
          <w:p w14:paraId="4FAD77D0"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 xml:space="preserve">Cán bộ thu nhận và xử lý hồ sơ cấp căn cước tại địa phương thực hiện tạo lập hồ sơ cấp căn cước cho trẻ em từ 6 tuổi đến dưới 14 tuổi và công dân từ đủ 14 tuổi dựa vào dữ liệu khai thác được trong Cơ sở dữ liệu quốc gia về dân cư </w:t>
            </w:r>
          </w:p>
          <w:p w14:paraId="6D540E2F" w14:textId="4CDA3DEE"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B3</w:t>
            </w:r>
          </w:p>
        </w:tc>
      </w:tr>
      <w:tr w:rsidR="00417531" w:rsidRPr="002B36D0" w14:paraId="6F6DE8B4" w14:textId="77777777" w:rsidTr="00290F5E">
        <w:tc>
          <w:tcPr>
            <w:tcW w:w="976" w:type="dxa"/>
            <w:vAlign w:val="center"/>
          </w:tcPr>
          <w:p w14:paraId="413CBF37" w14:textId="6B86A55B"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B3</w:t>
            </w:r>
          </w:p>
        </w:tc>
        <w:tc>
          <w:tcPr>
            <w:tcW w:w="2690" w:type="dxa"/>
            <w:vAlign w:val="center"/>
          </w:tcPr>
          <w:p w14:paraId="52806F34" w14:textId="2782825B"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Đánh dấu hồ sơ cần thu nhận sinh trắc giọng nói</w:t>
            </w:r>
          </w:p>
        </w:tc>
        <w:tc>
          <w:tcPr>
            <w:tcW w:w="5406" w:type="dxa"/>
            <w:vAlign w:val="center"/>
          </w:tcPr>
          <w:p w14:paraId="54CF9EEB"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 xml:space="preserve">Cán bộ thu nhận và xử lý hồ sơ cấp căn cước tại địa phương thực hiện đánh dấu hồ sơ cần thu nhận sinh trắc giọng nói </w:t>
            </w:r>
          </w:p>
          <w:p w14:paraId="24371002" w14:textId="3C10909D"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B4</w:t>
            </w:r>
          </w:p>
        </w:tc>
      </w:tr>
      <w:tr w:rsidR="00417531" w:rsidRPr="002B36D0" w14:paraId="2DF9B8B4" w14:textId="77777777" w:rsidTr="00290F5E">
        <w:tc>
          <w:tcPr>
            <w:tcW w:w="976" w:type="dxa"/>
            <w:vAlign w:val="center"/>
          </w:tcPr>
          <w:p w14:paraId="66852245" w14:textId="62889872"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B4</w:t>
            </w:r>
          </w:p>
        </w:tc>
        <w:tc>
          <w:tcPr>
            <w:tcW w:w="2690" w:type="dxa"/>
            <w:vAlign w:val="center"/>
          </w:tcPr>
          <w:p w14:paraId="1C80AC07" w14:textId="2D4D3D35"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Gửi yêu cầu thu nhận giọng nói</w:t>
            </w:r>
          </w:p>
        </w:tc>
        <w:tc>
          <w:tcPr>
            <w:tcW w:w="5406" w:type="dxa"/>
            <w:vAlign w:val="center"/>
          </w:tcPr>
          <w:p w14:paraId="0731F465"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Cán bộ thu nhận và xử lý hồ sơ cấp căn cước tại địa phương thực hiện gửi yêu cầu thu nhận giọng nói sang phần mềm thu nhận giọng nói</w:t>
            </w:r>
          </w:p>
          <w:p w14:paraId="0F543ECB" w14:textId="22798DE0"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B5</w:t>
            </w:r>
          </w:p>
        </w:tc>
      </w:tr>
      <w:tr w:rsidR="00417531" w:rsidRPr="002B36D0" w14:paraId="7198DD2B" w14:textId="77777777" w:rsidTr="00290F5E">
        <w:tc>
          <w:tcPr>
            <w:tcW w:w="976" w:type="dxa"/>
            <w:vAlign w:val="center"/>
          </w:tcPr>
          <w:p w14:paraId="602FABC1" w14:textId="2C449348"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B5</w:t>
            </w:r>
          </w:p>
        </w:tc>
        <w:tc>
          <w:tcPr>
            <w:tcW w:w="2690" w:type="dxa"/>
            <w:vAlign w:val="center"/>
          </w:tcPr>
          <w:p w14:paraId="1FDCE734" w14:textId="5DD300E1"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 xml:space="preserve">Tìm kiếm và chuyển thông tin công dân cần thu nhận giọng nói </w:t>
            </w:r>
            <w:r w:rsidRPr="002B36D0">
              <w:rPr>
                <w:rFonts w:ascii="Arial" w:hAnsi="Arial" w:cs="Arial"/>
                <w:color w:val="000000"/>
                <w:sz w:val="28"/>
                <w:szCs w:val="28"/>
              </w:rPr>
              <w:lastRenderedPageBreak/>
              <w:t>sang màn hình thu nhận</w:t>
            </w:r>
          </w:p>
        </w:tc>
        <w:tc>
          <w:tcPr>
            <w:tcW w:w="5406" w:type="dxa"/>
            <w:vAlign w:val="center"/>
          </w:tcPr>
          <w:p w14:paraId="02D59BC6"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lastRenderedPageBreak/>
              <w:t xml:space="preserve">Tại phần mềm thu nhận giọng nói, cán bộ thu nhận và xử lý hồ sơ cấp căn cước tại địa phương thực hiện tìm kiếm và chuyển thông tin công dân cần thu nhận giọng </w:t>
            </w:r>
            <w:r w:rsidRPr="002B36D0">
              <w:rPr>
                <w:rFonts w:ascii="Arial" w:eastAsia="Calibri" w:hAnsi="Arial" w:cs="Arial"/>
                <w:color w:val="000000"/>
                <w:sz w:val="28"/>
                <w:szCs w:val="28"/>
              </w:rPr>
              <w:lastRenderedPageBreak/>
              <w:t xml:space="preserve">nói sang màn hình thu nhận và hướng dẫn công dân vào khu vực thu âm để chuẩn bị thu nhận giọng nói. </w:t>
            </w:r>
          </w:p>
          <w:p w14:paraId="789E726E" w14:textId="57C59AD9"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B6</w:t>
            </w:r>
          </w:p>
        </w:tc>
      </w:tr>
      <w:tr w:rsidR="00417531" w:rsidRPr="002B36D0" w14:paraId="0330E2CE" w14:textId="77777777" w:rsidTr="00290F5E">
        <w:tc>
          <w:tcPr>
            <w:tcW w:w="976" w:type="dxa"/>
            <w:vAlign w:val="center"/>
          </w:tcPr>
          <w:p w14:paraId="1069BA87" w14:textId="52D25F35"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lastRenderedPageBreak/>
              <w:t>B6</w:t>
            </w:r>
          </w:p>
        </w:tc>
        <w:tc>
          <w:tcPr>
            <w:tcW w:w="2690" w:type="dxa"/>
            <w:vAlign w:val="center"/>
          </w:tcPr>
          <w:p w14:paraId="432582EB" w14:textId="6B9B6611"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Thực hiện thu nhận giọng nói theo đúng quy định</w:t>
            </w:r>
          </w:p>
        </w:tc>
        <w:tc>
          <w:tcPr>
            <w:tcW w:w="5406" w:type="dxa"/>
            <w:vAlign w:val="center"/>
          </w:tcPr>
          <w:p w14:paraId="43A79702" w14:textId="77777777" w:rsidR="00417531" w:rsidRPr="002B36D0" w:rsidRDefault="00417531" w:rsidP="002E41FE">
            <w:pPr>
              <w:pStyle w:val="QATable"/>
              <w:spacing w:after="60" w:line="312" w:lineRule="auto"/>
              <w:rPr>
                <w:rFonts w:ascii="Arial" w:hAnsi="Arial" w:cs="Arial"/>
                <w:sz w:val="28"/>
                <w:szCs w:val="28"/>
              </w:rPr>
            </w:pPr>
            <w:r w:rsidRPr="002B36D0">
              <w:rPr>
                <w:rFonts w:ascii="Arial" w:hAnsi="Arial" w:cs="Arial"/>
                <w:sz w:val="28"/>
                <w:szCs w:val="28"/>
                <w:lang w:val="vi-VN"/>
              </w:rPr>
              <w:t>Công dân thực hiện thu âm theo hướng dẫn (đọc đoạn văn bản có sẵn hoặc trả lời theo chủ đề được gợi ý)</w:t>
            </w:r>
            <w:r w:rsidRPr="002B36D0">
              <w:rPr>
                <w:rFonts w:ascii="Arial" w:hAnsi="Arial" w:cs="Arial"/>
                <w:sz w:val="28"/>
                <w:szCs w:val="28"/>
              </w:rPr>
              <w:t>.</w:t>
            </w:r>
          </w:p>
          <w:p w14:paraId="111C3BDA" w14:textId="0F58F2E2"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B7</w:t>
            </w:r>
          </w:p>
        </w:tc>
      </w:tr>
      <w:tr w:rsidR="00417531" w:rsidRPr="002B36D0" w14:paraId="5A0BC67F" w14:textId="77777777" w:rsidTr="00290F5E">
        <w:tc>
          <w:tcPr>
            <w:tcW w:w="976" w:type="dxa"/>
            <w:vAlign w:val="center"/>
          </w:tcPr>
          <w:p w14:paraId="0579ACB1" w14:textId="626A82B2"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B7</w:t>
            </w:r>
          </w:p>
        </w:tc>
        <w:tc>
          <w:tcPr>
            <w:tcW w:w="2690" w:type="dxa"/>
            <w:vAlign w:val="center"/>
          </w:tcPr>
          <w:p w14:paraId="27E2AA18" w14:textId="2B24C227"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Kiểm tra chất lượng tệp âm thanh vừa thu nhận</w:t>
            </w:r>
          </w:p>
        </w:tc>
        <w:tc>
          <w:tcPr>
            <w:tcW w:w="5406" w:type="dxa"/>
            <w:vAlign w:val="center"/>
          </w:tcPr>
          <w:p w14:paraId="3C3923B1"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Phần mềm thu nhận giọng nói thực hiện kiểm tra chất lượng tệp âm thanh vừa thu nhận</w:t>
            </w:r>
          </w:p>
          <w:p w14:paraId="771B08C0"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 Trường hợp chất lượng đạt thì thực hiện tiếp B8</w:t>
            </w:r>
          </w:p>
          <w:p w14:paraId="3DA41022" w14:textId="632BAA94"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 Trường hợp chất lượng không đạt thì thực hiện lại B6</w:t>
            </w:r>
          </w:p>
        </w:tc>
      </w:tr>
      <w:tr w:rsidR="00417531" w:rsidRPr="002B36D0" w14:paraId="36085CFA" w14:textId="77777777" w:rsidTr="00290F5E">
        <w:tc>
          <w:tcPr>
            <w:tcW w:w="976" w:type="dxa"/>
            <w:vAlign w:val="center"/>
          </w:tcPr>
          <w:p w14:paraId="4252F8E6" w14:textId="74FD2452"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B8</w:t>
            </w:r>
          </w:p>
        </w:tc>
        <w:tc>
          <w:tcPr>
            <w:tcW w:w="2690" w:type="dxa"/>
            <w:vAlign w:val="center"/>
          </w:tcPr>
          <w:p w14:paraId="042373D0" w14:textId="2E67559A"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Lưu kết quả thu nhận giọng nói</w:t>
            </w:r>
          </w:p>
        </w:tc>
        <w:tc>
          <w:tcPr>
            <w:tcW w:w="5406" w:type="dxa"/>
            <w:vAlign w:val="center"/>
          </w:tcPr>
          <w:p w14:paraId="0609C3B7" w14:textId="77777777" w:rsidR="007E4159"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Phần mềm thu nhận giọng nói thực hiện lưu kết quả thu nhận giọng nói đạt chất lượng</w:t>
            </w:r>
            <w:r w:rsidR="007E4159" w:rsidRPr="002B36D0">
              <w:rPr>
                <w:rFonts w:ascii="Arial" w:eastAsia="Calibri" w:hAnsi="Arial" w:cs="Arial"/>
                <w:color w:val="000000"/>
                <w:sz w:val="28"/>
                <w:szCs w:val="28"/>
              </w:rPr>
              <w:t xml:space="preserve"> để cán bộ thực hiện lấy kết quả về.</w:t>
            </w:r>
          </w:p>
          <w:p w14:paraId="3740A49E" w14:textId="218D3110" w:rsidR="00ED2695" w:rsidRPr="002B36D0" w:rsidRDefault="0061795B" w:rsidP="002E41FE">
            <w:pPr>
              <w:pStyle w:val="QATable"/>
              <w:spacing w:after="60" w:line="312" w:lineRule="auto"/>
              <w:rPr>
                <w:rFonts w:ascii="Arial" w:eastAsia="Calibri" w:hAnsi="Arial" w:cs="Arial"/>
                <w:color w:val="000000"/>
                <w:sz w:val="28"/>
                <w:szCs w:val="28"/>
              </w:rPr>
            </w:pPr>
            <w:r w:rsidRPr="002B36D0">
              <w:rPr>
                <w:rFonts w:ascii="Arial" w:hAnsi="Arial" w:cs="Arial"/>
                <w:bCs/>
                <w:sz w:val="28"/>
                <w:szCs w:val="28"/>
              </w:rPr>
              <w:t>Cán bộ làm công tác thu mẫu cho công dân nghe và xác nhận lại giọng nói của mình hoặc của người phụ thuộc</w:t>
            </w:r>
            <w:r w:rsidR="00CA21FA" w:rsidRPr="002B36D0">
              <w:rPr>
                <w:rFonts w:ascii="Arial" w:hAnsi="Arial" w:cs="Arial"/>
                <w:bCs/>
                <w:sz w:val="28"/>
                <w:szCs w:val="28"/>
              </w:rPr>
              <w:t xml:space="preserve"> khi có yêu cầu</w:t>
            </w:r>
            <w:r w:rsidRPr="002B36D0">
              <w:rPr>
                <w:rFonts w:ascii="Arial" w:hAnsi="Arial" w:cs="Arial"/>
                <w:bCs/>
                <w:sz w:val="28"/>
                <w:szCs w:val="28"/>
              </w:rPr>
              <w:t>.</w:t>
            </w:r>
            <w:r w:rsidR="00ED2695" w:rsidRPr="002B36D0">
              <w:rPr>
                <w:rFonts w:ascii="Arial" w:eastAsia="Calibri" w:hAnsi="Arial" w:cs="Arial"/>
                <w:color w:val="000000"/>
                <w:sz w:val="28"/>
                <w:szCs w:val="28"/>
              </w:rPr>
              <w:t xml:space="preserve"> </w:t>
            </w:r>
          </w:p>
          <w:p w14:paraId="5F1EA763" w14:textId="6D186B6B"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B9</w:t>
            </w:r>
          </w:p>
        </w:tc>
      </w:tr>
      <w:tr w:rsidR="00417531" w:rsidRPr="002B36D0" w14:paraId="4C15462B" w14:textId="77777777" w:rsidTr="00290F5E">
        <w:tc>
          <w:tcPr>
            <w:tcW w:w="976" w:type="dxa"/>
            <w:vAlign w:val="center"/>
          </w:tcPr>
          <w:p w14:paraId="788B13DF" w14:textId="5CDDD4BE"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B9</w:t>
            </w:r>
          </w:p>
        </w:tc>
        <w:tc>
          <w:tcPr>
            <w:tcW w:w="2690" w:type="dxa"/>
            <w:vAlign w:val="center"/>
          </w:tcPr>
          <w:p w14:paraId="0A8651CE" w14:textId="45375404"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Thực hiện nhận kết quả thu nhận giọng nói</w:t>
            </w:r>
          </w:p>
        </w:tc>
        <w:tc>
          <w:tcPr>
            <w:tcW w:w="5406" w:type="dxa"/>
            <w:vAlign w:val="center"/>
          </w:tcPr>
          <w:p w14:paraId="769EF2DE" w14:textId="77777777" w:rsidR="00417531" w:rsidRPr="002B36D0" w:rsidRDefault="00417531" w:rsidP="002E41FE">
            <w:pPr>
              <w:pStyle w:val="QATable"/>
              <w:spacing w:after="60" w:line="312" w:lineRule="auto"/>
              <w:rPr>
                <w:rFonts w:ascii="Arial" w:hAnsi="Arial" w:cs="Arial"/>
                <w:color w:val="000000"/>
                <w:sz w:val="28"/>
                <w:szCs w:val="28"/>
              </w:rPr>
            </w:pPr>
            <w:r w:rsidRPr="002B36D0">
              <w:rPr>
                <w:rFonts w:ascii="Arial" w:eastAsia="Calibri" w:hAnsi="Arial" w:cs="Arial"/>
                <w:color w:val="000000"/>
                <w:sz w:val="28"/>
                <w:szCs w:val="28"/>
              </w:rPr>
              <w:t xml:space="preserve">Cán bộ thu nhận và xử lý hồ sơ cấp căn cước tại địa phương tìm kiếm hồ sơ cần nhận kết quả và thực hiện </w:t>
            </w:r>
            <w:r w:rsidRPr="002B36D0">
              <w:rPr>
                <w:rFonts w:ascii="Arial" w:hAnsi="Arial" w:cs="Arial"/>
                <w:color w:val="000000"/>
                <w:sz w:val="28"/>
                <w:szCs w:val="28"/>
              </w:rPr>
              <w:t>nhận kết quả thu nhận giọng nói.</w:t>
            </w:r>
          </w:p>
          <w:p w14:paraId="4AD8318C" w14:textId="77777777" w:rsidR="00417531" w:rsidRPr="002B36D0" w:rsidRDefault="00417531" w:rsidP="002E41FE">
            <w:pPr>
              <w:pStyle w:val="QATable"/>
              <w:spacing w:after="60" w:line="312" w:lineRule="auto"/>
              <w:rPr>
                <w:rFonts w:ascii="Arial" w:hAnsi="Arial" w:cs="Arial"/>
                <w:color w:val="000000"/>
                <w:sz w:val="28"/>
                <w:szCs w:val="28"/>
              </w:rPr>
            </w:pPr>
            <w:r w:rsidRPr="002B36D0">
              <w:rPr>
                <w:rFonts w:ascii="Arial" w:hAnsi="Arial" w:cs="Arial"/>
                <w:color w:val="000000"/>
                <w:sz w:val="28"/>
                <w:szCs w:val="28"/>
              </w:rPr>
              <w:t>- Trường hợp nhận kết quả thành công thì thực hiện B10</w:t>
            </w:r>
          </w:p>
          <w:p w14:paraId="5DFCF379" w14:textId="62F1AE49"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 Trường hợp nhận kết quả không thành công thì thực hiện B9</w:t>
            </w:r>
          </w:p>
        </w:tc>
      </w:tr>
      <w:tr w:rsidR="00417531" w:rsidRPr="002B36D0" w14:paraId="387325BC" w14:textId="77777777" w:rsidTr="00290F5E">
        <w:tc>
          <w:tcPr>
            <w:tcW w:w="976" w:type="dxa"/>
            <w:vAlign w:val="center"/>
          </w:tcPr>
          <w:p w14:paraId="22853ABA" w14:textId="6CB80BF8"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lastRenderedPageBreak/>
              <w:t>B10</w:t>
            </w:r>
          </w:p>
        </w:tc>
        <w:tc>
          <w:tcPr>
            <w:tcW w:w="2690" w:type="dxa"/>
            <w:vAlign w:val="center"/>
          </w:tcPr>
          <w:p w14:paraId="6C2AAFC2" w14:textId="6BB0270C"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Thực hiện gửi kết quả thu nhận giọng nói lên TW</w:t>
            </w:r>
          </w:p>
        </w:tc>
        <w:tc>
          <w:tcPr>
            <w:tcW w:w="5406" w:type="dxa"/>
            <w:vAlign w:val="center"/>
          </w:tcPr>
          <w:p w14:paraId="5FD6DE3C"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Cán bộ thu nhận và xử lý hồ sơ cấp căn cước tại địa phương tìm kiếm hồ sơ cần gửi kết quả thu nhận giọng nói lên TW và thực hiện gửi kết quả</w:t>
            </w:r>
          </w:p>
          <w:p w14:paraId="51188CC5"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 xml:space="preserve">- Trường hợp gửi lên TW thành công thì dữ liệu giọng nói được xử lý tại quy trình DDMS11. </w:t>
            </w:r>
            <w:r w:rsidRPr="002B36D0">
              <w:rPr>
                <w:rFonts w:ascii="Arial" w:eastAsia="Calibri" w:hAnsi="Arial" w:cs="Arial"/>
                <w:i/>
                <w:color w:val="000000"/>
                <w:sz w:val="28"/>
                <w:szCs w:val="28"/>
              </w:rPr>
              <w:t xml:space="preserve">Quy trình xử lý hồ sơ cấp căn cước cho trẻ em từ 6 tuổi đến dưới 14 tuổi và công dân từ 14 tuổi tại TW </w:t>
            </w:r>
            <w:r w:rsidRPr="002B36D0">
              <w:rPr>
                <w:rFonts w:ascii="Arial" w:eastAsia="Calibri" w:hAnsi="Arial" w:cs="Arial"/>
                <w:color w:val="000000"/>
                <w:sz w:val="28"/>
                <w:szCs w:val="28"/>
              </w:rPr>
              <w:t>và đồng thời thực hiện tiếp B11</w:t>
            </w:r>
          </w:p>
          <w:p w14:paraId="3CA59C8A" w14:textId="35DD4DC4"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 Trường hợp gửi lên TW không thành công thì thực hiện lại B10</w:t>
            </w:r>
          </w:p>
        </w:tc>
      </w:tr>
      <w:tr w:rsidR="00417531" w:rsidRPr="002B36D0" w14:paraId="60ED7034" w14:textId="77777777" w:rsidTr="00290F5E">
        <w:tc>
          <w:tcPr>
            <w:tcW w:w="976" w:type="dxa"/>
            <w:vAlign w:val="center"/>
          </w:tcPr>
          <w:p w14:paraId="12A00D19" w14:textId="05FD16C6"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B11</w:t>
            </w:r>
          </w:p>
        </w:tc>
        <w:tc>
          <w:tcPr>
            <w:tcW w:w="2690" w:type="dxa"/>
            <w:vAlign w:val="center"/>
          </w:tcPr>
          <w:p w14:paraId="2123372D" w14:textId="595F50BE"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Gửi yêu cầu xóa thông tin công dân đã thu nhận giọng nói</w:t>
            </w:r>
          </w:p>
        </w:tc>
        <w:tc>
          <w:tcPr>
            <w:tcW w:w="5406" w:type="dxa"/>
            <w:vAlign w:val="center"/>
          </w:tcPr>
          <w:p w14:paraId="38A9664F"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Phần mềm quản trị dữ liệu nhân khẩu học thực hiện gửi yêu cầu xóa thông tin công dân đã thu nhận giọng nói sang phần mềm thu nhận giọng nói ngay sau khi gửi kết quả lên TW thành công</w:t>
            </w:r>
          </w:p>
          <w:p w14:paraId="5F086A93" w14:textId="55C6C402" w:rsidR="00417531" w:rsidRPr="002B36D0"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Sau đó thực hiện tiếp B12</w:t>
            </w:r>
          </w:p>
        </w:tc>
      </w:tr>
      <w:tr w:rsidR="00417531" w:rsidRPr="001E47AC" w14:paraId="56DBD49F" w14:textId="77777777" w:rsidTr="00290F5E">
        <w:tc>
          <w:tcPr>
            <w:tcW w:w="976" w:type="dxa"/>
            <w:vAlign w:val="center"/>
          </w:tcPr>
          <w:p w14:paraId="3BD861A0" w14:textId="455A5C5D" w:rsidR="00417531" w:rsidRPr="002B36D0" w:rsidRDefault="00417531" w:rsidP="002E41FE">
            <w:pPr>
              <w:spacing w:before="60" w:after="60" w:line="312" w:lineRule="auto"/>
              <w:jc w:val="center"/>
              <w:rPr>
                <w:rFonts w:ascii="Arial" w:hAnsi="Arial" w:cs="Arial"/>
                <w:sz w:val="28"/>
                <w:szCs w:val="28"/>
              </w:rPr>
            </w:pPr>
            <w:r w:rsidRPr="002B36D0">
              <w:rPr>
                <w:rFonts w:ascii="Arial" w:eastAsia="Calibri" w:hAnsi="Arial" w:cs="Arial"/>
                <w:color w:val="000000"/>
                <w:sz w:val="28"/>
                <w:szCs w:val="28"/>
              </w:rPr>
              <w:t>B12</w:t>
            </w:r>
          </w:p>
        </w:tc>
        <w:tc>
          <w:tcPr>
            <w:tcW w:w="2690" w:type="dxa"/>
            <w:vAlign w:val="center"/>
          </w:tcPr>
          <w:p w14:paraId="772618AE" w14:textId="36963B3F" w:rsidR="00417531" w:rsidRPr="002B36D0" w:rsidRDefault="00417531" w:rsidP="002E41FE">
            <w:pPr>
              <w:spacing w:before="60" w:after="60" w:line="312" w:lineRule="auto"/>
              <w:jc w:val="both"/>
              <w:rPr>
                <w:rFonts w:ascii="Arial" w:hAnsi="Arial" w:cs="Arial"/>
                <w:sz w:val="28"/>
                <w:szCs w:val="28"/>
              </w:rPr>
            </w:pPr>
            <w:r w:rsidRPr="002B36D0">
              <w:rPr>
                <w:rFonts w:ascii="Arial" w:hAnsi="Arial" w:cs="Arial"/>
                <w:color w:val="000000"/>
                <w:sz w:val="28"/>
                <w:szCs w:val="28"/>
              </w:rPr>
              <w:t>Thực hiện xóa thông tin công dân</w:t>
            </w:r>
          </w:p>
        </w:tc>
        <w:tc>
          <w:tcPr>
            <w:tcW w:w="5406" w:type="dxa"/>
            <w:vAlign w:val="center"/>
          </w:tcPr>
          <w:p w14:paraId="3C6BA319" w14:textId="77777777" w:rsidR="00417531" w:rsidRPr="002B36D0" w:rsidRDefault="00417531" w:rsidP="002E41FE">
            <w:pPr>
              <w:pStyle w:val="QATable"/>
              <w:spacing w:after="60" w:line="312" w:lineRule="auto"/>
              <w:rPr>
                <w:rFonts w:ascii="Arial" w:eastAsia="Calibri" w:hAnsi="Arial" w:cs="Arial"/>
                <w:color w:val="000000"/>
                <w:sz w:val="28"/>
                <w:szCs w:val="28"/>
              </w:rPr>
            </w:pPr>
            <w:r w:rsidRPr="002B36D0">
              <w:rPr>
                <w:rFonts w:ascii="Arial" w:eastAsia="Calibri" w:hAnsi="Arial" w:cs="Arial"/>
                <w:color w:val="000000"/>
                <w:sz w:val="28"/>
                <w:szCs w:val="28"/>
              </w:rPr>
              <w:t>Phần mềm thu nhận giọng nói thực hiện xóa thông tin công dân đã thu nhận và gửi kết quả thành công</w:t>
            </w:r>
          </w:p>
          <w:p w14:paraId="0B8DB816" w14:textId="085CCD4D" w:rsidR="00417531" w:rsidRPr="001E47AC" w:rsidRDefault="00417531" w:rsidP="002E41FE">
            <w:pPr>
              <w:spacing w:before="60" w:after="60" w:line="312" w:lineRule="auto"/>
              <w:jc w:val="both"/>
              <w:rPr>
                <w:rFonts w:ascii="Arial" w:hAnsi="Arial" w:cs="Arial"/>
                <w:sz w:val="28"/>
                <w:szCs w:val="28"/>
              </w:rPr>
            </w:pPr>
            <w:r w:rsidRPr="002B36D0">
              <w:rPr>
                <w:rFonts w:ascii="Arial" w:eastAsia="Calibri" w:hAnsi="Arial" w:cs="Arial"/>
                <w:color w:val="000000"/>
                <w:sz w:val="28"/>
                <w:szCs w:val="28"/>
              </w:rPr>
              <w:t>Kết thúc quy trình.</w:t>
            </w:r>
          </w:p>
        </w:tc>
      </w:tr>
    </w:tbl>
    <w:p w14:paraId="0AE8D318" w14:textId="4770BFCC" w:rsidR="00A74DBF" w:rsidRPr="006F3B68" w:rsidRDefault="00A74DBF" w:rsidP="00290F5E">
      <w:pPr>
        <w:rPr>
          <w:rFonts w:ascii="Arial" w:hAnsi="Arial" w:cs="Arial"/>
          <w:sz w:val="28"/>
          <w:szCs w:val="28"/>
        </w:rPr>
      </w:pPr>
    </w:p>
    <w:sectPr w:rsidR="00A74DBF" w:rsidRPr="006F3B68" w:rsidSect="009C4253">
      <w:type w:val="continuous"/>
      <w:pgSz w:w="11906" w:h="16838" w:code="9"/>
      <w:pgMar w:top="1134" w:right="1134" w:bottom="1134" w:left="1701" w:header="709" w:footer="423"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499A6" w14:textId="77777777" w:rsidR="00505803" w:rsidRDefault="00505803" w:rsidP="005C4FA5">
      <w:pPr>
        <w:spacing w:after="0" w:line="240" w:lineRule="auto"/>
      </w:pPr>
      <w:r>
        <w:separator/>
      </w:r>
    </w:p>
  </w:endnote>
  <w:endnote w:type="continuationSeparator" w:id="0">
    <w:p w14:paraId="5D5C6B28" w14:textId="77777777" w:rsidR="00505803" w:rsidRDefault="00505803" w:rsidP="005C4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877094"/>
      <w:docPartObj>
        <w:docPartGallery w:val="Page Numbers (Bottom of Page)"/>
        <w:docPartUnique/>
      </w:docPartObj>
    </w:sdtPr>
    <w:sdtEndPr>
      <w:rPr>
        <w:rFonts w:ascii="Arial" w:hAnsi="Arial" w:cs="Arial"/>
        <w:noProof/>
        <w:sz w:val="28"/>
        <w:szCs w:val="28"/>
      </w:rPr>
    </w:sdtEndPr>
    <w:sdtContent>
      <w:p w14:paraId="5D3EDEEC" w14:textId="66975C20" w:rsidR="00191964" w:rsidRPr="00F0617D" w:rsidRDefault="00191964">
        <w:pPr>
          <w:pStyle w:val="Footer"/>
          <w:jc w:val="center"/>
          <w:rPr>
            <w:rFonts w:ascii="Arial" w:hAnsi="Arial" w:cs="Arial"/>
            <w:sz w:val="28"/>
            <w:szCs w:val="28"/>
          </w:rPr>
        </w:pPr>
        <w:r w:rsidRPr="00F0617D">
          <w:rPr>
            <w:rFonts w:ascii="Arial" w:hAnsi="Arial" w:cs="Arial"/>
            <w:sz w:val="28"/>
            <w:szCs w:val="28"/>
          </w:rPr>
          <w:fldChar w:fldCharType="begin"/>
        </w:r>
        <w:r w:rsidRPr="00F0617D">
          <w:rPr>
            <w:rFonts w:ascii="Arial" w:hAnsi="Arial" w:cs="Arial"/>
            <w:sz w:val="28"/>
            <w:szCs w:val="28"/>
          </w:rPr>
          <w:instrText xml:space="preserve"> PAGE   \* MERGEFORMAT </w:instrText>
        </w:r>
        <w:r w:rsidRPr="00F0617D">
          <w:rPr>
            <w:rFonts w:ascii="Arial" w:hAnsi="Arial" w:cs="Arial"/>
            <w:sz w:val="28"/>
            <w:szCs w:val="28"/>
          </w:rPr>
          <w:fldChar w:fldCharType="separate"/>
        </w:r>
        <w:r w:rsidR="00BE438E">
          <w:rPr>
            <w:rFonts w:ascii="Arial" w:hAnsi="Arial" w:cs="Arial"/>
            <w:noProof/>
            <w:sz w:val="28"/>
            <w:szCs w:val="28"/>
          </w:rPr>
          <w:t>4</w:t>
        </w:r>
        <w:r w:rsidRPr="00F0617D">
          <w:rPr>
            <w:rFonts w:ascii="Arial" w:hAnsi="Arial" w:cs="Arial"/>
            <w:noProof/>
            <w:sz w:val="28"/>
            <w:szCs w:val="28"/>
          </w:rPr>
          <w:fldChar w:fldCharType="end"/>
        </w:r>
      </w:p>
    </w:sdtContent>
  </w:sdt>
  <w:p w14:paraId="6FB2B2B2" w14:textId="77777777" w:rsidR="00191964" w:rsidRDefault="00191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5D1A" w14:textId="1AEE73B5" w:rsidR="00191964" w:rsidRPr="00F0617D" w:rsidRDefault="00191964" w:rsidP="00416DF8">
    <w:pPr>
      <w:pStyle w:val="Footer"/>
      <w:jc w:val="center"/>
      <w:rPr>
        <w:rFonts w:ascii="Arial" w:hAnsi="Arial" w:cs="Arial"/>
        <w:sz w:val="28"/>
        <w:szCs w:val="28"/>
        <w:lang w:val="en-GB"/>
      </w:rPr>
    </w:pPr>
    <w:r w:rsidRPr="00F0617D">
      <w:rPr>
        <w:rFonts w:ascii="Arial" w:hAnsi="Arial" w:cs="Arial"/>
        <w:sz w:val="28"/>
        <w:szCs w:val="28"/>
        <w:lang w:val="en-GB"/>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5EB6" w14:textId="77777777" w:rsidR="00505803" w:rsidRDefault="00505803" w:rsidP="005C4FA5">
      <w:pPr>
        <w:spacing w:after="0" w:line="240" w:lineRule="auto"/>
      </w:pPr>
      <w:r>
        <w:separator/>
      </w:r>
    </w:p>
  </w:footnote>
  <w:footnote w:type="continuationSeparator" w:id="0">
    <w:p w14:paraId="086A3307" w14:textId="77777777" w:rsidR="00505803" w:rsidRDefault="00505803" w:rsidP="005C4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290C" w14:textId="0F2B3B3E" w:rsidR="00191964" w:rsidRPr="005C4FA5" w:rsidRDefault="00191964" w:rsidP="005C4FA5">
    <w:pPr>
      <w:pStyle w:val="Header"/>
      <w:jc w:val="right"/>
      <w:rPr>
        <w:rFonts w:ascii="Arial" w:hAnsi="Arial" w:cs="Arial"/>
        <w:b/>
        <w:bCs/>
        <w:sz w:val="28"/>
        <w:szCs w:val="28"/>
      </w:rPr>
    </w:pPr>
    <w:r w:rsidRPr="005C4FA5">
      <w:rPr>
        <w:rFonts w:ascii="Arial" w:hAnsi="Arial" w:cs="Arial"/>
        <w:b/>
        <w:bCs/>
        <w:sz w:val="28"/>
        <w:szCs w:val="28"/>
      </w:rPr>
      <w:t>QCVN ……:202…/BCA</w:t>
    </w:r>
  </w:p>
  <w:p w14:paraId="24D302E5" w14:textId="3302D828" w:rsidR="00191964" w:rsidRDefault="00191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6737" w14:textId="49C90477" w:rsidR="00191964" w:rsidRDefault="00191964">
    <w:pPr>
      <w:pStyle w:val="Header"/>
      <w:jc w:val="center"/>
    </w:pPr>
  </w:p>
  <w:p w14:paraId="2945711A" w14:textId="77777777" w:rsidR="00191964" w:rsidRDefault="001919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132F" w14:textId="77777777" w:rsidR="00191964" w:rsidRPr="005C4FA5" w:rsidRDefault="00191964" w:rsidP="00942599">
    <w:pPr>
      <w:pStyle w:val="Header"/>
      <w:jc w:val="right"/>
      <w:rPr>
        <w:rFonts w:ascii="Arial" w:hAnsi="Arial" w:cs="Arial"/>
        <w:b/>
        <w:bCs/>
        <w:sz w:val="28"/>
        <w:szCs w:val="28"/>
      </w:rPr>
    </w:pPr>
    <w:r w:rsidRPr="005C4FA5">
      <w:rPr>
        <w:rFonts w:ascii="Arial" w:hAnsi="Arial" w:cs="Arial"/>
        <w:b/>
        <w:bCs/>
        <w:sz w:val="28"/>
        <w:szCs w:val="28"/>
      </w:rPr>
      <w:t>QCVN ……:202…/BCA</w:t>
    </w:r>
  </w:p>
  <w:p w14:paraId="6AAA231C" w14:textId="63D98BE7" w:rsidR="00191964" w:rsidRDefault="00191964">
    <w:pPr>
      <w:pStyle w:val="Header"/>
      <w:jc w:val="center"/>
    </w:pPr>
  </w:p>
  <w:p w14:paraId="1C11EB53" w14:textId="77777777" w:rsidR="00191964" w:rsidRDefault="00191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795"/>
    <w:multiLevelType w:val="multilevel"/>
    <w:tmpl w:val="295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55EC0"/>
    <w:multiLevelType w:val="multilevel"/>
    <w:tmpl w:val="4A389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17EAB"/>
    <w:multiLevelType w:val="multilevel"/>
    <w:tmpl w:val="6B14577E"/>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966308"/>
    <w:multiLevelType w:val="hybridMultilevel"/>
    <w:tmpl w:val="F5344E0C"/>
    <w:lvl w:ilvl="0" w:tplc="9962DCE0">
      <w:start w:val="1"/>
      <w:numFmt w:val="decimal"/>
      <w:lvlText w:val="1.3.%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28F172A5"/>
    <w:multiLevelType w:val="hybridMultilevel"/>
    <w:tmpl w:val="D0283AA4"/>
    <w:lvl w:ilvl="0" w:tplc="9C724278">
      <w:start w:val="7"/>
      <w:numFmt w:val="decimal"/>
      <w:lvlText w:val="2.%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C70488"/>
    <w:multiLevelType w:val="multilevel"/>
    <w:tmpl w:val="068C8B8C"/>
    <w:lvl w:ilvl="0">
      <w:start w:val="2"/>
      <w:numFmt w:val="decimal"/>
      <w:lvlText w:val="%1"/>
      <w:lvlJc w:val="left"/>
      <w:pPr>
        <w:ind w:left="645" w:hanging="64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3AB6929"/>
    <w:multiLevelType w:val="multilevel"/>
    <w:tmpl w:val="09A2E9D0"/>
    <w:lvl w:ilvl="0">
      <w:start w:val="1"/>
      <w:numFmt w:val="decimal"/>
      <w:lvlText w:val="%1"/>
      <w:lvlJc w:val="left"/>
      <w:pPr>
        <w:ind w:left="645" w:hanging="64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7864A2A"/>
    <w:multiLevelType w:val="hybridMultilevel"/>
    <w:tmpl w:val="E646A686"/>
    <w:lvl w:ilvl="0" w:tplc="51C086C6">
      <w:start w:val="1"/>
      <w:numFmt w:val="decimal"/>
      <w:lvlText w:val="1.2.%1."/>
      <w:lvlJc w:val="left"/>
      <w:pPr>
        <w:ind w:left="786"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3A0A3E9F"/>
    <w:multiLevelType w:val="multilevel"/>
    <w:tmpl w:val="2EDA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76390"/>
    <w:multiLevelType w:val="hybridMultilevel"/>
    <w:tmpl w:val="EF6CC356"/>
    <w:lvl w:ilvl="0" w:tplc="453A194C">
      <w:start w:val="1"/>
      <w:numFmt w:val="decimal"/>
      <w:lvlText w:val="%1.2."/>
      <w:lvlJc w:val="left"/>
      <w:pPr>
        <w:ind w:left="1996" w:hanging="360"/>
      </w:pPr>
      <w:rPr>
        <w:rFonts w:hint="default"/>
      </w:r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0" w15:restartNumberingAfterBreak="0">
    <w:nsid w:val="403F76DB"/>
    <w:multiLevelType w:val="hybridMultilevel"/>
    <w:tmpl w:val="258A8AD2"/>
    <w:lvl w:ilvl="0" w:tplc="8284823A">
      <w:start w:val="1"/>
      <w:numFmt w:val="decimal"/>
      <w:lvlText w:val="2.%1."/>
      <w:lvlJc w:val="left"/>
      <w:pPr>
        <w:ind w:left="1996" w:hanging="360"/>
      </w:pPr>
      <w:rPr>
        <w:rFonts w:hint="default"/>
      </w:rPr>
    </w:lvl>
    <w:lvl w:ilvl="1" w:tplc="8284823A">
      <w:start w:val="1"/>
      <w:numFmt w:val="decimal"/>
      <w:lvlText w:val="2.%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D52A1B"/>
    <w:multiLevelType w:val="multilevel"/>
    <w:tmpl w:val="183C2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2C1D57"/>
    <w:multiLevelType w:val="hybridMultilevel"/>
    <w:tmpl w:val="237E1E8C"/>
    <w:lvl w:ilvl="0" w:tplc="4FF02A9C">
      <w:start w:val="1"/>
      <w:numFmt w:val="decimal"/>
      <w:lvlText w:val="1.5.%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F52CA4"/>
    <w:multiLevelType w:val="hybridMultilevel"/>
    <w:tmpl w:val="744291F0"/>
    <w:lvl w:ilvl="0" w:tplc="674A1E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3D5E46"/>
    <w:multiLevelType w:val="hybridMultilevel"/>
    <w:tmpl w:val="3A960636"/>
    <w:lvl w:ilvl="0" w:tplc="EF8091FC">
      <w:start w:val="1"/>
      <w:numFmt w:val="decimal"/>
      <w:lvlText w:val="3.%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9229AE"/>
    <w:multiLevelType w:val="hybridMultilevel"/>
    <w:tmpl w:val="4A365108"/>
    <w:lvl w:ilvl="0" w:tplc="45CABE36">
      <w:start w:val="1"/>
      <w:numFmt w:val="decimal"/>
      <w:lvlText w:val="3.%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C96FD4"/>
    <w:multiLevelType w:val="hybridMultilevel"/>
    <w:tmpl w:val="CD9C50C8"/>
    <w:lvl w:ilvl="0" w:tplc="8CB20D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322AA3"/>
    <w:multiLevelType w:val="hybridMultilevel"/>
    <w:tmpl w:val="11F8D53A"/>
    <w:lvl w:ilvl="0" w:tplc="38D01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4438AC"/>
    <w:multiLevelType w:val="hybridMultilevel"/>
    <w:tmpl w:val="C41030B8"/>
    <w:lvl w:ilvl="0" w:tplc="ED162C4C">
      <w:start w:val="3"/>
      <w:numFmt w:val="decimal"/>
      <w:lvlText w:val="2.%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B27291"/>
    <w:multiLevelType w:val="multilevel"/>
    <w:tmpl w:val="EA70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8C09D0"/>
    <w:multiLevelType w:val="hybridMultilevel"/>
    <w:tmpl w:val="F6DA9038"/>
    <w:lvl w:ilvl="0" w:tplc="D4925E08">
      <w:start w:val="1"/>
      <w:numFmt w:val="decimal"/>
      <w:lvlText w:val="2.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7BB815D6"/>
    <w:multiLevelType w:val="multilevel"/>
    <w:tmpl w:val="D7BA815C"/>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8D3BF7"/>
    <w:multiLevelType w:val="multilevel"/>
    <w:tmpl w:val="8A00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17"/>
  </w:num>
  <w:num w:numId="4">
    <w:abstractNumId w:val="3"/>
  </w:num>
  <w:num w:numId="5">
    <w:abstractNumId w:val="20"/>
  </w:num>
  <w:num w:numId="6">
    <w:abstractNumId w:val="16"/>
  </w:num>
  <w:num w:numId="7">
    <w:abstractNumId w:val="7"/>
  </w:num>
  <w:num w:numId="8">
    <w:abstractNumId w:val="9"/>
  </w:num>
  <w:num w:numId="9">
    <w:abstractNumId w:val="10"/>
  </w:num>
  <w:num w:numId="10">
    <w:abstractNumId w:val="18"/>
  </w:num>
  <w:num w:numId="11">
    <w:abstractNumId w:val="4"/>
  </w:num>
  <w:num w:numId="12">
    <w:abstractNumId w:val="15"/>
  </w:num>
  <w:num w:numId="13">
    <w:abstractNumId w:val="14"/>
  </w:num>
  <w:num w:numId="14">
    <w:abstractNumId w:val="6"/>
  </w:num>
  <w:num w:numId="15">
    <w:abstractNumId w:val="21"/>
  </w:num>
  <w:num w:numId="16">
    <w:abstractNumId w:val="5"/>
  </w:num>
  <w:num w:numId="17">
    <w:abstractNumId w:val="2"/>
  </w:num>
  <w:num w:numId="18">
    <w:abstractNumId w:val="8"/>
  </w:num>
  <w:num w:numId="19">
    <w:abstractNumId w:val="0"/>
  </w:num>
  <w:num w:numId="20">
    <w:abstractNumId w:val="19"/>
  </w:num>
  <w:num w:numId="21">
    <w:abstractNumId w:val="22"/>
  </w:num>
  <w:num w:numId="22">
    <w:abstractNumId w:val="1"/>
  </w:num>
  <w:num w:numId="2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466"/>
    <w:rsid w:val="000014A9"/>
    <w:rsid w:val="00002EDF"/>
    <w:rsid w:val="000218CD"/>
    <w:rsid w:val="00023F9B"/>
    <w:rsid w:val="000311C8"/>
    <w:rsid w:val="00034FF4"/>
    <w:rsid w:val="00035093"/>
    <w:rsid w:val="00043DAD"/>
    <w:rsid w:val="00044506"/>
    <w:rsid w:val="00044E26"/>
    <w:rsid w:val="0004642B"/>
    <w:rsid w:val="00047D5A"/>
    <w:rsid w:val="000513BB"/>
    <w:rsid w:val="00052F55"/>
    <w:rsid w:val="00057CC9"/>
    <w:rsid w:val="0006146B"/>
    <w:rsid w:val="00066285"/>
    <w:rsid w:val="00066C54"/>
    <w:rsid w:val="00070BA6"/>
    <w:rsid w:val="000815BF"/>
    <w:rsid w:val="000976F7"/>
    <w:rsid w:val="00097702"/>
    <w:rsid w:val="00097C97"/>
    <w:rsid w:val="000A1E68"/>
    <w:rsid w:val="000B09BC"/>
    <w:rsid w:val="000B1681"/>
    <w:rsid w:val="000B4843"/>
    <w:rsid w:val="000B49C9"/>
    <w:rsid w:val="000C17B7"/>
    <w:rsid w:val="000C77C3"/>
    <w:rsid w:val="000D1242"/>
    <w:rsid w:val="000D1EA2"/>
    <w:rsid w:val="000D2E25"/>
    <w:rsid w:val="000D5E16"/>
    <w:rsid w:val="000E6598"/>
    <w:rsid w:val="000E745D"/>
    <w:rsid w:val="000F0FC7"/>
    <w:rsid w:val="000F2BAD"/>
    <w:rsid w:val="0010066E"/>
    <w:rsid w:val="00103420"/>
    <w:rsid w:val="00104A39"/>
    <w:rsid w:val="00106865"/>
    <w:rsid w:val="001134BB"/>
    <w:rsid w:val="0011589A"/>
    <w:rsid w:val="00116849"/>
    <w:rsid w:val="001172E0"/>
    <w:rsid w:val="0011772D"/>
    <w:rsid w:val="00133179"/>
    <w:rsid w:val="00135A48"/>
    <w:rsid w:val="00137C62"/>
    <w:rsid w:val="00145038"/>
    <w:rsid w:val="00150CC1"/>
    <w:rsid w:val="00152D1E"/>
    <w:rsid w:val="00153975"/>
    <w:rsid w:val="00154F66"/>
    <w:rsid w:val="0016065B"/>
    <w:rsid w:val="00163F35"/>
    <w:rsid w:val="001668BA"/>
    <w:rsid w:val="00167AF1"/>
    <w:rsid w:val="00170C22"/>
    <w:rsid w:val="00170E79"/>
    <w:rsid w:val="00171F3C"/>
    <w:rsid w:val="0017722D"/>
    <w:rsid w:val="00177FC7"/>
    <w:rsid w:val="00181F00"/>
    <w:rsid w:val="0018292A"/>
    <w:rsid w:val="00191964"/>
    <w:rsid w:val="001947B6"/>
    <w:rsid w:val="00195A40"/>
    <w:rsid w:val="00195BE8"/>
    <w:rsid w:val="0019679D"/>
    <w:rsid w:val="001A4AC4"/>
    <w:rsid w:val="001A5BF2"/>
    <w:rsid w:val="001B0922"/>
    <w:rsid w:val="001B0BA7"/>
    <w:rsid w:val="001B5857"/>
    <w:rsid w:val="001B5EB2"/>
    <w:rsid w:val="001B6E50"/>
    <w:rsid w:val="001D0347"/>
    <w:rsid w:val="001D2C12"/>
    <w:rsid w:val="001D32D7"/>
    <w:rsid w:val="001D53DC"/>
    <w:rsid w:val="001E08D6"/>
    <w:rsid w:val="001E4506"/>
    <w:rsid w:val="001E47AC"/>
    <w:rsid w:val="001E53F9"/>
    <w:rsid w:val="001E5CD6"/>
    <w:rsid w:val="001F0FAB"/>
    <w:rsid w:val="001F0FC5"/>
    <w:rsid w:val="001F1EEE"/>
    <w:rsid w:val="00203D6D"/>
    <w:rsid w:val="00213710"/>
    <w:rsid w:val="00231252"/>
    <w:rsid w:val="0025226D"/>
    <w:rsid w:val="00255766"/>
    <w:rsid w:val="002559DE"/>
    <w:rsid w:val="00263511"/>
    <w:rsid w:val="00264422"/>
    <w:rsid w:val="00266917"/>
    <w:rsid w:val="0026698D"/>
    <w:rsid w:val="0027077A"/>
    <w:rsid w:val="002720F8"/>
    <w:rsid w:val="00273CCE"/>
    <w:rsid w:val="002745CF"/>
    <w:rsid w:val="00274CEA"/>
    <w:rsid w:val="00276225"/>
    <w:rsid w:val="002766AF"/>
    <w:rsid w:val="00281126"/>
    <w:rsid w:val="00290F5E"/>
    <w:rsid w:val="00296E6C"/>
    <w:rsid w:val="00297ECE"/>
    <w:rsid w:val="002A3158"/>
    <w:rsid w:val="002A5BA0"/>
    <w:rsid w:val="002A71D3"/>
    <w:rsid w:val="002B18DC"/>
    <w:rsid w:val="002B2C72"/>
    <w:rsid w:val="002B36D0"/>
    <w:rsid w:val="002B3E43"/>
    <w:rsid w:val="002C019D"/>
    <w:rsid w:val="002C374F"/>
    <w:rsid w:val="002D028C"/>
    <w:rsid w:val="002D2371"/>
    <w:rsid w:val="002D7355"/>
    <w:rsid w:val="002E41FE"/>
    <w:rsid w:val="002E5E75"/>
    <w:rsid w:val="002E7DFF"/>
    <w:rsid w:val="002F1A07"/>
    <w:rsid w:val="002F1C71"/>
    <w:rsid w:val="002F1DE0"/>
    <w:rsid w:val="002F37BD"/>
    <w:rsid w:val="00301723"/>
    <w:rsid w:val="00302336"/>
    <w:rsid w:val="00304740"/>
    <w:rsid w:val="0031020E"/>
    <w:rsid w:val="00312AFD"/>
    <w:rsid w:val="00313EB5"/>
    <w:rsid w:val="003176A7"/>
    <w:rsid w:val="003200B4"/>
    <w:rsid w:val="0032132D"/>
    <w:rsid w:val="003235E3"/>
    <w:rsid w:val="00326081"/>
    <w:rsid w:val="003308CC"/>
    <w:rsid w:val="003343A3"/>
    <w:rsid w:val="003357AC"/>
    <w:rsid w:val="00335A69"/>
    <w:rsid w:val="0034388E"/>
    <w:rsid w:val="00345441"/>
    <w:rsid w:val="00345F53"/>
    <w:rsid w:val="0034788D"/>
    <w:rsid w:val="00352FE2"/>
    <w:rsid w:val="0036266C"/>
    <w:rsid w:val="00366682"/>
    <w:rsid w:val="00371F10"/>
    <w:rsid w:val="00376B76"/>
    <w:rsid w:val="00377308"/>
    <w:rsid w:val="00381D64"/>
    <w:rsid w:val="003820BF"/>
    <w:rsid w:val="00383711"/>
    <w:rsid w:val="00392D2D"/>
    <w:rsid w:val="00393AC4"/>
    <w:rsid w:val="003977A0"/>
    <w:rsid w:val="003A1B6E"/>
    <w:rsid w:val="003A1BE1"/>
    <w:rsid w:val="003A2154"/>
    <w:rsid w:val="003A5EDC"/>
    <w:rsid w:val="003A6553"/>
    <w:rsid w:val="003B12B0"/>
    <w:rsid w:val="003B49CA"/>
    <w:rsid w:val="003C2BB0"/>
    <w:rsid w:val="003C2D3B"/>
    <w:rsid w:val="003D0A99"/>
    <w:rsid w:val="003D3C41"/>
    <w:rsid w:val="003D563F"/>
    <w:rsid w:val="003E60AE"/>
    <w:rsid w:val="003E770B"/>
    <w:rsid w:val="003F5979"/>
    <w:rsid w:val="00402D6A"/>
    <w:rsid w:val="00403A16"/>
    <w:rsid w:val="00403DDD"/>
    <w:rsid w:val="004069C9"/>
    <w:rsid w:val="00410CA4"/>
    <w:rsid w:val="00415A5D"/>
    <w:rsid w:val="0041652B"/>
    <w:rsid w:val="00416DF8"/>
    <w:rsid w:val="00417531"/>
    <w:rsid w:val="00420F4B"/>
    <w:rsid w:val="00423C90"/>
    <w:rsid w:val="004277A1"/>
    <w:rsid w:val="004335D7"/>
    <w:rsid w:val="00435BFC"/>
    <w:rsid w:val="00435D3D"/>
    <w:rsid w:val="004401B8"/>
    <w:rsid w:val="004410B9"/>
    <w:rsid w:val="004433AA"/>
    <w:rsid w:val="00446B83"/>
    <w:rsid w:val="004472BD"/>
    <w:rsid w:val="0045361A"/>
    <w:rsid w:val="004539E8"/>
    <w:rsid w:val="0045621B"/>
    <w:rsid w:val="0045622A"/>
    <w:rsid w:val="00464421"/>
    <w:rsid w:val="00464838"/>
    <w:rsid w:val="00465049"/>
    <w:rsid w:val="00466068"/>
    <w:rsid w:val="0046713A"/>
    <w:rsid w:val="00472271"/>
    <w:rsid w:val="00482007"/>
    <w:rsid w:val="004865D8"/>
    <w:rsid w:val="0049355E"/>
    <w:rsid w:val="00493A05"/>
    <w:rsid w:val="00493C26"/>
    <w:rsid w:val="00495365"/>
    <w:rsid w:val="00496E8A"/>
    <w:rsid w:val="004971AC"/>
    <w:rsid w:val="004A7845"/>
    <w:rsid w:val="004B7A88"/>
    <w:rsid w:val="004C352E"/>
    <w:rsid w:val="004C391F"/>
    <w:rsid w:val="004D1CF2"/>
    <w:rsid w:val="004D2BBF"/>
    <w:rsid w:val="004D4643"/>
    <w:rsid w:val="004D7977"/>
    <w:rsid w:val="004E49AA"/>
    <w:rsid w:val="004F639E"/>
    <w:rsid w:val="00503907"/>
    <w:rsid w:val="00504BF9"/>
    <w:rsid w:val="00505803"/>
    <w:rsid w:val="00514E43"/>
    <w:rsid w:val="00530011"/>
    <w:rsid w:val="00533144"/>
    <w:rsid w:val="005369BE"/>
    <w:rsid w:val="0054196F"/>
    <w:rsid w:val="0054567F"/>
    <w:rsid w:val="00545ED9"/>
    <w:rsid w:val="00554093"/>
    <w:rsid w:val="00555BA6"/>
    <w:rsid w:val="005567D3"/>
    <w:rsid w:val="005571E9"/>
    <w:rsid w:val="0056148F"/>
    <w:rsid w:val="00566A66"/>
    <w:rsid w:val="00566B99"/>
    <w:rsid w:val="00566D94"/>
    <w:rsid w:val="00573EC2"/>
    <w:rsid w:val="00576DD4"/>
    <w:rsid w:val="005832B8"/>
    <w:rsid w:val="005842B9"/>
    <w:rsid w:val="0058669D"/>
    <w:rsid w:val="005966E3"/>
    <w:rsid w:val="00597CB3"/>
    <w:rsid w:val="005A078C"/>
    <w:rsid w:val="005A3DF1"/>
    <w:rsid w:val="005B1CDC"/>
    <w:rsid w:val="005B328E"/>
    <w:rsid w:val="005B3A3A"/>
    <w:rsid w:val="005B432B"/>
    <w:rsid w:val="005B4AFA"/>
    <w:rsid w:val="005B5249"/>
    <w:rsid w:val="005B75DA"/>
    <w:rsid w:val="005C0587"/>
    <w:rsid w:val="005C374A"/>
    <w:rsid w:val="005C37B9"/>
    <w:rsid w:val="005C3EDF"/>
    <w:rsid w:val="005C4FA5"/>
    <w:rsid w:val="005D0864"/>
    <w:rsid w:val="005D59D0"/>
    <w:rsid w:val="005D5FEF"/>
    <w:rsid w:val="005E3C90"/>
    <w:rsid w:val="005E5B37"/>
    <w:rsid w:val="005F5298"/>
    <w:rsid w:val="00603C69"/>
    <w:rsid w:val="00611768"/>
    <w:rsid w:val="00611D47"/>
    <w:rsid w:val="00613384"/>
    <w:rsid w:val="00615810"/>
    <w:rsid w:val="00616468"/>
    <w:rsid w:val="00617941"/>
    <w:rsid w:val="0061795B"/>
    <w:rsid w:val="00623897"/>
    <w:rsid w:val="006316D5"/>
    <w:rsid w:val="00632169"/>
    <w:rsid w:val="00633334"/>
    <w:rsid w:val="006404EC"/>
    <w:rsid w:val="00653A50"/>
    <w:rsid w:val="00653CB1"/>
    <w:rsid w:val="00657B7C"/>
    <w:rsid w:val="00671B04"/>
    <w:rsid w:val="006736CA"/>
    <w:rsid w:val="006757AE"/>
    <w:rsid w:val="00680E59"/>
    <w:rsid w:val="00682132"/>
    <w:rsid w:val="00684EF8"/>
    <w:rsid w:val="006860EE"/>
    <w:rsid w:val="00695198"/>
    <w:rsid w:val="006A0047"/>
    <w:rsid w:val="006A2171"/>
    <w:rsid w:val="006A3D0A"/>
    <w:rsid w:val="006A72B0"/>
    <w:rsid w:val="006B2841"/>
    <w:rsid w:val="006B5E6E"/>
    <w:rsid w:val="006C08D3"/>
    <w:rsid w:val="006C48AA"/>
    <w:rsid w:val="006C54CA"/>
    <w:rsid w:val="006D0ECD"/>
    <w:rsid w:val="006D4B78"/>
    <w:rsid w:val="006D73D2"/>
    <w:rsid w:val="006E1A06"/>
    <w:rsid w:val="006E1CA6"/>
    <w:rsid w:val="006E27DE"/>
    <w:rsid w:val="006E4933"/>
    <w:rsid w:val="006E59CB"/>
    <w:rsid w:val="006E60CA"/>
    <w:rsid w:val="006F1A58"/>
    <w:rsid w:val="006F2CE9"/>
    <w:rsid w:val="006F3B58"/>
    <w:rsid w:val="006F3B68"/>
    <w:rsid w:val="006F4B1E"/>
    <w:rsid w:val="006F5631"/>
    <w:rsid w:val="00705BD6"/>
    <w:rsid w:val="007067F2"/>
    <w:rsid w:val="00710676"/>
    <w:rsid w:val="007119BB"/>
    <w:rsid w:val="00712ED2"/>
    <w:rsid w:val="00713E3A"/>
    <w:rsid w:val="00722D6C"/>
    <w:rsid w:val="00725AA2"/>
    <w:rsid w:val="007375CE"/>
    <w:rsid w:val="00742497"/>
    <w:rsid w:val="00742EEB"/>
    <w:rsid w:val="0074546D"/>
    <w:rsid w:val="0075098E"/>
    <w:rsid w:val="007518B0"/>
    <w:rsid w:val="00753ED7"/>
    <w:rsid w:val="007609CE"/>
    <w:rsid w:val="00770A04"/>
    <w:rsid w:val="00773ECA"/>
    <w:rsid w:val="00775A3E"/>
    <w:rsid w:val="00780C51"/>
    <w:rsid w:val="007935BA"/>
    <w:rsid w:val="00794676"/>
    <w:rsid w:val="007946C5"/>
    <w:rsid w:val="00794875"/>
    <w:rsid w:val="007A03B1"/>
    <w:rsid w:val="007A235E"/>
    <w:rsid w:val="007A3164"/>
    <w:rsid w:val="007B1F55"/>
    <w:rsid w:val="007B4D49"/>
    <w:rsid w:val="007B4F9E"/>
    <w:rsid w:val="007B5910"/>
    <w:rsid w:val="007B6ACC"/>
    <w:rsid w:val="007B70CB"/>
    <w:rsid w:val="007C169D"/>
    <w:rsid w:val="007C6C00"/>
    <w:rsid w:val="007D7BF1"/>
    <w:rsid w:val="007E1C10"/>
    <w:rsid w:val="007E25A9"/>
    <w:rsid w:val="007E4159"/>
    <w:rsid w:val="007E445D"/>
    <w:rsid w:val="007E6D62"/>
    <w:rsid w:val="007E7B44"/>
    <w:rsid w:val="007F374C"/>
    <w:rsid w:val="007F4BD0"/>
    <w:rsid w:val="0080169E"/>
    <w:rsid w:val="00804C20"/>
    <w:rsid w:val="00805442"/>
    <w:rsid w:val="00805850"/>
    <w:rsid w:val="00806358"/>
    <w:rsid w:val="00806BC3"/>
    <w:rsid w:val="00834069"/>
    <w:rsid w:val="00834664"/>
    <w:rsid w:val="00843FC2"/>
    <w:rsid w:val="00844AEB"/>
    <w:rsid w:val="00845671"/>
    <w:rsid w:val="00846552"/>
    <w:rsid w:val="00853CA7"/>
    <w:rsid w:val="008558D3"/>
    <w:rsid w:val="008561CD"/>
    <w:rsid w:val="008572C7"/>
    <w:rsid w:val="00867818"/>
    <w:rsid w:val="008720A5"/>
    <w:rsid w:val="008768A3"/>
    <w:rsid w:val="00877E40"/>
    <w:rsid w:val="008836A8"/>
    <w:rsid w:val="008838A5"/>
    <w:rsid w:val="0088495D"/>
    <w:rsid w:val="00887BB3"/>
    <w:rsid w:val="00890169"/>
    <w:rsid w:val="00893177"/>
    <w:rsid w:val="00894B3B"/>
    <w:rsid w:val="0089523A"/>
    <w:rsid w:val="00896521"/>
    <w:rsid w:val="00897F28"/>
    <w:rsid w:val="008A104E"/>
    <w:rsid w:val="008A11B5"/>
    <w:rsid w:val="008A3B82"/>
    <w:rsid w:val="008A4F29"/>
    <w:rsid w:val="008A5EC4"/>
    <w:rsid w:val="008A681B"/>
    <w:rsid w:val="008A7192"/>
    <w:rsid w:val="008B4304"/>
    <w:rsid w:val="008B7D3E"/>
    <w:rsid w:val="008C3C88"/>
    <w:rsid w:val="008C4953"/>
    <w:rsid w:val="008C4DC7"/>
    <w:rsid w:val="008C5C48"/>
    <w:rsid w:val="008C7B0A"/>
    <w:rsid w:val="008D3E10"/>
    <w:rsid w:val="008D77C5"/>
    <w:rsid w:val="008E1A3D"/>
    <w:rsid w:val="008E63EE"/>
    <w:rsid w:val="008E725E"/>
    <w:rsid w:val="008F3B7D"/>
    <w:rsid w:val="008F4081"/>
    <w:rsid w:val="009033FD"/>
    <w:rsid w:val="00926265"/>
    <w:rsid w:val="00932A61"/>
    <w:rsid w:val="00932F1C"/>
    <w:rsid w:val="00934481"/>
    <w:rsid w:val="00936E4B"/>
    <w:rsid w:val="00942599"/>
    <w:rsid w:val="00947476"/>
    <w:rsid w:val="00947CB1"/>
    <w:rsid w:val="009524C4"/>
    <w:rsid w:val="009560DE"/>
    <w:rsid w:val="009565F0"/>
    <w:rsid w:val="009619C9"/>
    <w:rsid w:val="00964559"/>
    <w:rsid w:val="009655D9"/>
    <w:rsid w:val="00965B62"/>
    <w:rsid w:val="00967F54"/>
    <w:rsid w:val="00970DF8"/>
    <w:rsid w:val="00971C04"/>
    <w:rsid w:val="009737D7"/>
    <w:rsid w:val="0097645C"/>
    <w:rsid w:val="00976AB0"/>
    <w:rsid w:val="0097759C"/>
    <w:rsid w:val="0098183C"/>
    <w:rsid w:val="009828ED"/>
    <w:rsid w:val="00982FB5"/>
    <w:rsid w:val="00984453"/>
    <w:rsid w:val="0099014E"/>
    <w:rsid w:val="0099079B"/>
    <w:rsid w:val="00990A64"/>
    <w:rsid w:val="009914C7"/>
    <w:rsid w:val="00992932"/>
    <w:rsid w:val="00993E9E"/>
    <w:rsid w:val="0099754C"/>
    <w:rsid w:val="009B3BE9"/>
    <w:rsid w:val="009B53B2"/>
    <w:rsid w:val="009B5AB5"/>
    <w:rsid w:val="009B78FE"/>
    <w:rsid w:val="009C0D81"/>
    <w:rsid w:val="009C0E57"/>
    <w:rsid w:val="009C1188"/>
    <w:rsid w:val="009C3EA5"/>
    <w:rsid w:val="009C4253"/>
    <w:rsid w:val="009D1972"/>
    <w:rsid w:val="009D4FB5"/>
    <w:rsid w:val="009D5A27"/>
    <w:rsid w:val="009D62CB"/>
    <w:rsid w:val="009D6D83"/>
    <w:rsid w:val="009E06C4"/>
    <w:rsid w:val="009E0A2D"/>
    <w:rsid w:val="009E492E"/>
    <w:rsid w:val="009F0587"/>
    <w:rsid w:val="009F4BE5"/>
    <w:rsid w:val="009F5D56"/>
    <w:rsid w:val="00A064EA"/>
    <w:rsid w:val="00A109DE"/>
    <w:rsid w:val="00A13FF7"/>
    <w:rsid w:val="00A144A2"/>
    <w:rsid w:val="00A174B1"/>
    <w:rsid w:val="00A20EE1"/>
    <w:rsid w:val="00A2230F"/>
    <w:rsid w:val="00A23E84"/>
    <w:rsid w:val="00A248A8"/>
    <w:rsid w:val="00A252D8"/>
    <w:rsid w:val="00A26A7C"/>
    <w:rsid w:val="00A324D4"/>
    <w:rsid w:val="00A340FB"/>
    <w:rsid w:val="00A352C1"/>
    <w:rsid w:val="00A35DFB"/>
    <w:rsid w:val="00A40AC8"/>
    <w:rsid w:val="00A40DDA"/>
    <w:rsid w:val="00A4359D"/>
    <w:rsid w:val="00A43A61"/>
    <w:rsid w:val="00A44BFD"/>
    <w:rsid w:val="00A4782C"/>
    <w:rsid w:val="00A47F8A"/>
    <w:rsid w:val="00A54DB8"/>
    <w:rsid w:val="00A557C2"/>
    <w:rsid w:val="00A55EF1"/>
    <w:rsid w:val="00A57996"/>
    <w:rsid w:val="00A616C3"/>
    <w:rsid w:val="00A6559D"/>
    <w:rsid w:val="00A70369"/>
    <w:rsid w:val="00A71669"/>
    <w:rsid w:val="00A74581"/>
    <w:rsid w:val="00A74DBF"/>
    <w:rsid w:val="00A763E0"/>
    <w:rsid w:val="00A80455"/>
    <w:rsid w:val="00A82932"/>
    <w:rsid w:val="00A83816"/>
    <w:rsid w:val="00A90B59"/>
    <w:rsid w:val="00A91661"/>
    <w:rsid w:val="00A94D9E"/>
    <w:rsid w:val="00A971C7"/>
    <w:rsid w:val="00AA1550"/>
    <w:rsid w:val="00AA3B4E"/>
    <w:rsid w:val="00AA3D43"/>
    <w:rsid w:val="00AB0356"/>
    <w:rsid w:val="00AC173D"/>
    <w:rsid w:val="00AC2599"/>
    <w:rsid w:val="00AC5899"/>
    <w:rsid w:val="00AC59BD"/>
    <w:rsid w:val="00AD14F3"/>
    <w:rsid w:val="00AD3B53"/>
    <w:rsid w:val="00AD4D5C"/>
    <w:rsid w:val="00AD5477"/>
    <w:rsid w:val="00AE60AB"/>
    <w:rsid w:val="00AF50EE"/>
    <w:rsid w:val="00B0325C"/>
    <w:rsid w:val="00B0566F"/>
    <w:rsid w:val="00B07C54"/>
    <w:rsid w:val="00B10C2E"/>
    <w:rsid w:val="00B11B11"/>
    <w:rsid w:val="00B11F5D"/>
    <w:rsid w:val="00B145F7"/>
    <w:rsid w:val="00B17919"/>
    <w:rsid w:val="00B3665B"/>
    <w:rsid w:val="00B402F8"/>
    <w:rsid w:val="00B464AC"/>
    <w:rsid w:val="00B46DF3"/>
    <w:rsid w:val="00B5421B"/>
    <w:rsid w:val="00B543D9"/>
    <w:rsid w:val="00B55DAE"/>
    <w:rsid w:val="00B56CE2"/>
    <w:rsid w:val="00B66D94"/>
    <w:rsid w:val="00B70BE5"/>
    <w:rsid w:val="00B7195A"/>
    <w:rsid w:val="00B7246F"/>
    <w:rsid w:val="00B77F78"/>
    <w:rsid w:val="00B800A3"/>
    <w:rsid w:val="00B80642"/>
    <w:rsid w:val="00B81E05"/>
    <w:rsid w:val="00B85F57"/>
    <w:rsid w:val="00B86C1E"/>
    <w:rsid w:val="00B90571"/>
    <w:rsid w:val="00B928ED"/>
    <w:rsid w:val="00B95778"/>
    <w:rsid w:val="00BA26C6"/>
    <w:rsid w:val="00BA4838"/>
    <w:rsid w:val="00BA4AF5"/>
    <w:rsid w:val="00BA57CB"/>
    <w:rsid w:val="00BB049E"/>
    <w:rsid w:val="00BB61BD"/>
    <w:rsid w:val="00BC0FB3"/>
    <w:rsid w:val="00BC30A8"/>
    <w:rsid w:val="00BC311B"/>
    <w:rsid w:val="00BC4C2F"/>
    <w:rsid w:val="00BC4FA0"/>
    <w:rsid w:val="00BC61F6"/>
    <w:rsid w:val="00BC7126"/>
    <w:rsid w:val="00BD2455"/>
    <w:rsid w:val="00BD5D4A"/>
    <w:rsid w:val="00BD69D5"/>
    <w:rsid w:val="00BE2931"/>
    <w:rsid w:val="00BE438E"/>
    <w:rsid w:val="00BE6CDB"/>
    <w:rsid w:val="00BF79D3"/>
    <w:rsid w:val="00C1146D"/>
    <w:rsid w:val="00C1326A"/>
    <w:rsid w:val="00C14200"/>
    <w:rsid w:val="00C153A6"/>
    <w:rsid w:val="00C16BDD"/>
    <w:rsid w:val="00C2017E"/>
    <w:rsid w:val="00C246BC"/>
    <w:rsid w:val="00C2479B"/>
    <w:rsid w:val="00C25A02"/>
    <w:rsid w:val="00C2677E"/>
    <w:rsid w:val="00C31072"/>
    <w:rsid w:val="00C32BF6"/>
    <w:rsid w:val="00C32DCE"/>
    <w:rsid w:val="00C35AAE"/>
    <w:rsid w:val="00C4122D"/>
    <w:rsid w:val="00C41466"/>
    <w:rsid w:val="00C420DC"/>
    <w:rsid w:val="00C4646F"/>
    <w:rsid w:val="00C51785"/>
    <w:rsid w:val="00C62AAE"/>
    <w:rsid w:val="00C648DA"/>
    <w:rsid w:val="00C64A2D"/>
    <w:rsid w:val="00C66087"/>
    <w:rsid w:val="00C676B1"/>
    <w:rsid w:val="00C67753"/>
    <w:rsid w:val="00C679A2"/>
    <w:rsid w:val="00C70184"/>
    <w:rsid w:val="00C75021"/>
    <w:rsid w:val="00C82003"/>
    <w:rsid w:val="00C83979"/>
    <w:rsid w:val="00C84648"/>
    <w:rsid w:val="00C84A18"/>
    <w:rsid w:val="00C85305"/>
    <w:rsid w:val="00C85742"/>
    <w:rsid w:val="00C91CBB"/>
    <w:rsid w:val="00CA21FA"/>
    <w:rsid w:val="00CA2DE2"/>
    <w:rsid w:val="00CA361F"/>
    <w:rsid w:val="00CA74F6"/>
    <w:rsid w:val="00CB087C"/>
    <w:rsid w:val="00CB469F"/>
    <w:rsid w:val="00CB56EF"/>
    <w:rsid w:val="00CB75B5"/>
    <w:rsid w:val="00CC6503"/>
    <w:rsid w:val="00CD00F8"/>
    <w:rsid w:val="00CD088C"/>
    <w:rsid w:val="00CD566D"/>
    <w:rsid w:val="00CD7160"/>
    <w:rsid w:val="00CE1736"/>
    <w:rsid w:val="00CE1812"/>
    <w:rsid w:val="00CE1828"/>
    <w:rsid w:val="00CE1C00"/>
    <w:rsid w:val="00CE5B92"/>
    <w:rsid w:val="00CE730A"/>
    <w:rsid w:val="00CE7ADA"/>
    <w:rsid w:val="00CF72C4"/>
    <w:rsid w:val="00D011F4"/>
    <w:rsid w:val="00D031C6"/>
    <w:rsid w:val="00D06066"/>
    <w:rsid w:val="00D060C2"/>
    <w:rsid w:val="00D071A3"/>
    <w:rsid w:val="00D10B48"/>
    <w:rsid w:val="00D1474C"/>
    <w:rsid w:val="00D14DD9"/>
    <w:rsid w:val="00D16592"/>
    <w:rsid w:val="00D243E3"/>
    <w:rsid w:val="00D25BBB"/>
    <w:rsid w:val="00D303FF"/>
    <w:rsid w:val="00D326F6"/>
    <w:rsid w:val="00D337F7"/>
    <w:rsid w:val="00D363BE"/>
    <w:rsid w:val="00D41780"/>
    <w:rsid w:val="00D5653B"/>
    <w:rsid w:val="00D60ED7"/>
    <w:rsid w:val="00D75E07"/>
    <w:rsid w:val="00D979AA"/>
    <w:rsid w:val="00DA3272"/>
    <w:rsid w:val="00DA392C"/>
    <w:rsid w:val="00DA6167"/>
    <w:rsid w:val="00DA721B"/>
    <w:rsid w:val="00DB02BA"/>
    <w:rsid w:val="00DB2403"/>
    <w:rsid w:val="00DC1097"/>
    <w:rsid w:val="00DC4E04"/>
    <w:rsid w:val="00DD046A"/>
    <w:rsid w:val="00DD1303"/>
    <w:rsid w:val="00DD1C35"/>
    <w:rsid w:val="00DD7C22"/>
    <w:rsid w:val="00DE6F25"/>
    <w:rsid w:val="00E04330"/>
    <w:rsid w:val="00E06956"/>
    <w:rsid w:val="00E06B7F"/>
    <w:rsid w:val="00E1067E"/>
    <w:rsid w:val="00E10CC3"/>
    <w:rsid w:val="00E12DCF"/>
    <w:rsid w:val="00E179C7"/>
    <w:rsid w:val="00E23B7D"/>
    <w:rsid w:val="00E245B7"/>
    <w:rsid w:val="00E26327"/>
    <w:rsid w:val="00E30BAD"/>
    <w:rsid w:val="00E32A4A"/>
    <w:rsid w:val="00E34669"/>
    <w:rsid w:val="00E359FD"/>
    <w:rsid w:val="00E3651A"/>
    <w:rsid w:val="00E43787"/>
    <w:rsid w:val="00E44243"/>
    <w:rsid w:val="00E4605C"/>
    <w:rsid w:val="00E4678A"/>
    <w:rsid w:val="00E55768"/>
    <w:rsid w:val="00E56682"/>
    <w:rsid w:val="00E570BF"/>
    <w:rsid w:val="00E60F44"/>
    <w:rsid w:val="00E63AD4"/>
    <w:rsid w:val="00E6509B"/>
    <w:rsid w:val="00E66A88"/>
    <w:rsid w:val="00E75EEE"/>
    <w:rsid w:val="00E76274"/>
    <w:rsid w:val="00E76604"/>
    <w:rsid w:val="00E82275"/>
    <w:rsid w:val="00E8516D"/>
    <w:rsid w:val="00E96A11"/>
    <w:rsid w:val="00E97725"/>
    <w:rsid w:val="00E97887"/>
    <w:rsid w:val="00E97EB2"/>
    <w:rsid w:val="00EA0AC1"/>
    <w:rsid w:val="00EA407C"/>
    <w:rsid w:val="00EA5133"/>
    <w:rsid w:val="00EA7AE0"/>
    <w:rsid w:val="00EB0F6C"/>
    <w:rsid w:val="00EB2B76"/>
    <w:rsid w:val="00EB6199"/>
    <w:rsid w:val="00ED1876"/>
    <w:rsid w:val="00ED1DBD"/>
    <w:rsid w:val="00ED2695"/>
    <w:rsid w:val="00ED4FA1"/>
    <w:rsid w:val="00ED59FB"/>
    <w:rsid w:val="00EE0AEF"/>
    <w:rsid w:val="00EE6024"/>
    <w:rsid w:val="00EF18B0"/>
    <w:rsid w:val="00EF2B6D"/>
    <w:rsid w:val="00EF5F80"/>
    <w:rsid w:val="00EF6035"/>
    <w:rsid w:val="00EF730A"/>
    <w:rsid w:val="00F0191F"/>
    <w:rsid w:val="00F023EA"/>
    <w:rsid w:val="00F0617D"/>
    <w:rsid w:val="00F10443"/>
    <w:rsid w:val="00F22B44"/>
    <w:rsid w:val="00F242CB"/>
    <w:rsid w:val="00F30CF7"/>
    <w:rsid w:val="00F35A2B"/>
    <w:rsid w:val="00F37E31"/>
    <w:rsid w:val="00F45B6C"/>
    <w:rsid w:val="00F46340"/>
    <w:rsid w:val="00F47834"/>
    <w:rsid w:val="00F5543C"/>
    <w:rsid w:val="00F55BAA"/>
    <w:rsid w:val="00F563F7"/>
    <w:rsid w:val="00F56F5A"/>
    <w:rsid w:val="00F571DF"/>
    <w:rsid w:val="00F600FD"/>
    <w:rsid w:val="00F602F3"/>
    <w:rsid w:val="00F63A27"/>
    <w:rsid w:val="00F645BB"/>
    <w:rsid w:val="00F64CA0"/>
    <w:rsid w:val="00F709F1"/>
    <w:rsid w:val="00F729BE"/>
    <w:rsid w:val="00F74B70"/>
    <w:rsid w:val="00F84320"/>
    <w:rsid w:val="00F85023"/>
    <w:rsid w:val="00F85955"/>
    <w:rsid w:val="00F905A3"/>
    <w:rsid w:val="00F94E3B"/>
    <w:rsid w:val="00FA21A0"/>
    <w:rsid w:val="00FA72BA"/>
    <w:rsid w:val="00FB17E2"/>
    <w:rsid w:val="00FB4D3C"/>
    <w:rsid w:val="00FB68B5"/>
    <w:rsid w:val="00FC16AC"/>
    <w:rsid w:val="00FC7C02"/>
    <w:rsid w:val="00FD35C3"/>
    <w:rsid w:val="00FD4552"/>
    <w:rsid w:val="00FE4E15"/>
    <w:rsid w:val="00FE7206"/>
    <w:rsid w:val="00FF0E99"/>
    <w:rsid w:val="00FF10F5"/>
    <w:rsid w:val="00FF1540"/>
    <w:rsid w:val="00FF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34FB"/>
  <w15:docId w15:val="{418E0315-F1BE-4F79-A600-C3F71ABD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0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40F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E106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70DF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023EA"/>
    <w:rPr>
      <w:b/>
      <w:bCs/>
    </w:rPr>
  </w:style>
  <w:style w:type="table" w:styleId="TableGrid">
    <w:name w:val="Table Grid"/>
    <w:basedOn w:val="TableNormal"/>
    <w:uiPriority w:val="39"/>
    <w:rsid w:val="00F02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49AA"/>
    <w:pPr>
      <w:ind w:left="720"/>
      <w:contextualSpacing/>
    </w:pPr>
  </w:style>
  <w:style w:type="paragraph" w:styleId="Header">
    <w:name w:val="header"/>
    <w:basedOn w:val="Normal"/>
    <w:link w:val="HeaderChar"/>
    <w:uiPriority w:val="99"/>
    <w:unhideWhenUsed/>
    <w:rsid w:val="005C4F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FA5"/>
  </w:style>
  <w:style w:type="paragraph" w:styleId="Footer">
    <w:name w:val="footer"/>
    <w:basedOn w:val="Normal"/>
    <w:link w:val="FooterChar"/>
    <w:uiPriority w:val="99"/>
    <w:unhideWhenUsed/>
    <w:rsid w:val="005C4F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FA5"/>
  </w:style>
  <w:style w:type="character" w:customStyle="1" w:styleId="css-1jxf6841">
    <w:name w:val="css-1jxf6841"/>
    <w:basedOn w:val="DefaultParagraphFont"/>
    <w:rsid w:val="004335D7"/>
    <w:rPr>
      <w:strike w:val="0"/>
      <w:dstrike w:val="0"/>
      <w:vanish w:val="0"/>
      <w:webHidden w:val="0"/>
      <w:u w:val="none"/>
      <w:effect w:val="none"/>
      <w:bdr w:val="single" w:sz="2" w:space="0" w:color="000000" w:frame="1"/>
      <w:specVanish w:val="0"/>
    </w:rPr>
  </w:style>
  <w:style w:type="character" w:customStyle="1" w:styleId="Heading1Char">
    <w:name w:val="Heading 1 Char"/>
    <w:basedOn w:val="DefaultParagraphFont"/>
    <w:link w:val="Heading1"/>
    <w:uiPriority w:val="9"/>
    <w:rsid w:val="00A340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340FB"/>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402D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ATable">
    <w:name w:val="QATable"/>
    <w:link w:val="QATableChar"/>
    <w:qFormat/>
    <w:rsid w:val="00417531"/>
    <w:pPr>
      <w:spacing w:before="60" w:after="0" w:line="288" w:lineRule="auto"/>
      <w:jc w:val="both"/>
    </w:pPr>
    <w:rPr>
      <w:rFonts w:ascii="Times New Roman" w:eastAsia="Times New Roman" w:hAnsi="Times New Roman" w:cs="Times New Roman"/>
      <w:sz w:val="24"/>
      <w:szCs w:val="30"/>
    </w:rPr>
  </w:style>
  <w:style w:type="character" w:customStyle="1" w:styleId="QATableChar">
    <w:name w:val="QATable Char"/>
    <w:link w:val="QATable"/>
    <w:rsid w:val="00417531"/>
    <w:rPr>
      <w:rFonts w:ascii="Times New Roman" w:eastAsia="Times New Roman" w:hAnsi="Times New Roman" w:cs="Times New Roman"/>
      <w:sz w:val="24"/>
      <w:szCs w:val="30"/>
    </w:rPr>
  </w:style>
  <w:style w:type="character" w:customStyle="1" w:styleId="Heading3Char">
    <w:name w:val="Heading 3 Char"/>
    <w:basedOn w:val="DefaultParagraphFont"/>
    <w:link w:val="Heading3"/>
    <w:uiPriority w:val="9"/>
    <w:semiHidden/>
    <w:rsid w:val="00E1067E"/>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B7D3E"/>
    <w:pPr>
      <w:outlineLvl w:val="9"/>
    </w:pPr>
  </w:style>
  <w:style w:type="paragraph" w:styleId="TOC1">
    <w:name w:val="toc 1"/>
    <w:basedOn w:val="Normal"/>
    <w:next w:val="Normal"/>
    <w:autoRedefine/>
    <w:uiPriority w:val="39"/>
    <w:unhideWhenUsed/>
    <w:rsid w:val="008B7D3E"/>
    <w:pPr>
      <w:spacing w:after="100"/>
    </w:pPr>
  </w:style>
  <w:style w:type="paragraph" w:styleId="TOC2">
    <w:name w:val="toc 2"/>
    <w:basedOn w:val="Normal"/>
    <w:next w:val="Normal"/>
    <w:autoRedefine/>
    <w:uiPriority w:val="39"/>
    <w:unhideWhenUsed/>
    <w:rsid w:val="00C16BDD"/>
    <w:pPr>
      <w:tabs>
        <w:tab w:val="left" w:pos="567"/>
        <w:tab w:val="right" w:leader="dot" w:pos="9061"/>
      </w:tabs>
      <w:spacing w:before="60" w:after="60" w:line="312" w:lineRule="auto"/>
    </w:pPr>
  </w:style>
  <w:style w:type="paragraph" w:styleId="TOC3">
    <w:name w:val="toc 3"/>
    <w:basedOn w:val="Normal"/>
    <w:next w:val="Normal"/>
    <w:autoRedefine/>
    <w:uiPriority w:val="39"/>
    <w:unhideWhenUsed/>
    <w:rsid w:val="00403A16"/>
    <w:pPr>
      <w:tabs>
        <w:tab w:val="left" w:pos="567"/>
        <w:tab w:val="right" w:leader="dot" w:pos="9061"/>
      </w:tabs>
      <w:spacing w:after="100"/>
    </w:pPr>
  </w:style>
  <w:style w:type="character" w:styleId="Hyperlink">
    <w:name w:val="Hyperlink"/>
    <w:basedOn w:val="DefaultParagraphFont"/>
    <w:uiPriority w:val="99"/>
    <w:unhideWhenUsed/>
    <w:rsid w:val="008B7D3E"/>
    <w:rPr>
      <w:color w:val="0563C1" w:themeColor="hyperlink"/>
      <w:u w:val="single"/>
    </w:rPr>
  </w:style>
  <w:style w:type="character" w:customStyle="1" w:styleId="fontstyle01">
    <w:name w:val="fontstyle01"/>
    <w:basedOn w:val="DefaultParagraphFont"/>
    <w:rsid w:val="006F4B1E"/>
    <w:rPr>
      <w:rFonts w:ascii="ArialMT" w:hAnsi="ArialMT" w:hint="default"/>
      <w:b w:val="0"/>
      <w:bCs w:val="0"/>
      <w:i w:val="0"/>
      <w:iCs w:val="0"/>
      <w:color w:val="000000"/>
      <w:sz w:val="28"/>
      <w:szCs w:val="28"/>
    </w:rPr>
  </w:style>
  <w:style w:type="character" w:styleId="Emphasis">
    <w:name w:val="Emphasis"/>
    <w:basedOn w:val="DefaultParagraphFont"/>
    <w:uiPriority w:val="20"/>
    <w:qFormat/>
    <w:rsid w:val="00A2230F"/>
    <w:rPr>
      <w:i/>
      <w:iCs/>
    </w:rPr>
  </w:style>
  <w:style w:type="character" w:customStyle="1" w:styleId="Heading5Char">
    <w:name w:val="Heading 5 Char"/>
    <w:basedOn w:val="DefaultParagraphFont"/>
    <w:link w:val="Heading5"/>
    <w:uiPriority w:val="9"/>
    <w:semiHidden/>
    <w:rsid w:val="00970DF8"/>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FF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516">
      <w:bodyDiv w:val="1"/>
      <w:marLeft w:val="0"/>
      <w:marRight w:val="0"/>
      <w:marTop w:val="0"/>
      <w:marBottom w:val="0"/>
      <w:divBdr>
        <w:top w:val="none" w:sz="0" w:space="0" w:color="auto"/>
        <w:left w:val="none" w:sz="0" w:space="0" w:color="auto"/>
        <w:bottom w:val="none" w:sz="0" w:space="0" w:color="auto"/>
        <w:right w:val="none" w:sz="0" w:space="0" w:color="auto"/>
      </w:divBdr>
      <w:divsChild>
        <w:div w:id="32583937">
          <w:marLeft w:val="0"/>
          <w:marRight w:val="0"/>
          <w:marTop w:val="0"/>
          <w:marBottom w:val="0"/>
          <w:divBdr>
            <w:top w:val="none" w:sz="0" w:space="0" w:color="auto"/>
            <w:left w:val="none" w:sz="0" w:space="0" w:color="auto"/>
            <w:bottom w:val="none" w:sz="0" w:space="0" w:color="auto"/>
            <w:right w:val="none" w:sz="0" w:space="0" w:color="auto"/>
          </w:divBdr>
        </w:div>
      </w:divsChild>
    </w:div>
    <w:div w:id="44841401">
      <w:bodyDiv w:val="1"/>
      <w:marLeft w:val="0"/>
      <w:marRight w:val="0"/>
      <w:marTop w:val="0"/>
      <w:marBottom w:val="0"/>
      <w:divBdr>
        <w:top w:val="none" w:sz="0" w:space="0" w:color="auto"/>
        <w:left w:val="none" w:sz="0" w:space="0" w:color="auto"/>
        <w:bottom w:val="none" w:sz="0" w:space="0" w:color="auto"/>
        <w:right w:val="none" w:sz="0" w:space="0" w:color="auto"/>
      </w:divBdr>
    </w:div>
    <w:div w:id="84495057">
      <w:bodyDiv w:val="1"/>
      <w:marLeft w:val="0"/>
      <w:marRight w:val="0"/>
      <w:marTop w:val="0"/>
      <w:marBottom w:val="0"/>
      <w:divBdr>
        <w:top w:val="none" w:sz="0" w:space="0" w:color="auto"/>
        <w:left w:val="none" w:sz="0" w:space="0" w:color="auto"/>
        <w:bottom w:val="none" w:sz="0" w:space="0" w:color="auto"/>
        <w:right w:val="none" w:sz="0" w:space="0" w:color="auto"/>
      </w:divBdr>
    </w:div>
    <w:div w:id="144468901">
      <w:bodyDiv w:val="1"/>
      <w:marLeft w:val="0"/>
      <w:marRight w:val="0"/>
      <w:marTop w:val="0"/>
      <w:marBottom w:val="0"/>
      <w:divBdr>
        <w:top w:val="none" w:sz="0" w:space="0" w:color="auto"/>
        <w:left w:val="none" w:sz="0" w:space="0" w:color="auto"/>
        <w:bottom w:val="none" w:sz="0" w:space="0" w:color="auto"/>
        <w:right w:val="none" w:sz="0" w:space="0" w:color="auto"/>
      </w:divBdr>
      <w:divsChild>
        <w:div w:id="2131895319">
          <w:marLeft w:val="0"/>
          <w:marRight w:val="0"/>
          <w:marTop w:val="0"/>
          <w:marBottom w:val="0"/>
          <w:divBdr>
            <w:top w:val="none" w:sz="0" w:space="0" w:color="auto"/>
            <w:left w:val="none" w:sz="0" w:space="0" w:color="auto"/>
            <w:bottom w:val="none" w:sz="0" w:space="0" w:color="auto"/>
            <w:right w:val="none" w:sz="0" w:space="0" w:color="auto"/>
          </w:divBdr>
        </w:div>
      </w:divsChild>
    </w:div>
    <w:div w:id="224802725">
      <w:bodyDiv w:val="1"/>
      <w:marLeft w:val="0"/>
      <w:marRight w:val="0"/>
      <w:marTop w:val="0"/>
      <w:marBottom w:val="0"/>
      <w:divBdr>
        <w:top w:val="none" w:sz="0" w:space="0" w:color="auto"/>
        <w:left w:val="none" w:sz="0" w:space="0" w:color="auto"/>
        <w:bottom w:val="none" w:sz="0" w:space="0" w:color="auto"/>
        <w:right w:val="none" w:sz="0" w:space="0" w:color="auto"/>
      </w:divBdr>
      <w:divsChild>
        <w:div w:id="159126550">
          <w:marLeft w:val="0"/>
          <w:marRight w:val="0"/>
          <w:marTop w:val="0"/>
          <w:marBottom w:val="0"/>
          <w:divBdr>
            <w:top w:val="none" w:sz="0" w:space="0" w:color="auto"/>
            <w:left w:val="none" w:sz="0" w:space="0" w:color="auto"/>
            <w:bottom w:val="none" w:sz="0" w:space="0" w:color="auto"/>
            <w:right w:val="none" w:sz="0" w:space="0" w:color="auto"/>
          </w:divBdr>
          <w:divsChild>
            <w:div w:id="624777593">
              <w:marLeft w:val="0"/>
              <w:marRight w:val="0"/>
              <w:marTop w:val="0"/>
              <w:marBottom w:val="0"/>
              <w:divBdr>
                <w:top w:val="none" w:sz="0" w:space="0" w:color="auto"/>
                <w:left w:val="none" w:sz="0" w:space="0" w:color="auto"/>
                <w:bottom w:val="none" w:sz="0" w:space="0" w:color="auto"/>
                <w:right w:val="none" w:sz="0" w:space="0" w:color="auto"/>
              </w:divBdr>
            </w:div>
          </w:divsChild>
        </w:div>
        <w:div w:id="195042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20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071938">
      <w:bodyDiv w:val="1"/>
      <w:marLeft w:val="0"/>
      <w:marRight w:val="0"/>
      <w:marTop w:val="0"/>
      <w:marBottom w:val="0"/>
      <w:divBdr>
        <w:top w:val="none" w:sz="0" w:space="0" w:color="auto"/>
        <w:left w:val="none" w:sz="0" w:space="0" w:color="auto"/>
        <w:bottom w:val="none" w:sz="0" w:space="0" w:color="auto"/>
        <w:right w:val="none" w:sz="0" w:space="0" w:color="auto"/>
      </w:divBdr>
    </w:div>
    <w:div w:id="289748798">
      <w:bodyDiv w:val="1"/>
      <w:marLeft w:val="0"/>
      <w:marRight w:val="0"/>
      <w:marTop w:val="0"/>
      <w:marBottom w:val="0"/>
      <w:divBdr>
        <w:top w:val="none" w:sz="0" w:space="0" w:color="auto"/>
        <w:left w:val="none" w:sz="0" w:space="0" w:color="auto"/>
        <w:bottom w:val="none" w:sz="0" w:space="0" w:color="auto"/>
        <w:right w:val="none" w:sz="0" w:space="0" w:color="auto"/>
      </w:divBdr>
      <w:divsChild>
        <w:div w:id="1487090342">
          <w:marLeft w:val="0"/>
          <w:marRight w:val="0"/>
          <w:marTop w:val="0"/>
          <w:marBottom w:val="0"/>
          <w:divBdr>
            <w:top w:val="none" w:sz="0" w:space="0" w:color="auto"/>
            <w:left w:val="none" w:sz="0" w:space="0" w:color="auto"/>
            <w:bottom w:val="none" w:sz="0" w:space="0" w:color="auto"/>
            <w:right w:val="none" w:sz="0" w:space="0" w:color="auto"/>
          </w:divBdr>
        </w:div>
      </w:divsChild>
    </w:div>
    <w:div w:id="297994177">
      <w:bodyDiv w:val="1"/>
      <w:marLeft w:val="0"/>
      <w:marRight w:val="0"/>
      <w:marTop w:val="0"/>
      <w:marBottom w:val="0"/>
      <w:divBdr>
        <w:top w:val="none" w:sz="0" w:space="0" w:color="auto"/>
        <w:left w:val="none" w:sz="0" w:space="0" w:color="auto"/>
        <w:bottom w:val="none" w:sz="0" w:space="0" w:color="auto"/>
        <w:right w:val="none" w:sz="0" w:space="0" w:color="auto"/>
      </w:divBdr>
    </w:div>
    <w:div w:id="319819246">
      <w:bodyDiv w:val="1"/>
      <w:marLeft w:val="0"/>
      <w:marRight w:val="0"/>
      <w:marTop w:val="0"/>
      <w:marBottom w:val="0"/>
      <w:divBdr>
        <w:top w:val="none" w:sz="0" w:space="0" w:color="auto"/>
        <w:left w:val="none" w:sz="0" w:space="0" w:color="auto"/>
        <w:bottom w:val="none" w:sz="0" w:space="0" w:color="auto"/>
        <w:right w:val="none" w:sz="0" w:space="0" w:color="auto"/>
      </w:divBdr>
    </w:div>
    <w:div w:id="355616787">
      <w:bodyDiv w:val="1"/>
      <w:marLeft w:val="0"/>
      <w:marRight w:val="0"/>
      <w:marTop w:val="0"/>
      <w:marBottom w:val="0"/>
      <w:divBdr>
        <w:top w:val="none" w:sz="0" w:space="0" w:color="auto"/>
        <w:left w:val="none" w:sz="0" w:space="0" w:color="auto"/>
        <w:bottom w:val="none" w:sz="0" w:space="0" w:color="auto"/>
        <w:right w:val="none" w:sz="0" w:space="0" w:color="auto"/>
      </w:divBdr>
    </w:div>
    <w:div w:id="403836512">
      <w:bodyDiv w:val="1"/>
      <w:marLeft w:val="0"/>
      <w:marRight w:val="0"/>
      <w:marTop w:val="0"/>
      <w:marBottom w:val="0"/>
      <w:divBdr>
        <w:top w:val="none" w:sz="0" w:space="0" w:color="auto"/>
        <w:left w:val="none" w:sz="0" w:space="0" w:color="auto"/>
        <w:bottom w:val="none" w:sz="0" w:space="0" w:color="auto"/>
        <w:right w:val="none" w:sz="0" w:space="0" w:color="auto"/>
      </w:divBdr>
    </w:div>
    <w:div w:id="410978414">
      <w:bodyDiv w:val="1"/>
      <w:marLeft w:val="0"/>
      <w:marRight w:val="0"/>
      <w:marTop w:val="0"/>
      <w:marBottom w:val="0"/>
      <w:divBdr>
        <w:top w:val="none" w:sz="0" w:space="0" w:color="auto"/>
        <w:left w:val="none" w:sz="0" w:space="0" w:color="auto"/>
        <w:bottom w:val="none" w:sz="0" w:space="0" w:color="auto"/>
        <w:right w:val="none" w:sz="0" w:space="0" w:color="auto"/>
      </w:divBdr>
      <w:divsChild>
        <w:div w:id="1866019120">
          <w:marLeft w:val="0"/>
          <w:marRight w:val="0"/>
          <w:marTop w:val="0"/>
          <w:marBottom w:val="0"/>
          <w:divBdr>
            <w:top w:val="none" w:sz="0" w:space="0" w:color="auto"/>
            <w:left w:val="none" w:sz="0" w:space="0" w:color="auto"/>
            <w:bottom w:val="none" w:sz="0" w:space="0" w:color="auto"/>
            <w:right w:val="none" w:sz="0" w:space="0" w:color="auto"/>
          </w:divBdr>
        </w:div>
      </w:divsChild>
    </w:div>
    <w:div w:id="416052206">
      <w:bodyDiv w:val="1"/>
      <w:marLeft w:val="0"/>
      <w:marRight w:val="0"/>
      <w:marTop w:val="0"/>
      <w:marBottom w:val="0"/>
      <w:divBdr>
        <w:top w:val="none" w:sz="0" w:space="0" w:color="auto"/>
        <w:left w:val="none" w:sz="0" w:space="0" w:color="auto"/>
        <w:bottom w:val="none" w:sz="0" w:space="0" w:color="auto"/>
        <w:right w:val="none" w:sz="0" w:space="0" w:color="auto"/>
      </w:divBdr>
    </w:div>
    <w:div w:id="445345557">
      <w:bodyDiv w:val="1"/>
      <w:marLeft w:val="0"/>
      <w:marRight w:val="0"/>
      <w:marTop w:val="0"/>
      <w:marBottom w:val="0"/>
      <w:divBdr>
        <w:top w:val="none" w:sz="0" w:space="0" w:color="auto"/>
        <w:left w:val="none" w:sz="0" w:space="0" w:color="auto"/>
        <w:bottom w:val="none" w:sz="0" w:space="0" w:color="auto"/>
        <w:right w:val="none" w:sz="0" w:space="0" w:color="auto"/>
      </w:divBdr>
    </w:div>
    <w:div w:id="448091931">
      <w:bodyDiv w:val="1"/>
      <w:marLeft w:val="0"/>
      <w:marRight w:val="0"/>
      <w:marTop w:val="0"/>
      <w:marBottom w:val="0"/>
      <w:divBdr>
        <w:top w:val="none" w:sz="0" w:space="0" w:color="auto"/>
        <w:left w:val="none" w:sz="0" w:space="0" w:color="auto"/>
        <w:bottom w:val="none" w:sz="0" w:space="0" w:color="auto"/>
        <w:right w:val="none" w:sz="0" w:space="0" w:color="auto"/>
      </w:divBdr>
    </w:div>
    <w:div w:id="473909486">
      <w:bodyDiv w:val="1"/>
      <w:marLeft w:val="0"/>
      <w:marRight w:val="0"/>
      <w:marTop w:val="0"/>
      <w:marBottom w:val="0"/>
      <w:divBdr>
        <w:top w:val="none" w:sz="0" w:space="0" w:color="auto"/>
        <w:left w:val="none" w:sz="0" w:space="0" w:color="auto"/>
        <w:bottom w:val="none" w:sz="0" w:space="0" w:color="auto"/>
        <w:right w:val="none" w:sz="0" w:space="0" w:color="auto"/>
      </w:divBdr>
      <w:divsChild>
        <w:div w:id="1978338232">
          <w:marLeft w:val="0"/>
          <w:marRight w:val="0"/>
          <w:marTop w:val="0"/>
          <w:marBottom w:val="0"/>
          <w:divBdr>
            <w:top w:val="none" w:sz="0" w:space="0" w:color="auto"/>
            <w:left w:val="none" w:sz="0" w:space="0" w:color="auto"/>
            <w:bottom w:val="none" w:sz="0" w:space="0" w:color="auto"/>
            <w:right w:val="none" w:sz="0" w:space="0" w:color="auto"/>
          </w:divBdr>
        </w:div>
      </w:divsChild>
    </w:div>
    <w:div w:id="482434051">
      <w:bodyDiv w:val="1"/>
      <w:marLeft w:val="0"/>
      <w:marRight w:val="0"/>
      <w:marTop w:val="0"/>
      <w:marBottom w:val="0"/>
      <w:divBdr>
        <w:top w:val="none" w:sz="0" w:space="0" w:color="auto"/>
        <w:left w:val="none" w:sz="0" w:space="0" w:color="auto"/>
        <w:bottom w:val="none" w:sz="0" w:space="0" w:color="auto"/>
        <w:right w:val="none" w:sz="0" w:space="0" w:color="auto"/>
      </w:divBdr>
    </w:div>
    <w:div w:id="520169236">
      <w:bodyDiv w:val="1"/>
      <w:marLeft w:val="0"/>
      <w:marRight w:val="0"/>
      <w:marTop w:val="0"/>
      <w:marBottom w:val="0"/>
      <w:divBdr>
        <w:top w:val="none" w:sz="0" w:space="0" w:color="auto"/>
        <w:left w:val="none" w:sz="0" w:space="0" w:color="auto"/>
        <w:bottom w:val="none" w:sz="0" w:space="0" w:color="auto"/>
        <w:right w:val="none" w:sz="0" w:space="0" w:color="auto"/>
      </w:divBdr>
    </w:div>
    <w:div w:id="537280410">
      <w:bodyDiv w:val="1"/>
      <w:marLeft w:val="0"/>
      <w:marRight w:val="0"/>
      <w:marTop w:val="0"/>
      <w:marBottom w:val="0"/>
      <w:divBdr>
        <w:top w:val="none" w:sz="0" w:space="0" w:color="auto"/>
        <w:left w:val="none" w:sz="0" w:space="0" w:color="auto"/>
        <w:bottom w:val="none" w:sz="0" w:space="0" w:color="auto"/>
        <w:right w:val="none" w:sz="0" w:space="0" w:color="auto"/>
      </w:divBdr>
      <w:divsChild>
        <w:div w:id="1296986354">
          <w:marLeft w:val="0"/>
          <w:marRight w:val="0"/>
          <w:marTop w:val="0"/>
          <w:marBottom w:val="0"/>
          <w:divBdr>
            <w:top w:val="none" w:sz="0" w:space="0" w:color="auto"/>
            <w:left w:val="none" w:sz="0" w:space="0" w:color="auto"/>
            <w:bottom w:val="none" w:sz="0" w:space="0" w:color="auto"/>
            <w:right w:val="none" w:sz="0" w:space="0" w:color="auto"/>
          </w:divBdr>
        </w:div>
      </w:divsChild>
    </w:div>
    <w:div w:id="551307479">
      <w:bodyDiv w:val="1"/>
      <w:marLeft w:val="0"/>
      <w:marRight w:val="0"/>
      <w:marTop w:val="0"/>
      <w:marBottom w:val="0"/>
      <w:divBdr>
        <w:top w:val="none" w:sz="0" w:space="0" w:color="auto"/>
        <w:left w:val="none" w:sz="0" w:space="0" w:color="auto"/>
        <w:bottom w:val="none" w:sz="0" w:space="0" w:color="auto"/>
        <w:right w:val="none" w:sz="0" w:space="0" w:color="auto"/>
      </w:divBdr>
      <w:divsChild>
        <w:div w:id="2074159655">
          <w:marLeft w:val="0"/>
          <w:marRight w:val="0"/>
          <w:marTop w:val="0"/>
          <w:marBottom w:val="0"/>
          <w:divBdr>
            <w:top w:val="none" w:sz="0" w:space="0" w:color="auto"/>
            <w:left w:val="none" w:sz="0" w:space="0" w:color="auto"/>
            <w:bottom w:val="none" w:sz="0" w:space="0" w:color="auto"/>
            <w:right w:val="none" w:sz="0" w:space="0" w:color="auto"/>
          </w:divBdr>
        </w:div>
      </w:divsChild>
    </w:div>
    <w:div w:id="671377607">
      <w:bodyDiv w:val="1"/>
      <w:marLeft w:val="0"/>
      <w:marRight w:val="0"/>
      <w:marTop w:val="0"/>
      <w:marBottom w:val="0"/>
      <w:divBdr>
        <w:top w:val="none" w:sz="0" w:space="0" w:color="auto"/>
        <w:left w:val="none" w:sz="0" w:space="0" w:color="auto"/>
        <w:bottom w:val="none" w:sz="0" w:space="0" w:color="auto"/>
        <w:right w:val="none" w:sz="0" w:space="0" w:color="auto"/>
      </w:divBdr>
    </w:div>
    <w:div w:id="719866520">
      <w:bodyDiv w:val="1"/>
      <w:marLeft w:val="0"/>
      <w:marRight w:val="0"/>
      <w:marTop w:val="0"/>
      <w:marBottom w:val="0"/>
      <w:divBdr>
        <w:top w:val="none" w:sz="0" w:space="0" w:color="auto"/>
        <w:left w:val="none" w:sz="0" w:space="0" w:color="auto"/>
        <w:bottom w:val="none" w:sz="0" w:space="0" w:color="auto"/>
        <w:right w:val="none" w:sz="0" w:space="0" w:color="auto"/>
      </w:divBdr>
    </w:div>
    <w:div w:id="729572263">
      <w:bodyDiv w:val="1"/>
      <w:marLeft w:val="0"/>
      <w:marRight w:val="0"/>
      <w:marTop w:val="0"/>
      <w:marBottom w:val="0"/>
      <w:divBdr>
        <w:top w:val="none" w:sz="0" w:space="0" w:color="auto"/>
        <w:left w:val="none" w:sz="0" w:space="0" w:color="auto"/>
        <w:bottom w:val="none" w:sz="0" w:space="0" w:color="auto"/>
        <w:right w:val="none" w:sz="0" w:space="0" w:color="auto"/>
      </w:divBdr>
    </w:div>
    <w:div w:id="736173167">
      <w:bodyDiv w:val="1"/>
      <w:marLeft w:val="0"/>
      <w:marRight w:val="0"/>
      <w:marTop w:val="0"/>
      <w:marBottom w:val="0"/>
      <w:divBdr>
        <w:top w:val="none" w:sz="0" w:space="0" w:color="auto"/>
        <w:left w:val="none" w:sz="0" w:space="0" w:color="auto"/>
        <w:bottom w:val="none" w:sz="0" w:space="0" w:color="auto"/>
        <w:right w:val="none" w:sz="0" w:space="0" w:color="auto"/>
      </w:divBdr>
    </w:div>
    <w:div w:id="738870618">
      <w:bodyDiv w:val="1"/>
      <w:marLeft w:val="0"/>
      <w:marRight w:val="0"/>
      <w:marTop w:val="0"/>
      <w:marBottom w:val="0"/>
      <w:divBdr>
        <w:top w:val="none" w:sz="0" w:space="0" w:color="auto"/>
        <w:left w:val="none" w:sz="0" w:space="0" w:color="auto"/>
        <w:bottom w:val="none" w:sz="0" w:space="0" w:color="auto"/>
        <w:right w:val="none" w:sz="0" w:space="0" w:color="auto"/>
      </w:divBdr>
      <w:divsChild>
        <w:div w:id="1078670995">
          <w:marLeft w:val="0"/>
          <w:marRight w:val="0"/>
          <w:marTop w:val="0"/>
          <w:marBottom w:val="0"/>
          <w:divBdr>
            <w:top w:val="none" w:sz="0" w:space="0" w:color="auto"/>
            <w:left w:val="none" w:sz="0" w:space="0" w:color="auto"/>
            <w:bottom w:val="none" w:sz="0" w:space="0" w:color="auto"/>
            <w:right w:val="none" w:sz="0" w:space="0" w:color="auto"/>
          </w:divBdr>
        </w:div>
      </w:divsChild>
    </w:div>
    <w:div w:id="740061345">
      <w:bodyDiv w:val="1"/>
      <w:marLeft w:val="0"/>
      <w:marRight w:val="0"/>
      <w:marTop w:val="0"/>
      <w:marBottom w:val="0"/>
      <w:divBdr>
        <w:top w:val="none" w:sz="0" w:space="0" w:color="auto"/>
        <w:left w:val="none" w:sz="0" w:space="0" w:color="auto"/>
        <w:bottom w:val="none" w:sz="0" w:space="0" w:color="auto"/>
        <w:right w:val="none" w:sz="0" w:space="0" w:color="auto"/>
      </w:divBdr>
      <w:divsChild>
        <w:div w:id="920943696">
          <w:marLeft w:val="0"/>
          <w:marRight w:val="0"/>
          <w:marTop w:val="0"/>
          <w:marBottom w:val="0"/>
          <w:divBdr>
            <w:top w:val="none" w:sz="0" w:space="0" w:color="auto"/>
            <w:left w:val="none" w:sz="0" w:space="0" w:color="auto"/>
            <w:bottom w:val="none" w:sz="0" w:space="0" w:color="auto"/>
            <w:right w:val="none" w:sz="0" w:space="0" w:color="auto"/>
          </w:divBdr>
        </w:div>
      </w:divsChild>
    </w:div>
    <w:div w:id="893198494">
      <w:bodyDiv w:val="1"/>
      <w:marLeft w:val="0"/>
      <w:marRight w:val="0"/>
      <w:marTop w:val="0"/>
      <w:marBottom w:val="0"/>
      <w:divBdr>
        <w:top w:val="none" w:sz="0" w:space="0" w:color="auto"/>
        <w:left w:val="none" w:sz="0" w:space="0" w:color="auto"/>
        <w:bottom w:val="none" w:sz="0" w:space="0" w:color="auto"/>
        <w:right w:val="none" w:sz="0" w:space="0" w:color="auto"/>
      </w:divBdr>
      <w:divsChild>
        <w:div w:id="125784478">
          <w:marLeft w:val="0"/>
          <w:marRight w:val="0"/>
          <w:marTop w:val="0"/>
          <w:marBottom w:val="0"/>
          <w:divBdr>
            <w:top w:val="none" w:sz="0" w:space="0" w:color="auto"/>
            <w:left w:val="none" w:sz="0" w:space="0" w:color="auto"/>
            <w:bottom w:val="none" w:sz="0" w:space="0" w:color="auto"/>
            <w:right w:val="none" w:sz="0" w:space="0" w:color="auto"/>
          </w:divBdr>
        </w:div>
      </w:divsChild>
    </w:div>
    <w:div w:id="906260330">
      <w:bodyDiv w:val="1"/>
      <w:marLeft w:val="0"/>
      <w:marRight w:val="0"/>
      <w:marTop w:val="0"/>
      <w:marBottom w:val="0"/>
      <w:divBdr>
        <w:top w:val="none" w:sz="0" w:space="0" w:color="auto"/>
        <w:left w:val="none" w:sz="0" w:space="0" w:color="auto"/>
        <w:bottom w:val="none" w:sz="0" w:space="0" w:color="auto"/>
        <w:right w:val="none" w:sz="0" w:space="0" w:color="auto"/>
      </w:divBdr>
    </w:div>
    <w:div w:id="917597900">
      <w:bodyDiv w:val="1"/>
      <w:marLeft w:val="0"/>
      <w:marRight w:val="0"/>
      <w:marTop w:val="0"/>
      <w:marBottom w:val="0"/>
      <w:divBdr>
        <w:top w:val="none" w:sz="0" w:space="0" w:color="auto"/>
        <w:left w:val="none" w:sz="0" w:space="0" w:color="auto"/>
        <w:bottom w:val="none" w:sz="0" w:space="0" w:color="auto"/>
        <w:right w:val="none" w:sz="0" w:space="0" w:color="auto"/>
      </w:divBdr>
    </w:div>
    <w:div w:id="951786967">
      <w:bodyDiv w:val="1"/>
      <w:marLeft w:val="0"/>
      <w:marRight w:val="0"/>
      <w:marTop w:val="0"/>
      <w:marBottom w:val="0"/>
      <w:divBdr>
        <w:top w:val="none" w:sz="0" w:space="0" w:color="auto"/>
        <w:left w:val="none" w:sz="0" w:space="0" w:color="auto"/>
        <w:bottom w:val="none" w:sz="0" w:space="0" w:color="auto"/>
        <w:right w:val="none" w:sz="0" w:space="0" w:color="auto"/>
      </w:divBdr>
    </w:div>
    <w:div w:id="978612969">
      <w:bodyDiv w:val="1"/>
      <w:marLeft w:val="0"/>
      <w:marRight w:val="0"/>
      <w:marTop w:val="0"/>
      <w:marBottom w:val="0"/>
      <w:divBdr>
        <w:top w:val="none" w:sz="0" w:space="0" w:color="auto"/>
        <w:left w:val="none" w:sz="0" w:space="0" w:color="auto"/>
        <w:bottom w:val="none" w:sz="0" w:space="0" w:color="auto"/>
        <w:right w:val="none" w:sz="0" w:space="0" w:color="auto"/>
      </w:divBdr>
      <w:divsChild>
        <w:div w:id="874119543">
          <w:marLeft w:val="0"/>
          <w:marRight w:val="0"/>
          <w:marTop w:val="0"/>
          <w:marBottom w:val="0"/>
          <w:divBdr>
            <w:top w:val="none" w:sz="0" w:space="0" w:color="auto"/>
            <w:left w:val="none" w:sz="0" w:space="0" w:color="auto"/>
            <w:bottom w:val="none" w:sz="0" w:space="0" w:color="auto"/>
            <w:right w:val="none" w:sz="0" w:space="0" w:color="auto"/>
          </w:divBdr>
        </w:div>
      </w:divsChild>
    </w:div>
    <w:div w:id="1001665264">
      <w:bodyDiv w:val="1"/>
      <w:marLeft w:val="0"/>
      <w:marRight w:val="0"/>
      <w:marTop w:val="0"/>
      <w:marBottom w:val="0"/>
      <w:divBdr>
        <w:top w:val="none" w:sz="0" w:space="0" w:color="auto"/>
        <w:left w:val="none" w:sz="0" w:space="0" w:color="auto"/>
        <w:bottom w:val="none" w:sz="0" w:space="0" w:color="auto"/>
        <w:right w:val="none" w:sz="0" w:space="0" w:color="auto"/>
      </w:divBdr>
    </w:div>
    <w:div w:id="1011643798">
      <w:bodyDiv w:val="1"/>
      <w:marLeft w:val="0"/>
      <w:marRight w:val="0"/>
      <w:marTop w:val="0"/>
      <w:marBottom w:val="0"/>
      <w:divBdr>
        <w:top w:val="none" w:sz="0" w:space="0" w:color="auto"/>
        <w:left w:val="none" w:sz="0" w:space="0" w:color="auto"/>
        <w:bottom w:val="none" w:sz="0" w:space="0" w:color="auto"/>
        <w:right w:val="none" w:sz="0" w:space="0" w:color="auto"/>
      </w:divBdr>
    </w:div>
    <w:div w:id="1026640849">
      <w:bodyDiv w:val="1"/>
      <w:marLeft w:val="0"/>
      <w:marRight w:val="0"/>
      <w:marTop w:val="0"/>
      <w:marBottom w:val="0"/>
      <w:divBdr>
        <w:top w:val="none" w:sz="0" w:space="0" w:color="auto"/>
        <w:left w:val="none" w:sz="0" w:space="0" w:color="auto"/>
        <w:bottom w:val="none" w:sz="0" w:space="0" w:color="auto"/>
        <w:right w:val="none" w:sz="0" w:space="0" w:color="auto"/>
      </w:divBdr>
    </w:div>
    <w:div w:id="1078557799">
      <w:bodyDiv w:val="1"/>
      <w:marLeft w:val="0"/>
      <w:marRight w:val="0"/>
      <w:marTop w:val="0"/>
      <w:marBottom w:val="0"/>
      <w:divBdr>
        <w:top w:val="none" w:sz="0" w:space="0" w:color="auto"/>
        <w:left w:val="none" w:sz="0" w:space="0" w:color="auto"/>
        <w:bottom w:val="none" w:sz="0" w:space="0" w:color="auto"/>
        <w:right w:val="none" w:sz="0" w:space="0" w:color="auto"/>
      </w:divBdr>
      <w:divsChild>
        <w:div w:id="463618027">
          <w:marLeft w:val="0"/>
          <w:marRight w:val="0"/>
          <w:marTop w:val="0"/>
          <w:marBottom w:val="0"/>
          <w:divBdr>
            <w:top w:val="none" w:sz="0" w:space="0" w:color="auto"/>
            <w:left w:val="none" w:sz="0" w:space="0" w:color="auto"/>
            <w:bottom w:val="none" w:sz="0" w:space="0" w:color="auto"/>
            <w:right w:val="none" w:sz="0" w:space="0" w:color="auto"/>
          </w:divBdr>
        </w:div>
      </w:divsChild>
    </w:div>
    <w:div w:id="1078942929">
      <w:bodyDiv w:val="1"/>
      <w:marLeft w:val="0"/>
      <w:marRight w:val="0"/>
      <w:marTop w:val="0"/>
      <w:marBottom w:val="0"/>
      <w:divBdr>
        <w:top w:val="none" w:sz="0" w:space="0" w:color="auto"/>
        <w:left w:val="none" w:sz="0" w:space="0" w:color="auto"/>
        <w:bottom w:val="none" w:sz="0" w:space="0" w:color="auto"/>
        <w:right w:val="none" w:sz="0" w:space="0" w:color="auto"/>
      </w:divBdr>
      <w:divsChild>
        <w:div w:id="380055183">
          <w:marLeft w:val="0"/>
          <w:marRight w:val="0"/>
          <w:marTop w:val="0"/>
          <w:marBottom w:val="0"/>
          <w:divBdr>
            <w:top w:val="none" w:sz="0" w:space="0" w:color="auto"/>
            <w:left w:val="none" w:sz="0" w:space="0" w:color="auto"/>
            <w:bottom w:val="none" w:sz="0" w:space="0" w:color="auto"/>
            <w:right w:val="none" w:sz="0" w:space="0" w:color="auto"/>
          </w:divBdr>
        </w:div>
      </w:divsChild>
    </w:div>
    <w:div w:id="1098258396">
      <w:bodyDiv w:val="1"/>
      <w:marLeft w:val="0"/>
      <w:marRight w:val="0"/>
      <w:marTop w:val="0"/>
      <w:marBottom w:val="0"/>
      <w:divBdr>
        <w:top w:val="none" w:sz="0" w:space="0" w:color="auto"/>
        <w:left w:val="none" w:sz="0" w:space="0" w:color="auto"/>
        <w:bottom w:val="none" w:sz="0" w:space="0" w:color="auto"/>
        <w:right w:val="none" w:sz="0" w:space="0" w:color="auto"/>
      </w:divBdr>
    </w:div>
    <w:div w:id="1107189003">
      <w:bodyDiv w:val="1"/>
      <w:marLeft w:val="0"/>
      <w:marRight w:val="0"/>
      <w:marTop w:val="0"/>
      <w:marBottom w:val="0"/>
      <w:divBdr>
        <w:top w:val="none" w:sz="0" w:space="0" w:color="auto"/>
        <w:left w:val="none" w:sz="0" w:space="0" w:color="auto"/>
        <w:bottom w:val="none" w:sz="0" w:space="0" w:color="auto"/>
        <w:right w:val="none" w:sz="0" w:space="0" w:color="auto"/>
      </w:divBdr>
    </w:div>
    <w:div w:id="1156460330">
      <w:bodyDiv w:val="1"/>
      <w:marLeft w:val="0"/>
      <w:marRight w:val="0"/>
      <w:marTop w:val="0"/>
      <w:marBottom w:val="0"/>
      <w:divBdr>
        <w:top w:val="none" w:sz="0" w:space="0" w:color="auto"/>
        <w:left w:val="none" w:sz="0" w:space="0" w:color="auto"/>
        <w:bottom w:val="none" w:sz="0" w:space="0" w:color="auto"/>
        <w:right w:val="none" w:sz="0" w:space="0" w:color="auto"/>
      </w:divBdr>
      <w:divsChild>
        <w:div w:id="587887032">
          <w:marLeft w:val="0"/>
          <w:marRight w:val="0"/>
          <w:marTop w:val="0"/>
          <w:marBottom w:val="0"/>
          <w:divBdr>
            <w:top w:val="none" w:sz="0" w:space="0" w:color="auto"/>
            <w:left w:val="none" w:sz="0" w:space="0" w:color="auto"/>
            <w:bottom w:val="none" w:sz="0" w:space="0" w:color="auto"/>
            <w:right w:val="none" w:sz="0" w:space="0" w:color="auto"/>
          </w:divBdr>
        </w:div>
      </w:divsChild>
    </w:div>
    <w:div w:id="1183592362">
      <w:bodyDiv w:val="1"/>
      <w:marLeft w:val="0"/>
      <w:marRight w:val="0"/>
      <w:marTop w:val="0"/>
      <w:marBottom w:val="0"/>
      <w:divBdr>
        <w:top w:val="none" w:sz="0" w:space="0" w:color="auto"/>
        <w:left w:val="none" w:sz="0" w:space="0" w:color="auto"/>
        <w:bottom w:val="none" w:sz="0" w:space="0" w:color="auto"/>
        <w:right w:val="none" w:sz="0" w:space="0" w:color="auto"/>
      </w:divBdr>
      <w:divsChild>
        <w:div w:id="1624144306">
          <w:marLeft w:val="0"/>
          <w:marRight w:val="0"/>
          <w:marTop w:val="0"/>
          <w:marBottom w:val="0"/>
          <w:divBdr>
            <w:top w:val="none" w:sz="0" w:space="0" w:color="auto"/>
            <w:left w:val="none" w:sz="0" w:space="0" w:color="auto"/>
            <w:bottom w:val="none" w:sz="0" w:space="0" w:color="auto"/>
            <w:right w:val="none" w:sz="0" w:space="0" w:color="auto"/>
          </w:divBdr>
        </w:div>
      </w:divsChild>
    </w:div>
    <w:div w:id="1226985126">
      <w:bodyDiv w:val="1"/>
      <w:marLeft w:val="0"/>
      <w:marRight w:val="0"/>
      <w:marTop w:val="0"/>
      <w:marBottom w:val="0"/>
      <w:divBdr>
        <w:top w:val="none" w:sz="0" w:space="0" w:color="auto"/>
        <w:left w:val="none" w:sz="0" w:space="0" w:color="auto"/>
        <w:bottom w:val="none" w:sz="0" w:space="0" w:color="auto"/>
        <w:right w:val="none" w:sz="0" w:space="0" w:color="auto"/>
      </w:divBdr>
      <w:divsChild>
        <w:div w:id="365302180">
          <w:marLeft w:val="0"/>
          <w:marRight w:val="0"/>
          <w:marTop w:val="0"/>
          <w:marBottom w:val="0"/>
          <w:divBdr>
            <w:top w:val="none" w:sz="0" w:space="0" w:color="auto"/>
            <w:left w:val="none" w:sz="0" w:space="0" w:color="auto"/>
            <w:bottom w:val="none" w:sz="0" w:space="0" w:color="auto"/>
            <w:right w:val="none" w:sz="0" w:space="0" w:color="auto"/>
          </w:divBdr>
        </w:div>
      </w:divsChild>
    </w:div>
    <w:div w:id="1256596607">
      <w:bodyDiv w:val="1"/>
      <w:marLeft w:val="0"/>
      <w:marRight w:val="0"/>
      <w:marTop w:val="0"/>
      <w:marBottom w:val="0"/>
      <w:divBdr>
        <w:top w:val="none" w:sz="0" w:space="0" w:color="auto"/>
        <w:left w:val="none" w:sz="0" w:space="0" w:color="auto"/>
        <w:bottom w:val="none" w:sz="0" w:space="0" w:color="auto"/>
        <w:right w:val="none" w:sz="0" w:space="0" w:color="auto"/>
      </w:divBdr>
    </w:div>
    <w:div w:id="1261643240">
      <w:bodyDiv w:val="1"/>
      <w:marLeft w:val="0"/>
      <w:marRight w:val="0"/>
      <w:marTop w:val="0"/>
      <w:marBottom w:val="0"/>
      <w:divBdr>
        <w:top w:val="none" w:sz="0" w:space="0" w:color="auto"/>
        <w:left w:val="none" w:sz="0" w:space="0" w:color="auto"/>
        <w:bottom w:val="none" w:sz="0" w:space="0" w:color="auto"/>
        <w:right w:val="none" w:sz="0" w:space="0" w:color="auto"/>
      </w:divBdr>
    </w:div>
    <w:div w:id="1267081366">
      <w:bodyDiv w:val="1"/>
      <w:marLeft w:val="0"/>
      <w:marRight w:val="0"/>
      <w:marTop w:val="0"/>
      <w:marBottom w:val="0"/>
      <w:divBdr>
        <w:top w:val="none" w:sz="0" w:space="0" w:color="auto"/>
        <w:left w:val="none" w:sz="0" w:space="0" w:color="auto"/>
        <w:bottom w:val="none" w:sz="0" w:space="0" w:color="auto"/>
        <w:right w:val="none" w:sz="0" w:space="0" w:color="auto"/>
      </w:divBdr>
    </w:div>
    <w:div w:id="1284313006">
      <w:bodyDiv w:val="1"/>
      <w:marLeft w:val="0"/>
      <w:marRight w:val="0"/>
      <w:marTop w:val="0"/>
      <w:marBottom w:val="0"/>
      <w:divBdr>
        <w:top w:val="none" w:sz="0" w:space="0" w:color="auto"/>
        <w:left w:val="none" w:sz="0" w:space="0" w:color="auto"/>
        <w:bottom w:val="none" w:sz="0" w:space="0" w:color="auto"/>
        <w:right w:val="none" w:sz="0" w:space="0" w:color="auto"/>
      </w:divBdr>
    </w:div>
    <w:div w:id="1288662286">
      <w:bodyDiv w:val="1"/>
      <w:marLeft w:val="0"/>
      <w:marRight w:val="0"/>
      <w:marTop w:val="0"/>
      <w:marBottom w:val="0"/>
      <w:divBdr>
        <w:top w:val="none" w:sz="0" w:space="0" w:color="auto"/>
        <w:left w:val="none" w:sz="0" w:space="0" w:color="auto"/>
        <w:bottom w:val="none" w:sz="0" w:space="0" w:color="auto"/>
        <w:right w:val="none" w:sz="0" w:space="0" w:color="auto"/>
      </w:divBdr>
    </w:div>
    <w:div w:id="1324895840">
      <w:bodyDiv w:val="1"/>
      <w:marLeft w:val="0"/>
      <w:marRight w:val="0"/>
      <w:marTop w:val="0"/>
      <w:marBottom w:val="0"/>
      <w:divBdr>
        <w:top w:val="none" w:sz="0" w:space="0" w:color="auto"/>
        <w:left w:val="none" w:sz="0" w:space="0" w:color="auto"/>
        <w:bottom w:val="none" w:sz="0" w:space="0" w:color="auto"/>
        <w:right w:val="none" w:sz="0" w:space="0" w:color="auto"/>
      </w:divBdr>
    </w:div>
    <w:div w:id="1329746688">
      <w:bodyDiv w:val="1"/>
      <w:marLeft w:val="0"/>
      <w:marRight w:val="0"/>
      <w:marTop w:val="0"/>
      <w:marBottom w:val="0"/>
      <w:divBdr>
        <w:top w:val="none" w:sz="0" w:space="0" w:color="auto"/>
        <w:left w:val="none" w:sz="0" w:space="0" w:color="auto"/>
        <w:bottom w:val="none" w:sz="0" w:space="0" w:color="auto"/>
        <w:right w:val="none" w:sz="0" w:space="0" w:color="auto"/>
      </w:divBdr>
    </w:div>
    <w:div w:id="1356535691">
      <w:bodyDiv w:val="1"/>
      <w:marLeft w:val="0"/>
      <w:marRight w:val="0"/>
      <w:marTop w:val="0"/>
      <w:marBottom w:val="0"/>
      <w:divBdr>
        <w:top w:val="none" w:sz="0" w:space="0" w:color="auto"/>
        <w:left w:val="none" w:sz="0" w:space="0" w:color="auto"/>
        <w:bottom w:val="none" w:sz="0" w:space="0" w:color="auto"/>
        <w:right w:val="none" w:sz="0" w:space="0" w:color="auto"/>
      </w:divBdr>
    </w:div>
    <w:div w:id="1360470574">
      <w:bodyDiv w:val="1"/>
      <w:marLeft w:val="0"/>
      <w:marRight w:val="0"/>
      <w:marTop w:val="0"/>
      <w:marBottom w:val="0"/>
      <w:divBdr>
        <w:top w:val="none" w:sz="0" w:space="0" w:color="auto"/>
        <w:left w:val="none" w:sz="0" w:space="0" w:color="auto"/>
        <w:bottom w:val="none" w:sz="0" w:space="0" w:color="auto"/>
        <w:right w:val="none" w:sz="0" w:space="0" w:color="auto"/>
      </w:divBdr>
    </w:div>
    <w:div w:id="1416320507">
      <w:bodyDiv w:val="1"/>
      <w:marLeft w:val="0"/>
      <w:marRight w:val="0"/>
      <w:marTop w:val="0"/>
      <w:marBottom w:val="0"/>
      <w:divBdr>
        <w:top w:val="none" w:sz="0" w:space="0" w:color="auto"/>
        <w:left w:val="none" w:sz="0" w:space="0" w:color="auto"/>
        <w:bottom w:val="none" w:sz="0" w:space="0" w:color="auto"/>
        <w:right w:val="none" w:sz="0" w:space="0" w:color="auto"/>
      </w:divBdr>
    </w:div>
    <w:div w:id="1490831587">
      <w:bodyDiv w:val="1"/>
      <w:marLeft w:val="0"/>
      <w:marRight w:val="0"/>
      <w:marTop w:val="0"/>
      <w:marBottom w:val="0"/>
      <w:divBdr>
        <w:top w:val="none" w:sz="0" w:space="0" w:color="auto"/>
        <w:left w:val="none" w:sz="0" w:space="0" w:color="auto"/>
        <w:bottom w:val="none" w:sz="0" w:space="0" w:color="auto"/>
        <w:right w:val="none" w:sz="0" w:space="0" w:color="auto"/>
      </w:divBdr>
    </w:div>
    <w:div w:id="1494489647">
      <w:bodyDiv w:val="1"/>
      <w:marLeft w:val="0"/>
      <w:marRight w:val="0"/>
      <w:marTop w:val="0"/>
      <w:marBottom w:val="0"/>
      <w:divBdr>
        <w:top w:val="none" w:sz="0" w:space="0" w:color="auto"/>
        <w:left w:val="none" w:sz="0" w:space="0" w:color="auto"/>
        <w:bottom w:val="none" w:sz="0" w:space="0" w:color="auto"/>
        <w:right w:val="none" w:sz="0" w:space="0" w:color="auto"/>
      </w:divBdr>
      <w:divsChild>
        <w:div w:id="1835800640">
          <w:marLeft w:val="0"/>
          <w:marRight w:val="0"/>
          <w:marTop w:val="0"/>
          <w:marBottom w:val="0"/>
          <w:divBdr>
            <w:top w:val="none" w:sz="0" w:space="0" w:color="auto"/>
            <w:left w:val="none" w:sz="0" w:space="0" w:color="auto"/>
            <w:bottom w:val="none" w:sz="0" w:space="0" w:color="auto"/>
            <w:right w:val="none" w:sz="0" w:space="0" w:color="auto"/>
          </w:divBdr>
        </w:div>
      </w:divsChild>
    </w:div>
    <w:div w:id="1516767519">
      <w:bodyDiv w:val="1"/>
      <w:marLeft w:val="0"/>
      <w:marRight w:val="0"/>
      <w:marTop w:val="0"/>
      <w:marBottom w:val="0"/>
      <w:divBdr>
        <w:top w:val="none" w:sz="0" w:space="0" w:color="auto"/>
        <w:left w:val="none" w:sz="0" w:space="0" w:color="auto"/>
        <w:bottom w:val="none" w:sz="0" w:space="0" w:color="auto"/>
        <w:right w:val="none" w:sz="0" w:space="0" w:color="auto"/>
      </w:divBdr>
      <w:divsChild>
        <w:div w:id="1542865076">
          <w:marLeft w:val="0"/>
          <w:marRight w:val="0"/>
          <w:marTop w:val="0"/>
          <w:marBottom w:val="0"/>
          <w:divBdr>
            <w:top w:val="none" w:sz="0" w:space="0" w:color="auto"/>
            <w:left w:val="none" w:sz="0" w:space="0" w:color="auto"/>
            <w:bottom w:val="none" w:sz="0" w:space="0" w:color="auto"/>
            <w:right w:val="none" w:sz="0" w:space="0" w:color="auto"/>
          </w:divBdr>
        </w:div>
      </w:divsChild>
    </w:div>
    <w:div w:id="1554151118">
      <w:bodyDiv w:val="1"/>
      <w:marLeft w:val="0"/>
      <w:marRight w:val="0"/>
      <w:marTop w:val="0"/>
      <w:marBottom w:val="0"/>
      <w:divBdr>
        <w:top w:val="none" w:sz="0" w:space="0" w:color="auto"/>
        <w:left w:val="none" w:sz="0" w:space="0" w:color="auto"/>
        <w:bottom w:val="none" w:sz="0" w:space="0" w:color="auto"/>
        <w:right w:val="none" w:sz="0" w:space="0" w:color="auto"/>
      </w:divBdr>
    </w:div>
    <w:div w:id="1581057006">
      <w:bodyDiv w:val="1"/>
      <w:marLeft w:val="0"/>
      <w:marRight w:val="0"/>
      <w:marTop w:val="0"/>
      <w:marBottom w:val="0"/>
      <w:divBdr>
        <w:top w:val="none" w:sz="0" w:space="0" w:color="auto"/>
        <w:left w:val="none" w:sz="0" w:space="0" w:color="auto"/>
        <w:bottom w:val="none" w:sz="0" w:space="0" w:color="auto"/>
        <w:right w:val="none" w:sz="0" w:space="0" w:color="auto"/>
      </w:divBdr>
      <w:divsChild>
        <w:div w:id="586502769">
          <w:marLeft w:val="0"/>
          <w:marRight w:val="0"/>
          <w:marTop w:val="0"/>
          <w:marBottom w:val="0"/>
          <w:divBdr>
            <w:top w:val="none" w:sz="0" w:space="0" w:color="auto"/>
            <w:left w:val="none" w:sz="0" w:space="0" w:color="auto"/>
            <w:bottom w:val="none" w:sz="0" w:space="0" w:color="auto"/>
            <w:right w:val="none" w:sz="0" w:space="0" w:color="auto"/>
          </w:divBdr>
        </w:div>
      </w:divsChild>
    </w:div>
    <w:div w:id="1600521359">
      <w:bodyDiv w:val="1"/>
      <w:marLeft w:val="0"/>
      <w:marRight w:val="0"/>
      <w:marTop w:val="0"/>
      <w:marBottom w:val="0"/>
      <w:divBdr>
        <w:top w:val="none" w:sz="0" w:space="0" w:color="auto"/>
        <w:left w:val="none" w:sz="0" w:space="0" w:color="auto"/>
        <w:bottom w:val="none" w:sz="0" w:space="0" w:color="auto"/>
        <w:right w:val="none" w:sz="0" w:space="0" w:color="auto"/>
      </w:divBdr>
      <w:divsChild>
        <w:div w:id="184951282">
          <w:marLeft w:val="0"/>
          <w:marRight w:val="0"/>
          <w:marTop w:val="0"/>
          <w:marBottom w:val="0"/>
          <w:divBdr>
            <w:top w:val="none" w:sz="0" w:space="0" w:color="auto"/>
            <w:left w:val="none" w:sz="0" w:space="0" w:color="auto"/>
            <w:bottom w:val="none" w:sz="0" w:space="0" w:color="auto"/>
            <w:right w:val="none" w:sz="0" w:space="0" w:color="auto"/>
          </w:divBdr>
        </w:div>
      </w:divsChild>
    </w:div>
    <w:div w:id="1614433370">
      <w:bodyDiv w:val="1"/>
      <w:marLeft w:val="0"/>
      <w:marRight w:val="0"/>
      <w:marTop w:val="0"/>
      <w:marBottom w:val="0"/>
      <w:divBdr>
        <w:top w:val="none" w:sz="0" w:space="0" w:color="auto"/>
        <w:left w:val="none" w:sz="0" w:space="0" w:color="auto"/>
        <w:bottom w:val="none" w:sz="0" w:space="0" w:color="auto"/>
        <w:right w:val="none" w:sz="0" w:space="0" w:color="auto"/>
      </w:divBdr>
    </w:div>
    <w:div w:id="1615553924">
      <w:bodyDiv w:val="1"/>
      <w:marLeft w:val="0"/>
      <w:marRight w:val="0"/>
      <w:marTop w:val="0"/>
      <w:marBottom w:val="0"/>
      <w:divBdr>
        <w:top w:val="none" w:sz="0" w:space="0" w:color="auto"/>
        <w:left w:val="none" w:sz="0" w:space="0" w:color="auto"/>
        <w:bottom w:val="none" w:sz="0" w:space="0" w:color="auto"/>
        <w:right w:val="none" w:sz="0" w:space="0" w:color="auto"/>
      </w:divBdr>
    </w:div>
    <w:div w:id="1629510661">
      <w:bodyDiv w:val="1"/>
      <w:marLeft w:val="0"/>
      <w:marRight w:val="0"/>
      <w:marTop w:val="0"/>
      <w:marBottom w:val="0"/>
      <w:divBdr>
        <w:top w:val="none" w:sz="0" w:space="0" w:color="auto"/>
        <w:left w:val="none" w:sz="0" w:space="0" w:color="auto"/>
        <w:bottom w:val="none" w:sz="0" w:space="0" w:color="auto"/>
        <w:right w:val="none" w:sz="0" w:space="0" w:color="auto"/>
      </w:divBdr>
    </w:div>
    <w:div w:id="1778018848">
      <w:bodyDiv w:val="1"/>
      <w:marLeft w:val="0"/>
      <w:marRight w:val="0"/>
      <w:marTop w:val="0"/>
      <w:marBottom w:val="0"/>
      <w:divBdr>
        <w:top w:val="none" w:sz="0" w:space="0" w:color="auto"/>
        <w:left w:val="none" w:sz="0" w:space="0" w:color="auto"/>
        <w:bottom w:val="none" w:sz="0" w:space="0" w:color="auto"/>
        <w:right w:val="none" w:sz="0" w:space="0" w:color="auto"/>
      </w:divBdr>
      <w:divsChild>
        <w:div w:id="1416827855">
          <w:marLeft w:val="0"/>
          <w:marRight w:val="0"/>
          <w:marTop w:val="0"/>
          <w:marBottom w:val="0"/>
          <w:divBdr>
            <w:top w:val="none" w:sz="0" w:space="0" w:color="auto"/>
            <w:left w:val="none" w:sz="0" w:space="0" w:color="auto"/>
            <w:bottom w:val="none" w:sz="0" w:space="0" w:color="auto"/>
            <w:right w:val="none" w:sz="0" w:space="0" w:color="auto"/>
          </w:divBdr>
        </w:div>
      </w:divsChild>
    </w:div>
    <w:div w:id="1779136780">
      <w:bodyDiv w:val="1"/>
      <w:marLeft w:val="0"/>
      <w:marRight w:val="0"/>
      <w:marTop w:val="0"/>
      <w:marBottom w:val="0"/>
      <w:divBdr>
        <w:top w:val="none" w:sz="0" w:space="0" w:color="auto"/>
        <w:left w:val="none" w:sz="0" w:space="0" w:color="auto"/>
        <w:bottom w:val="none" w:sz="0" w:space="0" w:color="auto"/>
        <w:right w:val="none" w:sz="0" w:space="0" w:color="auto"/>
      </w:divBdr>
      <w:divsChild>
        <w:div w:id="470706540">
          <w:marLeft w:val="0"/>
          <w:marRight w:val="0"/>
          <w:marTop w:val="0"/>
          <w:marBottom w:val="0"/>
          <w:divBdr>
            <w:top w:val="none" w:sz="0" w:space="0" w:color="auto"/>
            <w:left w:val="none" w:sz="0" w:space="0" w:color="auto"/>
            <w:bottom w:val="none" w:sz="0" w:space="0" w:color="auto"/>
            <w:right w:val="none" w:sz="0" w:space="0" w:color="auto"/>
          </w:divBdr>
        </w:div>
      </w:divsChild>
    </w:div>
    <w:div w:id="1839348519">
      <w:bodyDiv w:val="1"/>
      <w:marLeft w:val="0"/>
      <w:marRight w:val="0"/>
      <w:marTop w:val="0"/>
      <w:marBottom w:val="0"/>
      <w:divBdr>
        <w:top w:val="none" w:sz="0" w:space="0" w:color="auto"/>
        <w:left w:val="none" w:sz="0" w:space="0" w:color="auto"/>
        <w:bottom w:val="none" w:sz="0" w:space="0" w:color="auto"/>
        <w:right w:val="none" w:sz="0" w:space="0" w:color="auto"/>
      </w:divBdr>
    </w:div>
    <w:div w:id="1863323327">
      <w:bodyDiv w:val="1"/>
      <w:marLeft w:val="0"/>
      <w:marRight w:val="0"/>
      <w:marTop w:val="0"/>
      <w:marBottom w:val="0"/>
      <w:divBdr>
        <w:top w:val="none" w:sz="0" w:space="0" w:color="auto"/>
        <w:left w:val="none" w:sz="0" w:space="0" w:color="auto"/>
        <w:bottom w:val="none" w:sz="0" w:space="0" w:color="auto"/>
        <w:right w:val="none" w:sz="0" w:space="0" w:color="auto"/>
      </w:divBdr>
    </w:div>
    <w:div w:id="1895235715">
      <w:bodyDiv w:val="1"/>
      <w:marLeft w:val="0"/>
      <w:marRight w:val="0"/>
      <w:marTop w:val="0"/>
      <w:marBottom w:val="0"/>
      <w:divBdr>
        <w:top w:val="none" w:sz="0" w:space="0" w:color="auto"/>
        <w:left w:val="none" w:sz="0" w:space="0" w:color="auto"/>
        <w:bottom w:val="none" w:sz="0" w:space="0" w:color="auto"/>
        <w:right w:val="none" w:sz="0" w:space="0" w:color="auto"/>
      </w:divBdr>
      <w:divsChild>
        <w:div w:id="1340500602">
          <w:marLeft w:val="0"/>
          <w:marRight w:val="0"/>
          <w:marTop w:val="0"/>
          <w:marBottom w:val="0"/>
          <w:divBdr>
            <w:top w:val="none" w:sz="0" w:space="0" w:color="auto"/>
            <w:left w:val="none" w:sz="0" w:space="0" w:color="auto"/>
            <w:bottom w:val="none" w:sz="0" w:space="0" w:color="auto"/>
            <w:right w:val="none" w:sz="0" w:space="0" w:color="auto"/>
          </w:divBdr>
        </w:div>
      </w:divsChild>
    </w:div>
    <w:div w:id="1899970237">
      <w:bodyDiv w:val="1"/>
      <w:marLeft w:val="0"/>
      <w:marRight w:val="0"/>
      <w:marTop w:val="0"/>
      <w:marBottom w:val="0"/>
      <w:divBdr>
        <w:top w:val="none" w:sz="0" w:space="0" w:color="auto"/>
        <w:left w:val="none" w:sz="0" w:space="0" w:color="auto"/>
        <w:bottom w:val="none" w:sz="0" w:space="0" w:color="auto"/>
        <w:right w:val="none" w:sz="0" w:space="0" w:color="auto"/>
      </w:divBdr>
    </w:div>
    <w:div w:id="1922135486">
      <w:bodyDiv w:val="1"/>
      <w:marLeft w:val="0"/>
      <w:marRight w:val="0"/>
      <w:marTop w:val="0"/>
      <w:marBottom w:val="0"/>
      <w:divBdr>
        <w:top w:val="none" w:sz="0" w:space="0" w:color="auto"/>
        <w:left w:val="none" w:sz="0" w:space="0" w:color="auto"/>
        <w:bottom w:val="none" w:sz="0" w:space="0" w:color="auto"/>
        <w:right w:val="none" w:sz="0" w:space="0" w:color="auto"/>
      </w:divBdr>
    </w:div>
    <w:div w:id="1936286550">
      <w:bodyDiv w:val="1"/>
      <w:marLeft w:val="0"/>
      <w:marRight w:val="0"/>
      <w:marTop w:val="0"/>
      <w:marBottom w:val="0"/>
      <w:divBdr>
        <w:top w:val="none" w:sz="0" w:space="0" w:color="auto"/>
        <w:left w:val="none" w:sz="0" w:space="0" w:color="auto"/>
        <w:bottom w:val="none" w:sz="0" w:space="0" w:color="auto"/>
        <w:right w:val="none" w:sz="0" w:space="0" w:color="auto"/>
      </w:divBdr>
    </w:div>
    <w:div w:id="1947616270">
      <w:bodyDiv w:val="1"/>
      <w:marLeft w:val="0"/>
      <w:marRight w:val="0"/>
      <w:marTop w:val="0"/>
      <w:marBottom w:val="0"/>
      <w:divBdr>
        <w:top w:val="none" w:sz="0" w:space="0" w:color="auto"/>
        <w:left w:val="none" w:sz="0" w:space="0" w:color="auto"/>
        <w:bottom w:val="none" w:sz="0" w:space="0" w:color="auto"/>
        <w:right w:val="none" w:sz="0" w:space="0" w:color="auto"/>
      </w:divBdr>
    </w:div>
    <w:div w:id="1949972558">
      <w:bodyDiv w:val="1"/>
      <w:marLeft w:val="0"/>
      <w:marRight w:val="0"/>
      <w:marTop w:val="0"/>
      <w:marBottom w:val="0"/>
      <w:divBdr>
        <w:top w:val="none" w:sz="0" w:space="0" w:color="auto"/>
        <w:left w:val="none" w:sz="0" w:space="0" w:color="auto"/>
        <w:bottom w:val="none" w:sz="0" w:space="0" w:color="auto"/>
        <w:right w:val="none" w:sz="0" w:space="0" w:color="auto"/>
      </w:divBdr>
      <w:divsChild>
        <w:div w:id="662322710">
          <w:marLeft w:val="0"/>
          <w:marRight w:val="0"/>
          <w:marTop w:val="0"/>
          <w:marBottom w:val="0"/>
          <w:divBdr>
            <w:top w:val="none" w:sz="0" w:space="0" w:color="auto"/>
            <w:left w:val="none" w:sz="0" w:space="0" w:color="auto"/>
            <w:bottom w:val="none" w:sz="0" w:space="0" w:color="auto"/>
            <w:right w:val="none" w:sz="0" w:space="0" w:color="auto"/>
          </w:divBdr>
        </w:div>
      </w:divsChild>
    </w:div>
    <w:div w:id="1983849993">
      <w:bodyDiv w:val="1"/>
      <w:marLeft w:val="0"/>
      <w:marRight w:val="0"/>
      <w:marTop w:val="0"/>
      <w:marBottom w:val="0"/>
      <w:divBdr>
        <w:top w:val="none" w:sz="0" w:space="0" w:color="auto"/>
        <w:left w:val="none" w:sz="0" w:space="0" w:color="auto"/>
        <w:bottom w:val="none" w:sz="0" w:space="0" w:color="auto"/>
        <w:right w:val="none" w:sz="0" w:space="0" w:color="auto"/>
      </w:divBdr>
    </w:div>
    <w:div w:id="2025209273">
      <w:bodyDiv w:val="1"/>
      <w:marLeft w:val="0"/>
      <w:marRight w:val="0"/>
      <w:marTop w:val="0"/>
      <w:marBottom w:val="0"/>
      <w:divBdr>
        <w:top w:val="none" w:sz="0" w:space="0" w:color="auto"/>
        <w:left w:val="none" w:sz="0" w:space="0" w:color="auto"/>
        <w:bottom w:val="none" w:sz="0" w:space="0" w:color="auto"/>
        <w:right w:val="none" w:sz="0" w:space="0" w:color="auto"/>
      </w:divBdr>
    </w:div>
    <w:div w:id="2097627547">
      <w:bodyDiv w:val="1"/>
      <w:marLeft w:val="0"/>
      <w:marRight w:val="0"/>
      <w:marTop w:val="0"/>
      <w:marBottom w:val="0"/>
      <w:divBdr>
        <w:top w:val="none" w:sz="0" w:space="0" w:color="auto"/>
        <w:left w:val="none" w:sz="0" w:space="0" w:color="auto"/>
        <w:bottom w:val="none" w:sz="0" w:space="0" w:color="auto"/>
        <w:right w:val="none" w:sz="0" w:space="0" w:color="auto"/>
      </w:divBdr>
      <w:divsChild>
        <w:div w:id="1538392968">
          <w:marLeft w:val="0"/>
          <w:marRight w:val="0"/>
          <w:marTop w:val="0"/>
          <w:marBottom w:val="0"/>
          <w:divBdr>
            <w:top w:val="none" w:sz="0" w:space="0" w:color="auto"/>
            <w:left w:val="none" w:sz="0" w:space="0" w:color="auto"/>
            <w:bottom w:val="none" w:sz="0" w:space="0" w:color="auto"/>
            <w:right w:val="none" w:sz="0" w:space="0" w:color="auto"/>
          </w:divBdr>
        </w:div>
      </w:divsChild>
    </w:div>
    <w:div w:id="2107654651">
      <w:bodyDiv w:val="1"/>
      <w:marLeft w:val="0"/>
      <w:marRight w:val="0"/>
      <w:marTop w:val="0"/>
      <w:marBottom w:val="0"/>
      <w:divBdr>
        <w:top w:val="none" w:sz="0" w:space="0" w:color="auto"/>
        <w:left w:val="none" w:sz="0" w:space="0" w:color="auto"/>
        <w:bottom w:val="none" w:sz="0" w:space="0" w:color="auto"/>
        <w:right w:val="none" w:sz="0" w:space="0" w:color="auto"/>
      </w:divBdr>
    </w:div>
    <w:div w:id="2117752740">
      <w:bodyDiv w:val="1"/>
      <w:marLeft w:val="0"/>
      <w:marRight w:val="0"/>
      <w:marTop w:val="0"/>
      <w:marBottom w:val="0"/>
      <w:divBdr>
        <w:top w:val="none" w:sz="0" w:space="0" w:color="auto"/>
        <w:left w:val="none" w:sz="0" w:space="0" w:color="auto"/>
        <w:bottom w:val="none" w:sz="0" w:space="0" w:color="auto"/>
        <w:right w:val="none" w:sz="0" w:space="0" w:color="auto"/>
      </w:divBdr>
    </w:div>
    <w:div w:id="213401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568C8-20B4-42EB-909B-65C0A0BC5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5359</Words>
  <Characters>30549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Thanh Vinh</dc:creator>
  <cp:keywords/>
  <dc:description/>
  <cp:lastModifiedBy>Admin</cp:lastModifiedBy>
  <cp:revision>2</cp:revision>
  <cp:lastPrinted>2026-06-24T03:22:00Z</cp:lastPrinted>
  <dcterms:created xsi:type="dcterms:W3CDTF">2026-08-26T03:33:00Z</dcterms:created>
  <dcterms:modified xsi:type="dcterms:W3CDTF">2026-08-26T03:33:00Z</dcterms:modified>
</cp:coreProperties>
</file>